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4" w:rsidRPr="005F47B4" w:rsidRDefault="000F6764" w:rsidP="00CC4BF3">
      <w:pPr>
        <w:pStyle w:val="ConsNormal"/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 w:rsidRPr="005F47B4">
        <w:rPr>
          <w:b/>
          <w:sz w:val="28"/>
          <w:szCs w:val="28"/>
        </w:rPr>
        <w:t>Пояснительная записка</w:t>
      </w:r>
    </w:p>
    <w:p w:rsidR="00345D1B" w:rsidRDefault="009B1D0B" w:rsidP="00205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7B4">
        <w:rPr>
          <w:rFonts w:ascii="Times New Roman" w:hAnsi="Times New Roman"/>
          <w:b/>
          <w:sz w:val="28"/>
          <w:szCs w:val="28"/>
        </w:rPr>
        <w:t xml:space="preserve">к проекту закона </w:t>
      </w:r>
      <w:r w:rsidR="0020511B" w:rsidRPr="005F47B4">
        <w:rPr>
          <w:rFonts w:ascii="Times New Roman" w:hAnsi="Times New Roman"/>
          <w:b/>
          <w:sz w:val="28"/>
          <w:szCs w:val="28"/>
        </w:rPr>
        <w:t>края</w:t>
      </w:r>
      <w:r w:rsidR="005F47B4" w:rsidRPr="005F47B4">
        <w:rPr>
          <w:rFonts w:ascii="Times New Roman" w:hAnsi="Times New Roman"/>
          <w:b/>
          <w:sz w:val="28"/>
          <w:szCs w:val="28"/>
        </w:rPr>
        <w:t xml:space="preserve"> </w:t>
      </w:r>
      <w:r w:rsidR="00D45CE7" w:rsidRPr="005F47B4">
        <w:rPr>
          <w:rFonts w:ascii="Times New Roman" w:hAnsi="Times New Roman"/>
          <w:b/>
          <w:bCs/>
          <w:sz w:val="28"/>
          <w:szCs w:val="28"/>
        </w:rPr>
        <w:t>«</w:t>
      </w:r>
      <w:r w:rsidR="005F47B4" w:rsidRPr="005F47B4">
        <w:rPr>
          <w:rFonts w:ascii="Times New Roman" w:hAnsi="Times New Roman"/>
          <w:b/>
          <w:sz w:val="28"/>
          <w:szCs w:val="28"/>
        </w:rPr>
        <w:t xml:space="preserve">О внесении изменений в Закон края </w:t>
      </w:r>
    </w:p>
    <w:p w:rsidR="00D03131" w:rsidRDefault="005F47B4" w:rsidP="00205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7B4">
        <w:rPr>
          <w:rFonts w:ascii="Times New Roman" w:hAnsi="Times New Roman"/>
          <w:b/>
          <w:sz w:val="28"/>
          <w:szCs w:val="28"/>
        </w:rPr>
        <w:t>«</w:t>
      </w:r>
      <w:r w:rsidR="00345D1B">
        <w:rPr>
          <w:rFonts w:ascii="Times New Roman" w:hAnsi="Times New Roman"/>
          <w:b/>
          <w:sz w:val="28"/>
          <w:szCs w:val="28"/>
        </w:rPr>
        <w:t>О</w:t>
      </w:r>
      <w:r w:rsidRPr="005F47B4">
        <w:rPr>
          <w:rFonts w:ascii="Times New Roman" w:hAnsi="Times New Roman"/>
          <w:b/>
          <w:sz w:val="28"/>
          <w:szCs w:val="28"/>
        </w:rPr>
        <w:t xml:space="preserve">б отдельных мерах по обеспечению качества </w:t>
      </w:r>
    </w:p>
    <w:p w:rsidR="009B1D0B" w:rsidRPr="005F47B4" w:rsidRDefault="005F47B4" w:rsidP="00205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7B4">
        <w:rPr>
          <w:rFonts w:ascii="Times New Roman" w:hAnsi="Times New Roman"/>
          <w:b/>
          <w:sz w:val="28"/>
          <w:szCs w:val="28"/>
        </w:rPr>
        <w:t>и безопасности пищевых продуктов»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CE7" w:rsidRPr="005F47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6764" w:rsidRPr="005F47B4" w:rsidRDefault="000F6764" w:rsidP="007F7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0E0" w:rsidRDefault="008640E0" w:rsidP="0086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D1B" w:rsidRDefault="00345D1B" w:rsidP="0086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3B" w:rsidRDefault="008640E0" w:rsidP="00345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D1B">
        <w:rPr>
          <w:rFonts w:ascii="Times New Roman" w:hAnsi="Times New Roman"/>
          <w:sz w:val="28"/>
          <w:szCs w:val="28"/>
        </w:rPr>
        <w:t xml:space="preserve">Проект закона края </w:t>
      </w:r>
      <w:r w:rsidR="00CB5274" w:rsidRPr="00345D1B">
        <w:rPr>
          <w:rFonts w:ascii="Times New Roman" w:hAnsi="Times New Roman"/>
          <w:bCs/>
          <w:sz w:val="28"/>
          <w:szCs w:val="28"/>
        </w:rPr>
        <w:t>«</w:t>
      </w:r>
      <w:r w:rsidR="00CB5274" w:rsidRPr="00345D1B">
        <w:rPr>
          <w:rFonts w:ascii="Times New Roman" w:hAnsi="Times New Roman"/>
          <w:sz w:val="28"/>
          <w:szCs w:val="28"/>
        </w:rPr>
        <w:t>О внесении изменений в Закон края «Об отдельных мерах по обеспечению качества и безопасности пищевых продуктов»</w:t>
      </w:r>
      <w:r w:rsidRPr="00345D1B">
        <w:rPr>
          <w:rFonts w:ascii="Times New Roman" w:hAnsi="Times New Roman"/>
          <w:bCs/>
          <w:sz w:val="28"/>
          <w:szCs w:val="28"/>
        </w:rPr>
        <w:t xml:space="preserve"> </w:t>
      </w:r>
      <w:r w:rsidRPr="00345D1B">
        <w:rPr>
          <w:rFonts w:ascii="Times New Roman" w:hAnsi="Times New Roman"/>
          <w:sz w:val="28"/>
          <w:szCs w:val="28"/>
        </w:rPr>
        <w:t>подготовлен в связи с п</w:t>
      </w:r>
      <w:r w:rsidR="003667D2">
        <w:rPr>
          <w:rFonts w:ascii="Times New Roman" w:hAnsi="Times New Roman"/>
          <w:sz w:val="28"/>
          <w:szCs w:val="28"/>
        </w:rPr>
        <w:t>ринятием Федерального закона от </w:t>
      </w:r>
      <w:r w:rsidR="00CB5274" w:rsidRPr="00345D1B">
        <w:rPr>
          <w:rFonts w:ascii="Times New Roman" w:hAnsi="Times New Roman"/>
          <w:sz w:val="28"/>
          <w:szCs w:val="28"/>
        </w:rPr>
        <w:t>01</w:t>
      </w:r>
      <w:r w:rsidRPr="00345D1B">
        <w:rPr>
          <w:rFonts w:ascii="Times New Roman" w:hAnsi="Times New Roman"/>
          <w:sz w:val="28"/>
          <w:szCs w:val="28"/>
        </w:rPr>
        <w:t>.</w:t>
      </w:r>
      <w:r w:rsidR="00CB5274" w:rsidRPr="00345D1B">
        <w:rPr>
          <w:rFonts w:ascii="Times New Roman" w:hAnsi="Times New Roman"/>
          <w:sz w:val="28"/>
          <w:szCs w:val="28"/>
        </w:rPr>
        <w:t>03</w:t>
      </w:r>
      <w:r w:rsidRPr="00345D1B">
        <w:rPr>
          <w:rFonts w:ascii="Times New Roman" w:hAnsi="Times New Roman"/>
          <w:sz w:val="28"/>
          <w:szCs w:val="28"/>
        </w:rPr>
        <w:t>.20</w:t>
      </w:r>
      <w:r w:rsidR="00CB5274" w:rsidRPr="00345D1B">
        <w:rPr>
          <w:rFonts w:ascii="Times New Roman" w:hAnsi="Times New Roman"/>
          <w:sz w:val="28"/>
          <w:szCs w:val="28"/>
        </w:rPr>
        <w:t>20</w:t>
      </w:r>
      <w:r w:rsidRPr="00345D1B">
        <w:rPr>
          <w:rFonts w:ascii="Times New Roman" w:hAnsi="Times New Roman"/>
          <w:sz w:val="28"/>
          <w:szCs w:val="28"/>
        </w:rPr>
        <w:t xml:space="preserve"> № </w:t>
      </w:r>
      <w:r w:rsidR="00CB5274" w:rsidRPr="00345D1B">
        <w:rPr>
          <w:rFonts w:ascii="Times New Roman" w:hAnsi="Times New Roman"/>
          <w:sz w:val="28"/>
          <w:szCs w:val="28"/>
        </w:rPr>
        <w:t>4</w:t>
      </w:r>
      <w:r w:rsidR="00B9403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345D1B">
        <w:rPr>
          <w:rFonts w:ascii="Times New Roman" w:hAnsi="Times New Roman"/>
          <w:sz w:val="28"/>
          <w:szCs w:val="28"/>
        </w:rPr>
        <w:t>-ФЗ «</w:t>
      </w:r>
      <w:r w:rsidR="00CB5274" w:rsidRPr="00345D1B">
        <w:rPr>
          <w:rFonts w:ascii="Times New Roman" w:hAnsi="Times New Roman"/>
          <w:sz w:val="28"/>
          <w:szCs w:val="28"/>
        </w:rPr>
        <w:t>О внесении изменений в Федеральный закон «О</w:t>
      </w:r>
      <w:r w:rsidR="003667D2">
        <w:rPr>
          <w:rFonts w:ascii="Times New Roman" w:hAnsi="Times New Roman"/>
          <w:sz w:val="28"/>
          <w:szCs w:val="28"/>
        </w:rPr>
        <w:t> </w:t>
      </w:r>
      <w:r w:rsidR="00CB5274" w:rsidRPr="00345D1B">
        <w:rPr>
          <w:rFonts w:ascii="Times New Roman" w:hAnsi="Times New Roman"/>
          <w:sz w:val="28"/>
          <w:szCs w:val="28"/>
        </w:rPr>
        <w:t>качестве и безопасности пищевых продуктов» и статью 37 Федерального закона «Об образовании в Российской Федерации</w:t>
      </w:r>
      <w:r w:rsidRPr="00345D1B">
        <w:rPr>
          <w:rFonts w:ascii="Times New Roman" w:hAnsi="Times New Roman"/>
          <w:sz w:val="28"/>
          <w:szCs w:val="28"/>
        </w:rPr>
        <w:t>»</w:t>
      </w:r>
      <w:r w:rsidR="00D45429" w:rsidRPr="00345D1B">
        <w:rPr>
          <w:rFonts w:ascii="Times New Roman" w:hAnsi="Times New Roman"/>
          <w:sz w:val="28"/>
          <w:szCs w:val="28"/>
        </w:rPr>
        <w:t xml:space="preserve">, </w:t>
      </w:r>
      <w:r w:rsidR="003667D2">
        <w:rPr>
          <w:rFonts w:ascii="Times New Roman" w:hAnsi="Times New Roman"/>
          <w:sz w:val="28"/>
          <w:szCs w:val="28"/>
        </w:rPr>
        <w:t xml:space="preserve">в части </w:t>
      </w:r>
      <w:r w:rsidR="00D45429" w:rsidRPr="00345D1B">
        <w:rPr>
          <w:rFonts w:ascii="Times New Roman" w:hAnsi="Times New Roman"/>
          <w:sz w:val="28"/>
          <w:szCs w:val="28"/>
        </w:rPr>
        <w:t>уточн</w:t>
      </w:r>
      <w:r w:rsidR="003667D2">
        <w:rPr>
          <w:rFonts w:ascii="Times New Roman" w:hAnsi="Times New Roman"/>
          <w:sz w:val="28"/>
          <w:szCs w:val="28"/>
        </w:rPr>
        <w:t>ения</w:t>
      </w:r>
      <w:r w:rsidR="00345D1B" w:rsidRPr="00345D1B">
        <w:rPr>
          <w:rFonts w:ascii="Times New Roman" w:hAnsi="Times New Roman"/>
          <w:sz w:val="28"/>
          <w:szCs w:val="28"/>
        </w:rPr>
        <w:t xml:space="preserve"> поняти</w:t>
      </w:r>
      <w:r w:rsidR="003667D2">
        <w:rPr>
          <w:rFonts w:ascii="Times New Roman" w:hAnsi="Times New Roman"/>
          <w:sz w:val="28"/>
          <w:szCs w:val="28"/>
        </w:rPr>
        <w:t>й</w:t>
      </w:r>
      <w:r w:rsidR="00345D1B" w:rsidRPr="00345D1B">
        <w:rPr>
          <w:rFonts w:ascii="Times New Roman" w:hAnsi="Times New Roman"/>
          <w:sz w:val="28"/>
          <w:szCs w:val="28"/>
        </w:rPr>
        <w:t>, используемы</w:t>
      </w:r>
      <w:r w:rsidR="00D91266">
        <w:rPr>
          <w:rFonts w:ascii="Times New Roman" w:hAnsi="Times New Roman"/>
          <w:sz w:val="28"/>
          <w:szCs w:val="28"/>
        </w:rPr>
        <w:t>х</w:t>
      </w:r>
      <w:r w:rsidR="00345D1B" w:rsidRPr="00345D1B">
        <w:rPr>
          <w:rFonts w:ascii="Times New Roman" w:hAnsi="Times New Roman"/>
          <w:sz w:val="28"/>
          <w:szCs w:val="28"/>
        </w:rPr>
        <w:t xml:space="preserve"> в Закон</w:t>
      </w:r>
      <w:r w:rsidR="00D91266">
        <w:rPr>
          <w:rFonts w:ascii="Times New Roman" w:hAnsi="Times New Roman"/>
          <w:sz w:val="28"/>
          <w:szCs w:val="28"/>
        </w:rPr>
        <w:t>е</w:t>
      </w:r>
      <w:r w:rsidR="00345D1B" w:rsidRPr="00345D1B">
        <w:rPr>
          <w:rFonts w:ascii="Times New Roman" w:hAnsi="Times New Roman"/>
          <w:sz w:val="28"/>
          <w:szCs w:val="28"/>
        </w:rPr>
        <w:t xml:space="preserve"> края </w:t>
      </w:r>
      <w:r w:rsidR="00D91266">
        <w:rPr>
          <w:rFonts w:ascii="Times New Roman" w:hAnsi="Times New Roman"/>
          <w:sz w:val="28"/>
          <w:szCs w:val="28"/>
        </w:rPr>
        <w:t xml:space="preserve">от 20.03.2008 № 5-1461 </w:t>
      </w:r>
      <w:r w:rsidR="00345D1B" w:rsidRPr="00345D1B">
        <w:rPr>
          <w:rFonts w:ascii="Times New Roman" w:hAnsi="Times New Roman"/>
          <w:sz w:val="28"/>
          <w:szCs w:val="28"/>
        </w:rPr>
        <w:t>«О</w:t>
      </w:r>
      <w:r w:rsidR="00D91266">
        <w:rPr>
          <w:rFonts w:ascii="Times New Roman" w:hAnsi="Times New Roman"/>
          <w:sz w:val="28"/>
          <w:szCs w:val="28"/>
        </w:rPr>
        <w:t>б </w:t>
      </w:r>
      <w:r w:rsidR="00345D1B" w:rsidRPr="00345D1B">
        <w:rPr>
          <w:rFonts w:ascii="Times New Roman" w:hAnsi="Times New Roman"/>
          <w:sz w:val="28"/>
          <w:szCs w:val="28"/>
        </w:rPr>
        <w:t>отдельных мерах по обеспечению качества и безопасности пищевых продуктов»</w:t>
      </w:r>
      <w:r w:rsidR="00AB5791">
        <w:rPr>
          <w:rFonts w:ascii="Times New Roman" w:hAnsi="Times New Roman"/>
          <w:sz w:val="28"/>
          <w:szCs w:val="28"/>
        </w:rPr>
        <w:t xml:space="preserve"> (далее - </w:t>
      </w:r>
      <w:r w:rsidR="007B3FAB">
        <w:rPr>
          <w:rFonts w:ascii="Times New Roman" w:hAnsi="Times New Roman"/>
          <w:sz w:val="28"/>
          <w:szCs w:val="28"/>
        </w:rPr>
        <w:t>Закон края № 5-1461)</w:t>
      </w:r>
      <w:r w:rsidR="00231D3B" w:rsidRPr="00345D1B">
        <w:rPr>
          <w:rFonts w:ascii="Times New Roman" w:hAnsi="Times New Roman"/>
          <w:sz w:val="28"/>
          <w:szCs w:val="28"/>
        </w:rPr>
        <w:t>.</w:t>
      </w:r>
    </w:p>
    <w:p w:rsidR="007B3FAB" w:rsidRPr="00345D1B" w:rsidRDefault="007B3FAB" w:rsidP="00345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отдельные положения </w:t>
      </w:r>
      <w:r w:rsidR="00AB5791">
        <w:rPr>
          <w:rFonts w:ascii="Times New Roman" w:hAnsi="Times New Roman"/>
          <w:sz w:val="28"/>
          <w:szCs w:val="28"/>
        </w:rPr>
        <w:t xml:space="preserve">Закона края № 5-1461 приводятся в соответствие </w:t>
      </w:r>
      <w:r w:rsidR="000D34B0">
        <w:rPr>
          <w:rFonts w:ascii="Times New Roman" w:hAnsi="Times New Roman"/>
          <w:sz w:val="28"/>
          <w:szCs w:val="28"/>
        </w:rPr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640E0" w:rsidRPr="008640E0" w:rsidRDefault="008640E0" w:rsidP="0086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D0B" w:rsidRDefault="009B1D0B" w:rsidP="009B1D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08"/>
        <w:gridCol w:w="4862"/>
      </w:tblGrid>
      <w:tr w:rsidR="004B1308" w:rsidTr="004B1308">
        <w:tc>
          <w:tcPr>
            <w:tcW w:w="4708" w:type="dxa"/>
            <w:hideMark/>
          </w:tcPr>
          <w:p w:rsidR="004B1308" w:rsidRDefault="00896A11" w:rsidP="00896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B130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B1308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края – министр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</w:t>
            </w:r>
            <w:r w:rsidR="004B1308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4862" w:type="dxa"/>
            <w:vAlign w:val="bottom"/>
            <w:hideMark/>
          </w:tcPr>
          <w:p w:rsidR="004B1308" w:rsidRDefault="004B13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Шорохов</w:t>
            </w:r>
          </w:p>
        </w:tc>
      </w:tr>
    </w:tbl>
    <w:p w:rsidR="000F6764" w:rsidRPr="00E037CF" w:rsidRDefault="000F6764" w:rsidP="00E037CF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764" w:rsidRPr="00A53962" w:rsidRDefault="000F6764" w:rsidP="00811D7D">
      <w:pPr>
        <w:rPr>
          <w:rFonts w:ascii="Times New Roman" w:hAnsi="Times New Roman"/>
          <w:sz w:val="28"/>
          <w:szCs w:val="28"/>
        </w:rPr>
      </w:pPr>
    </w:p>
    <w:sectPr w:rsidR="000F6764" w:rsidRPr="00A53962" w:rsidSect="009B1D0B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22" w:rsidRDefault="006C5622">
      <w:r>
        <w:separator/>
      </w:r>
    </w:p>
  </w:endnote>
  <w:endnote w:type="continuationSeparator" w:id="0">
    <w:p w:rsidR="006C5622" w:rsidRDefault="006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A2" w:rsidRDefault="007D410E" w:rsidP="00582F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3C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CA2" w:rsidRDefault="001C3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22" w:rsidRDefault="006C5622">
      <w:r>
        <w:separator/>
      </w:r>
    </w:p>
  </w:footnote>
  <w:footnote w:type="continuationSeparator" w:id="0">
    <w:p w:rsidR="006C5622" w:rsidRDefault="006C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A2" w:rsidRDefault="007D410E" w:rsidP="00582F6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3C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CA2" w:rsidRDefault="001C3C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A2" w:rsidRDefault="007D410E" w:rsidP="00582F6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3C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3CA2">
      <w:rPr>
        <w:rStyle w:val="a8"/>
        <w:noProof/>
      </w:rPr>
      <w:t>2</w:t>
    </w:r>
    <w:r>
      <w:rPr>
        <w:rStyle w:val="a8"/>
      </w:rPr>
      <w:fldChar w:fldCharType="end"/>
    </w:r>
  </w:p>
  <w:p w:rsidR="001C3CA2" w:rsidRDefault="001C3C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3C5"/>
    <w:multiLevelType w:val="hybridMultilevel"/>
    <w:tmpl w:val="05DAFBF2"/>
    <w:lvl w:ilvl="0" w:tplc="8B62B1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A7A7736"/>
    <w:multiLevelType w:val="hybridMultilevel"/>
    <w:tmpl w:val="C92AD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AC207F9"/>
    <w:multiLevelType w:val="hybridMultilevel"/>
    <w:tmpl w:val="7F7C446C"/>
    <w:lvl w:ilvl="0" w:tplc="CAD6EA0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8"/>
    <w:rsid w:val="00033F0B"/>
    <w:rsid w:val="00036C3A"/>
    <w:rsid w:val="0004216A"/>
    <w:rsid w:val="00057503"/>
    <w:rsid w:val="000720DE"/>
    <w:rsid w:val="00083DEF"/>
    <w:rsid w:val="00087F20"/>
    <w:rsid w:val="00093421"/>
    <w:rsid w:val="000A77B7"/>
    <w:rsid w:val="000C1489"/>
    <w:rsid w:val="000C6B34"/>
    <w:rsid w:val="000C7CEA"/>
    <w:rsid w:val="000D34B0"/>
    <w:rsid w:val="000D5D68"/>
    <w:rsid w:val="000F6764"/>
    <w:rsid w:val="001135ED"/>
    <w:rsid w:val="00134A4C"/>
    <w:rsid w:val="00176000"/>
    <w:rsid w:val="00197494"/>
    <w:rsid w:val="001C1770"/>
    <w:rsid w:val="001C206D"/>
    <w:rsid w:val="001C3CA2"/>
    <w:rsid w:val="001C4E61"/>
    <w:rsid w:val="001D662B"/>
    <w:rsid w:val="0020511B"/>
    <w:rsid w:val="002068E2"/>
    <w:rsid w:val="00222BDC"/>
    <w:rsid w:val="00231D3B"/>
    <w:rsid w:val="00233797"/>
    <w:rsid w:val="002361F6"/>
    <w:rsid w:val="00242C84"/>
    <w:rsid w:val="00246D86"/>
    <w:rsid w:val="0024787C"/>
    <w:rsid w:val="00265CD1"/>
    <w:rsid w:val="002C3B5D"/>
    <w:rsid w:val="002D2A2B"/>
    <w:rsid w:val="002E3B26"/>
    <w:rsid w:val="002F2DA9"/>
    <w:rsid w:val="0030044E"/>
    <w:rsid w:val="00310842"/>
    <w:rsid w:val="00310C25"/>
    <w:rsid w:val="00312B81"/>
    <w:rsid w:val="00336A56"/>
    <w:rsid w:val="003452CF"/>
    <w:rsid w:val="00345D1B"/>
    <w:rsid w:val="00346487"/>
    <w:rsid w:val="00347D16"/>
    <w:rsid w:val="003667D2"/>
    <w:rsid w:val="00366D09"/>
    <w:rsid w:val="00385BB7"/>
    <w:rsid w:val="003A0C1A"/>
    <w:rsid w:val="003A1313"/>
    <w:rsid w:val="00403AE3"/>
    <w:rsid w:val="004150CA"/>
    <w:rsid w:val="00420B93"/>
    <w:rsid w:val="00426FD4"/>
    <w:rsid w:val="004523E1"/>
    <w:rsid w:val="0046659E"/>
    <w:rsid w:val="00475130"/>
    <w:rsid w:val="004823B6"/>
    <w:rsid w:val="004A0A8C"/>
    <w:rsid w:val="004B1308"/>
    <w:rsid w:val="004C40AC"/>
    <w:rsid w:val="004C594F"/>
    <w:rsid w:val="00500F09"/>
    <w:rsid w:val="005018F8"/>
    <w:rsid w:val="0053234A"/>
    <w:rsid w:val="00551265"/>
    <w:rsid w:val="00555814"/>
    <w:rsid w:val="0057617D"/>
    <w:rsid w:val="00582EF2"/>
    <w:rsid w:val="00582F6B"/>
    <w:rsid w:val="00595C20"/>
    <w:rsid w:val="005A1DA5"/>
    <w:rsid w:val="005B6B1C"/>
    <w:rsid w:val="005B7688"/>
    <w:rsid w:val="005F47B4"/>
    <w:rsid w:val="005F6926"/>
    <w:rsid w:val="00600FAC"/>
    <w:rsid w:val="00610A39"/>
    <w:rsid w:val="006205BF"/>
    <w:rsid w:val="00633F5A"/>
    <w:rsid w:val="00634C3E"/>
    <w:rsid w:val="00637C4B"/>
    <w:rsid w:val="006414FF"/>
    <w:rsid w:val="00646D6C"/>
    <w:rsid w:val="00652717"/>
    <w:rsid w:val="00654513"/>
    <w:rsid w:val="00654F98"/>
    <w:rsid w:val="006573FC"/>
    <w:rsid w:val="006613E5"/>
    <w:rsid w:val="0066496B"/>
    <w:rsid w:val="00671E77"/>
    <w:rsid w:val="00683103"/>
    <w:rsid w:val="006A10ED"/>
    <w:rsid w:val="006A3B21"/>
    <w:rsid w:val="006C1076"/>
    <w:rsid w:val="006C5622"/>
    <w:rsid w:val="006D4E06"/>
    <w:rsid w:val="006E04A6"/>
    <w:rsid w:val="006E5C5F"/>
    <w:rsid w:val="00701E2F"/>
    <w:rsid w:val="00703EE4"/>
    <w:rsid w:val="00716A56"/>
    <w:rsid w:val="00720016"/>
    <w:rsid w:val="0074468D"/>
    <w:rsid w:val="00750CBF"/>
    <w:rsid w:val="00754C38"/>
    <w:rsid w:val="00756CF8"/>
    <w:rsid w:val="00764AD3"/>
    <w:rsid w:val="00777160"/>
    <w:rsid w:val="00781067"/>
    <w:rsid w:val="007960D5"/>
    <w:rsid w:val="007979B8"/>
    <w:rsid w:val="007B2F0F"/>
    <w:rsid w:val="007B3FAB"/>
    <w:rsid w:val="007B57DC"/>
    <w:rsid w:val="007B78CA"/>
    <w:rsid w:val="007C0B26"/>
    <w:rsid w:val="007C2B11"/>
    <w:rsid w:val="007D4049"/>
    <w:rsid w:val="007D410E"/>
    <w:rsid w:val="007D5951"/>
    <w:rsid w:val="007D7939"/>
    <w:rsid w:val="007F020E"/>
    <w:rsid w:val="007F49A7"/>
    <w:rsid w:val="007F6E06"/>
    <w:rsid w:val="007F74B3"/>
    <w:rsid w:val="0080312D"/>
    <w:rsid w:val="00811D7D"/>
    <w:rsid w:val="00815A40"/>
    <w:rsid w:val="00830160"/>
    <w:rsid w:val="00847043"/>
    <w:rsid w:val="0086022C"/>
    <w:rsid w:val="00862F44"/>
    <w:rsid w:val="008640E0"/>
    <w:rsid w:val="00896A11"/>
    <w:rsid w:val="008C483F"/>
    <w:rsid w:val="008E06B8"/>
    <w:rsid w:val="008F2761"/>
    <w:rsid w:val="008F6808"/>
    <w:rsid w:val="009406F5"/>
    <w:rsid w:val="00940EEB"/>
    <w:rsid w:val="00941390"/>
    <w:rsid w:val="00946C93"/>
    <w:rsid w:val="00974128"/>
    <w:rsid w:val="00980E6E"/>
    <w:rsid w:val="00992338"/>
    <w:rsid w:val="009B1D0B"/>
    <w:rsid w:val="009C433D"/>
    <w:rsid w:val="009D529A"/>
    <w:rsid w:val="009D5ABA"/>
    <w:rsid w:val="009E2F17"/>
    <w:rsid w:val="009F18A1"/>
    <w:rsid w:val="009F241F"/>
    <w:rsid w:val="00A07D58"/>
    <w:rsid w:val="00A4118B"/>
    <w:rsid w:val="00A44729"/>
    <w:rsid w:val="00A467FA"/>
    <w:rsid w:val="00A53962"/>
    <w:rsid w:val="00A5560F"/>
    <w:rsid w:val="00A55C3A"/>
    <w:rsid w:val="00A63279"/>
    <w:rsid w:val="00AA01AA"/>
    <w:rsid w:val="00AB5791"/>
    <w:rsid w:val="00AC08BA"/>
    <w:rsid w:val="00AF25B1"/>
    <w:rsid w:val="00AF2D1D"/>
    <w:rsid w:val="00AF3618"/>
    <w:rsid w:val="00B25C54"/>
    <w:rsid w:val="00B30DD9"/>
    <w:rsid w:val="00B4283F"/>
    <w:rsid w:val="00B47929"/>
    <w:rsid w:val="00B8662C"/>
    <w:rsid w:val="00B94039"/>
    <w:rsid w:val="00BB17AA"/>
    <w:rsid w:val="00BB432E"/>
    <w:rsid w:val="00BC2D4D"/>
    <w:rsid w:val="00BC5205"/>
    <w:rsid w:val="00BE5AFA"/>
    <w:rsid w:val="00C048B8"/>
    <w:rsid w:val="00C10678"/>
    <w:rsid w:val="00C1681D"/>
    <w:rsid w:val="00C32A83"/>
    <w:rsid w:val="00C4053C"/>
    <w:rsid w:val="00C4268C"/>
    <w:rsid w:val="00C94F36"/>
    <w:rsid w:val="00CB5274"/>
    <w:rsid w:val="00CC4385"/>
    <w:rsid w:val="00CC4BF3"/>
    <w:rsid w:val="00CF5FFC"/>
    <w:rsid w:val="00D03131"/>
    <w:rsid w:val="00D45429"/>
    <w:rsid w:val="00D45CE7"/>
    <w:rsid w:val="00D475CB"/>
    <w:rsid w:val="00D47D50"/>
    <w:rsid w:val="00D7604D"/>
    <w:rsid w:val="00D91266"/>
    <w:rsid w:val="00D9615A"/>
    <w:rsid w:val="00DC31C3"/>
    <w:rsid w:val="00DC4EA0"/>
    <w:rsid w:val="00DD639A"/>
    <w:rsid w:val="00E01F13"/>
    <w:rsid w:val="00E037CF"/>
    <w:rsid w:val="00E07D5C"/>
    <w:rsid w:val="00E224CE"/>
    <w:rsid w:val="00E26A13"/>
    <w:rsid w:val="00E5559A"/>
    <w:rsid w:val="00E61A7A"/>
    <w:rsid w:val="00E6763D"/>
    <w:rsid w:val="00E80075"/>
    <w:rsid w:val="00EA4BD9"/>
    <w:rsid w:val="00EA6AF4"/>
    <w:rsid w:val="00EC0CCA"/>
    <w:rsid w:val="00EC37A3"/>
    <w:rsid w:val="00EE75AF"/>
    <w:rsid w:val="00F107C6"/>
    <w:rsid w:val="00F210FD"/>
    <w:rsid w:val="00F21F7B"/>
    <w:rsid w:val="00F26EC3"/>
    <w:rsid w:val="00F4455B"/>
    <w:rsid w:val="00F44708"/>
    <w:rsid w:val="00FA1D63"/>
    <w:rsid w:val="00FB2149"/>
    <w:rsid w:val="00FC58D7"/>
    <w:rsid w:val="00FC5C3B"/>
    <w:rsid w:val="00FC61C4"/>
    <w:rsid w:val="00FD745A"/>
    <w:rsid w:val="00FD7E43"/>
    <w:rsid w:val="00FF334B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96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26EC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7F49A7"/>
    <w:pPr>
      <w:ind w:left="720"/>
      <w:contextualSpacing/>
    </w:pPr>
  </w:style>
  <w:style w:type="paragraph" w:customStyle="1" w:styleId="ConsPlusNonformat">
    <w:name w:val="ConsPlusNonformat"/>
    <w:uiPriority w:val="99"/>
    <w:rsid w:val="00E037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C4BF3"/>
    <w:pPr>
      <w:widowControl w:val="0"/>
      <w:snapToGrid w:val="0"/>
      <w:ind w:firstLine="72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53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234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37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18F8"/>
    <w:rPr>
      <w:rFonts w:cs="Times New Roman"/>
    </w:rPr>
  </w:style>
  <w:style w:type="character" w:styleId="a8">
    <w:name w:val="page number"/>
    <w:uiPriority w:val="99"/>
    <w:rsid w:val="00637C4B"/>
    <w:rPr>
      <w:rFonts w:cs="Times New Roman"/>
    </w:rPr>
  </w:style>
  <w:style w:type="paragraph" w:styleId="a9">
    <w:name w:val="header"/>
    <w:basedOn w:val="a"/>
    <w:link w:val="aa"/>
    <w:uiPriority w:val="99"/>
    <w:rsid w:val="00637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018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96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26EC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7F49A7"/>
    <w:pPr>
      <w:ind w:left="720"/>
      <w:contextualSpacing/>
    </w:pPr>
  </w:style>
  <w:style w:type="paragraph" w:customStyle="1" w:styleId="ConsPlusNonformat">
    <w:name w:val="ConsPlusNonformat"/>
    <w:uiPriority w:val="99"/>
    <w:rsid w:val="00E037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C4BF3"/>
    <w:pPr>
      <w:widowControl w:val="0"/>
      <w:snapToGrid w:val="0"/>
      <w:ind w:firstLine="72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53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234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37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18F8"/>
    <w:rPr>
      <w:rFonts w:cs="Times New Roman"/>
    </w:rPr>
  </w:style>
  <w:style w:type="character" w:styleId="a8">
    <w:name w:val="page number"/>
    <w:uiPriority w:val="99"/>
    <w:rsid w:val="00637C4B"/>
    <w:rPr>
      <w:rFonts w:cs="Times New Roman"/>
    </w:rPr>
  </w:style>
  <w:style w:type="paragraph" w:styleId="a9">
    <w:name w:val="header"/>
    <w:basedOn w:val="a"/>
    <w:link w:val="aa"/>
    <w:uiPriority w:val="99"/>
    <w:rsid w:val="00637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018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Бредихина Марина Михайловна</cp:lastModifiedBy>
  <cp:revision>2</cp:revision>
  <cp:lastPrinted>2018-05-11T09:58:00Z</cp:lastPrinted>
  <dcterms:created xsi:type="dcterms:W3CDTF">2020-05-12T05:12:00Z</dcterms:created>
  <dcterms:modified xsi:type="dcterms:W3CDTF">2020-05-12T05:12:00Z</dcterms:modified>
</cp:coreProperties>
</file>