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D0" w:rsidRDefault="00C078D0" w:rsidP="00F125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25F6" w:rsidRDefault="00F125F6" w:rsidP="00F125F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D17162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 Красноярского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  <w:t>, регулирующих предоставление государственной услуги</w:t>
      </w:r>
    </w:p>
    <w:bookmarkEnd w:id="0"/>
    <w:p w:rsidR="00F125F6" w:rsidRPr="00F125F6" w:rsidRDefault="00F125F6" w:rsidP="00F125F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25F6" w:rsidRPr="00F125F6" w:rsidRDefault="00F125F6" w:rsidP="00F125F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5F6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14.03.2012 №93-п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Красноярского края»;</w:t>
      </w:r>
    </w:p>
    <w:p w:rsidR="00F125F6" w:rsidRPr="00F125F6" w:rsidRDefault="00F125F6" w:rsidP="00F125F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5F6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27.08.2008 №57-п «Об утверждении Положения о министерстве сельского хозяйства Красноярского края»</w:t>
      </w:r>
      <w:r w:rsidRPr="00F125F6">
        <w:rPr>
          <w:rFonts w:ascii="Times New Roman" w:hAnsi="Times New Roman" w:cs="Times New Roman"/>
          <w:sz w:val="28"/>
          <w:szCs w:val="28"/>
        </w:rPr>
        <w:t>;</w:t>
      </w:r>
    </w:p>
    <w:p w:rsidR="00F125F6" w:rsidRPr="00F125F6" w:rsidRDefault="00F125F6" w:rsidP="00F125F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5F6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Красноярского края от 26.12.2024 №79-1026-о «Об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 (паспортов)»;</w:t>
      </w:r>
    </w:p>
    <w:p w:rsidR="00D11E58" w:rsidRPr="00F125F6" w:rsidRDefault="00F125F6" w:rsidP="00F125F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5F6">
        <w:rPr>
          <w:rFonts w:ascii="Times New Roman" w:hAnsi="Times New Roman" w:cs="Times New Roman"/>
          <w:sz w:val="28"/>
          <w:szCs w:val="28"/>
        </w:rPr>
        <w:t>Приказ министерства сельского хозяйства Красноярского края от 04.09.2024 №629-о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1E58" w:rsidRPr="00F1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9501E"/>
    <w:multiLevelType w:val="hybridMultilevel"/>
    <w:tmpl w:val="A7B67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A236D"/>
    <w:multiLevelType w:val="multilevel"/>
    <w:tmpl w:val="D930C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A6953DD"/>
    <w:multiLevelType w:val="multilevel"/>
    <w:tmpl w:val="3AF2C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CE85EB3"/>
    <w:multiLevelType w:val="hybridMultilevel"/>
    <w:tmpl w:val="A2507E5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D0"/>
    <w:rsid w:val="00C078D0"/>
    <w:rsid w:val="00D11E58"/>
    <w:rsid w:val="00F1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99A0-BB47-43BE-A134-5BC991E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Краюшин Антон Владимирович</dc:creator>
  <cp:keywords/>
  <dc:description/>
  <cp:lastModifiedBy>Краюшин Антон Владимирович</cp:lastModifiedBy>
  <cp:revision>2</cp:revision>
  <dcterms:created xsi:type="dcterms:W3CDTF">2025-02-28T03:29:00Z</dcterms:created>
  <dcterms:modified xsi:type="dcterms:W3CDTF">2025-02-28T03:29:00Z</dcterms:modified>
</cp:coreProperties>
</file>