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845" w:rsidRDefault="003D79BA" w:rsidP="00286845">
      <w:pPr>
        <w:pStyle w:val="ac"/>
        <w:jc w:val="center"/>
        <w:rPr>
          <w:rStyle w:val="ad"/>
        </w:rPr>
      </w:pPr>
      <w:r w:rsidRPr="008B53F3">
        <w:rPr>
          <w:rStyle w:val="ad"/>
        </w:rPr>
        <w:t>О</w:t>
      </w:r>
      <w:r w:rsidR="00075798" w:rsidRPr="008B53F3">
        <w:rPr>
          <w:rStyle w:val="ad"/>
        </w:rPr>
        <w:t>БЪЯВЛЕНИЕ</w:t>
      </w:r>
    </w:p>
    <w:p w:rsidR="005D0F80" w:rsidRPr="008B53F3" w:rsidRDefault="00F316A3" w:rsidP="00286845">
      <w:pPr>
        <w:pStyle w:val="ac"/>
        <w:jc w:val="center"/>
        <w:rPr>
          <w:sz w:val="28"/>
          <w:szCs w:val="28"/>
        </w:rPr>
      </w:pPr>
      <w:r w:rsidRPr="008B53F3">
        <w:rPr>
          <w:b/>
          <w:sz w:val="28"/>
          <w:szCs w:val="28"/>
        </w:rPr>
        <w:t xml:space="preserve">о проведении отбора </w:t>
      </w:r>
      <w:r w:rsidR="003B4896">
        <w:rPr>
          <w:b/>
          <w:color w:val="000000"/>
          <w:sz w:val="28"/>
          <w:szCs w:val="28"/>
        </w:rPr>
        <w:t>получателей субсидий</w:t>
      </w:r>
      <w:r>
        <w:rPr>
          <w:b/>
          <w:color w:val="000000"/>
          <w:sz w:val="28"/>
          <w:szCs w:val="28"/>
        </w:rPr>
        <w:t xml:space="preserve"> </w:t>
      </w:r>
      <w:r w:rsidR="003B4896" w:rsidRPr="003B4896">
        <w:rPr>
          <w:b/>
          <w:sz w:val="28"/>
          <w:szCs w:val="28"/>
        </w:rPr>
        <w:t>на финансовое обеспечение (возмещение) части затрат, связанных с приобретением нетелей, в том числе племенных, и (или</w:t>
      </w:r>
      <w:r w:rsidR="00323871">
        <w:rPr>
          <w:b/>
          <w:sz w:val="28"/>
          <w:szCs w:val="28"/>
        </w:rPr>
        <w:t xml:space="preserve">) коров, в том числе племенных, </w:t>
      </w:r>
      <w:r w:rsidR="003B4896" w:rsidRPr="003B4896">
        <w:rPr>
          <w:b/>
          <w:sz w:val="28"/>
          <w:szCs w:val="28"/>
        </w:rPr>
        <w:t xml:space="preserve">и (или) молодняка крупного рогатого скота (бычков) в возрасте до 4 месяцев </w:t>
      </w:r>
      <w:r w:rsidR="00286845">
        <w:rPr>
          <w:b/>
          <w:sz w:val="28"/>
          <w:szCs w:val="28"/>
        </w:rPr>
        <w:br/>
      </w:r>
      <w:r w:rsidR="003B4896" w:rsidRPr="003B4896">
        <w:rPr>
          <w:b/>
          <w:sz w:val="28"/>
          <w:szCs w:val="28"/>
        </w:rPr>
        <w:t xml:space="preserve">для их последующей передачи в собственность граждан, ведущих личное подсобное хозяйство, являющихся </w:t>
      </w:r>
      <w:r w:rsidR="003B4896" w:rsidRPr="00735A21">
        <w:rPr>
          <w:b/>
          <w:sz w:val="28"/>
          <w:szCs w:val="28"/>
        </w:rPr>
        <w:t>членами сельскохозяйственного потребительского</w:t>
      </w:r>
      <w:r w:rsidR="003B4896">
        <w:rPr>
          <w:b/>
          <w:sz w:val="28"/>
          <w:szCs w:val="28"/>
        </w:rPr>
        <w:t xml:space="preserve"> </w:t>
      </w:r>
      <w:r w:rsidR="003B4896" w:rsidRPr="003B4896">
        <w:rPr>
          <w:b/>
          <w:sz w:val="28"/>
          <w:szCs w:val="28"/>
        </w:rPr>
        <w:t>кооператива</w:t>
      </w:r>
      <w:r w:rsidR="00783E8C">
        <w:rPr>
          <w:b/>
          <w:sz w:val="28"/>
          <w:szCs w:val="28"/>
        </w:rPr>
        <w:t xml:space="preserve"> </w:t>
      </w:r>
    </w:p>
    <w:p w:rsidR="00735A21" w:rsidRDefault="00075798" w:rsidP="00735A21">
      <w:pPr>
        <w:spacing w:after="0" w:line="240" w:lineRule="auto"/>
        <w:ind w:firstLine="709"/>
        <w:jc w:val="both"/>
        <w:rPr>
          <w:rFonts w:ascii="Times New Roman" w:hAnsi="Times New Roman"/>
          <w:sz w:val="28"/>
          <w:szCs w:val="28"/>
        </w:rPr>
      </w:pPr>
      <w:r w:rsidRPr="00F316A3">
        <w:rPr>
          <w:rFonts w:ascii="Times New Roman" w:hAnsi="Times New Roman" w:cs="Times New Roman"/>
          <w:sz w:val="28"/>
          <w:szCs w:val="28"/>
        </w:rPr>
        <w:t xml:space="preserve">Министерство сельского хозяйства </w:t>
      </w:r>
      <w:r w:rsidR="00876750" w:rsidRPr="00F316A3">
        <w:rPr>
          <w:rFonts w:ascii="Times New Roman" w:hAnsi="Times New Roman" w:cs="Times New Roman"/>
          <w:sz w:val="28"/>
          <w:szCs w:val="28"/>
        </w:rPr>
        <w:t>Красноярского края</w:t>
      </w:r>
      <w:r w:rsidR="001E55BA" w:rsidRPr="00F316A3">
        <w:rPr>
          <w:rFonts w:ascii="Times New Roman" w:hAnsi="Times New Roman" w:cs="Times New Roman"/>
          <w:sz w:val="28"/>
          <w:szCs w:val="28"/>
        </w:rPr>
        <w:t xml:space="preserve"> (далее – </w:t>
      </w:r>
      <w:r w:rsidR="001E55BA" w:rsidRPr="00F26C6A">
        <w:rPr>
          <w:rFonts w:ascii="Times New Roman" w:hAnsi="Times New Roman" w:cs="Times New Roman"/>
          <w:sz w:val="28"/>
          <w:szCs w:val="28"/>
        </w:rPr>
        <w:t xml:space="preserve">министерство) </w:t>
      </w:r>
      <w:r w:rsidR="001F235A" w:rsidRPr="00F26C6A">
        <w:rPr>
          <w:rFonts w:ascii="Times New Roman" w:hAnsi="Times New Roman" w:cs="Times New Roman"/>
          <w:sz w:val="28"/>
          <w:szCs w:val="28"/>
        </w:rPr>
        <w:t xml:space="preserve">в соответствии с приказом от </w:t>
      </w:r>
      <w:r w:rsidR="00F26C6A" w:rsidRPr="00F26C6A">
        <w:rPr>
          <w:rFonts w:ascii="Times New Roman" w:hAnsi="Times New Roman" w:cs="Times New Roman"/>
          <w:sz w:val="28"/>
          <w:szCs w:val="28"/>
        </w:rPr>
        <w:t>23.09</w:t>
      </w:r>
      <w:r w:rsidR="001F235A" w:rsidRPr="00F26C6A">
        <w:rPr>
          <w:rFonts w:ascii="Times New Roman" w:hAnsi="Times New Roman" w:cs="Times New Roman"/>
          <w:sz w:val="28"/>
          <w:szCs w:val="28"/>
        </w:rPr>
        <w:t xml:space="preserve">.2024 № </w:t>
      </w:r>
      <w:r w:rsidR="004A674C">
        <w:rPr>
          <w:rFonts w:ascii="Times New Roman" w:hAnsi="Times New Roman" w:cs="Times New Roman"/>
          <w:sz w:val="28"/>
          <w:szCs w:val="28"/>
        </w:rPr>
        <w:t>79-670</w:t>
      </w:r>
      <w:r w:rsidR="001F235A" w:rsidRPr="00F26C6A">
        <w:rPr>
          <w:rFonts w:ascii="Times New Roman" w:hAnsi="Times New Roman" w:cs="Times New Roman"/>
          <w:sz w:val="28"/>
          <w:szCs w:val="28"/>
        </w:rPr>
        <w:t>-о объявляет</w:t>
      </w:r>
      <w:r w:rsidR="001F235A" w:rsidRPr="001F235A">
        <w:rPr>
          <w:rFonts w:ascii="Times New Roman" w:hAnsi="Times New Roman" w:cs="Times New Roman"/>
          <w:sz w:val="28"/>
          <w:szCs w:val="28"/>
        </w:rPr>
        <w:t xml:space="preserve"> </w:t>
      </w:r>
      <w:r w:rsidR="001F235A" w:rsidRPr="001F235A">
        <w:rPr>
          <w:rFonts w:ascii="Times New Roman" w:hAnsi="Times New Roman" w:cs="Times New Roman"/>
          <w:sz w:val="28"/>
          <w:szCs w:val="28"/>
        </w:rPr>
        <w:br/>
        <w:t xml:space="preserve">о проведении отбора получателей </w:t>
      </w:r>
      <w:r w:rsidR="001F235A">
        <w:rPr>
          <w:rFonts w:ascii="Times New Roman" w:hAnsi="Times New Roman" w:cs="Times New Roman"/>
          <w:sz w:val="28"/>
          <w:szCs w:val="28"/>
        </w:rPr>
        <w:t xml:space="preserve">субсидий </w:t>
      </w:r>
      <w:r w:rsidR="007477D5">
        <w:rPr>
          <w:rFonts w:ascii="Times New Roman" w:hAnsi="Times New Roman"/>
          <w:sz w:val="28"/>
          <w:szCs w:val="28"/>
        </w:rPr>
        <w:t xml:space="preserve">на </w:t>
      </w:r>
      <w:r w:rsidR="007477D5" w:rsidRPr="007477D5">
        <w:rPr>
          <w:rFonts w:ascii="Times New Roman" w:hAnsi="Times New Roman"/>
          <w:sz w:val="28"/>
          <w:szCs w:val="28"/>
        </w:rPr>
        <w:t>финансовое обеспечение (возмещение) части затрат, связанных</w:t>
      </w:r>
      <w:r w:rsidR="007477D5">
        <w:rPr>
          <w:rFonts w:ascii="Times New Roman" w:hAnsi="Times New Roman"/>
          <w:sz w:val="28"/>
          <w:szCs w:val="28"/>
        </w:rPr>
        <w:t xml:space="preserve"> </w:t>
      </w:r>
      <w:r w:rsidR="007477D5" w:rsidRPr="007477D5">
        <w:rPr>
          <w:rFonts w:ascii="Times New Roman" w:hAnsi="Times New Roman"/>
          <w:sz w:val="28"/>
          <w:szCs w:val="28"/>
        </w:rPr>
        <w:t>с приобретением нетелей, в том числе племенных, и (или) коров, в том числе племенных, и (или) молодняка крупного рогатого скота (бычков) в возрасте до 4 месяцев для их последующей передачи</w:t>
      </w:r>
      <w:r w:rsidR="00A77C26">
        <w:rPr>
          <w:rFonts w:ascii="Times New Roman" w:hAnsi="Times New Roman"/>
          <w:sz w:val="28"/>
          <w:szCs w:val="28"/>
        </w:rPr>
        <w:t xml:space="preserve"> </w:t>
      </w:r>
      <w:r w:rsidR="001F235A">
        <w:rPr>
          <w:rFonts w:ascii="Times New Roman" w:hAnsi="Times New Roman"/>
          <w:sz w:val="28"/>
          <w:szCs w:val="28"/>
        </w:rPr>
        <w:br/>
      </w:r>
      <w:r w:rsidR="007477D5" w:rsidRPr="007477D5">
        <w:rPr>
          <w:rFonts w:ascii="Times New Roman" w:hAnsi="Times New Roman"/>
          <w:sz w:val="28"/>
          <w:szCs w:val="28"/>
        </w:rPr>
        <w:t>в собственность граждан, ведущих личное подсобное хозяйство, являющихся членами сельскохозяйственного потребительского кооператива</w:t>
      </w:r>
      <w:r w:rsidR="00DD73B3">
        <w:rPr>
          <w:rFonts w:ascii="Times New Roman" w:hAnsi="Times New Roman"/>
          <w:sz w:val="28"/>
          <w:szCs w:val="28"/>
        </w:rPr>
        <w:t xml:space="preserve"> (далее –</w:t>
      </w:r>
      <w:r w:rsidR="001F235A">
        <w:rPr>
          <w:rFonts w:ascii="Times New Roman" w:hAnsi="Times New Roman"/>
          <w:sz w:val="28"/>
          <w:szCs w:val="28"/>
        </w:rPr>
        <w:t xml:space="preserve"> </w:t>
      </w:r>
      <w:r w:rsidR="00286845">
        <w:rPr>
          <w:rFonts w:ascii="Times New Roman" w:hAnsi="Times New Roman"/>
          <w:sz w:val="28"/>
          <w:szCs w:val="28"/>
        </w:rPr>
        <w:t xml:space="preserve">субсидия, </w:t>
      </w:r>
      <w:r w:rsidR="008150BC">
        <w:rPr>
          <w:rFonts w:ascii="Times New Roman" w:hAnsi="Times New Roman"/>
          <w:sz w:val="28"/>
          <w:szCs w:val="28"/>
        </w:rPr>
        <w:t>отбор).</w:t>
      </w:r>
    </w:p>
    <w:p w:rsidR="001F235A" w:rsidRPr="001F235A" w:rsidRDefault="001F235A" w:rsidP="001F235A">
      <w:pPr>
        <w:spacing w:after="0" w:line="240" w:lineRule="auto"/>
        <w:ind w:firstLine="709"/>
        <w:jc w:val="both"/>
        <w:rPr>
          <w:rFonts w:ascii="Times New Roman" w:hAnsi="Times New Roman"/>
          <w:bCs/>
          <w:sz w:val="28"/>
          <w:szCs w:val="28"/>
        </w:rPr>
      </w:pPr>
      <w:r w:rsidRPr="001F235A">
        <w:rPr>
          <w:rFonts w:ascii="Times New Roman" w:hAnsi="Times New Roman"/>
          <w:bCs/>
          <w:sz w:val="28"/>
          <w:szCs w:val="28"/>
        </w:rPr>
        <w:t xml:space="preserve">Порядок предоставления субсидий на финансовое обеспечение (возмещение) части затрат, связанных с приобретением нетелей, в том числе племенных, и (или) коров, в том числе племенных, и (или) молодняка крупного рогатого скота (бычков) в возрасте до 4 месяцев для их последующей передачи </w:t>
      </w:r>
      <w:r w:rsidR="00222E14">
        <w:rPr>
          <w:rFonts w:ascii="Times New Roman" w:hAnsi="Times New Roman"/>
          <w:bCs/>
          <w:sz w:val="28"/>
          <w:szCs w:val="28"/>
        </w:rPr>
        <w:br/>
      </w:r>
      <w:r w:rsidRPr="001F235A">
        <w:rPr>
          <w:rFonts w:ascii="Times New Roman" w:hAnsi="Times New Roman"/>
          <w:bCs/>
          <w:sz w:val="28"/>
          <w:szCs w:val="28"/>
        </w:rPr>
        <w:t xml:space="preserve">в собственность граждан, ведущих личное подсобное хозяйство, являющихся членами сельскохозяйственного потребительского кооператива, и проведения отбора получателей указанных </w:t>
      </w:r>
      <w:r w:rsidRPr="001F235A">
        <w:rPr>
          <w:rFonts w:ascii="Times New Roman" w:hAnsi="Times New Roman"/>
          <w:sz w:val="28"/>
          <w:szCs w:val="28"/>
        </w:rPr>
        <w:t>субсидий</w:t>
      </w:r>
      <w:r w:rsidR="00DD73B3">
        <w:rPr>
          <w:rFonts w:ascii="Times New Roman" w:hAnsi="Times New Roman"/>
          <w:sz w:val="28"/>
          <w:szCs w:val="28"/>
        </w:rPr>
        <w:t xml:space="preserve">, </w:t>
      </w:r>
      <w:r>
        <w:rPr>
          <w:rFonts w:ascii="Times New Roman" w:hAnsi="Times New Roman"/>
          <w:sz w:val="28"/>
          <w:szCs w:val="28"/>
        </w:rPr>
        <w:t xml:space="preserve">утвержден </w:t>
      </w:r>
      <w:r w:rsidRPr="001F235A">
        <w:rPr>
          <w:rFonts w:ascii="Times New Roman" w:hAnsi="Times New Roman"/>
          <w:bCs/>
          <w:sz w:val="28"/>
          <w:szCs w:val="28"/>
        </w:rPr>
        <w:t xml:space="preserve">постановлением Правительства Красноярского края от </w:t>
      </w:r>
      <w:r>
        <w:rPr>
          <w:rFonts w:ascii="Times New Roman" w:hAnsi="Times New Roman"/>
          <w:bCs/>
          <w:sz w:val="28"/>
          <w:szCs w:val="28"/>
        </w:rPr>
        <w:t>07.11</w:t>
      </w:r>
      <w:r w:rsidRPr="001F235A">
        <w:rPr>
          <w:rFonts w:ascii="Times New Roman" w:hAnsi="Times New Roman"/>
          <w:bCs/>
          <w:sz w:val="28"/>
          <w:szCs w:val="28"/>
        </w:rPr>
        <w:t>.202</w:t>
      </w:r>
      <w:r w:rsidR="00D94037">
        <w:rPr>
          <w:rFonts w:ascii="Times New Roman" w:hAnsi="Times New Roman"/>
          <w:bCs/>
          <w:sz w:val="28"/>
          <w:szCs w:val="28"/>
        </w:rPr>
        <w:t>2</w:t>
      </w:r>
      <w:r w:rsidRPr="001F235A">
        <w:rPr>
          <w:rFonts w:ascii="Times New Roman" w:hAnsi="Times New Roman"/>
          <w:bCs/>
          <w:sz w:val="28"/>
          <w:szCs w:val="28"/>
        </w:rPr>
        <w:t xml:space="preserve"> № </w:t>
      </w:r>
      <w:r>
        <w:rPr>
          <w:rFonts w:ascii="Times New Roman" w:hAnsi="Times New Roman"/>
          <w:bCs/>
          <w:sz w:val="28"/>
          <w:szCs w:val="28"/>
        </w:rPr>
        <w:t>9</w:t>
      </w:r>
      <w:r w:rsidRPr="001F235A">
        <w:rPr>
          <w:rFonts w:ascii="Times New Roman" w:hAnsi="Times New Roman"/>
          <w:bCs/>
          <w:sz w:val="28"/>
          <w:szCs w:val="28"/>
        </w:rPr>
        <w:t>4</w:t>
      </w:r>
      <w:r>
        <w:rPr>
          <w:rFonts w:ascii="Times New Roman" w:hAnsi="Times New Roman"/>
          <w:bCs/>
          <w:sz w:val="28"/>
          <w:szCs w:val="28"/>
        </w:rPr>
        <w:t>5</w:t>
      </w:r>
      <w:r w:rsidRPr="001F235A">
        <w:rPr>
          <w:rFonts w:ascii="Times New Roman" w:hAnsi="Times New Roman"/>
          <w:bCs/>
          <w:sz w:val="28"/>
          <w:szCs w:val="28"/>
        </w:rPr>
        <w:t>-п.</w:t>
      </w:r>
      <w:r w:rsidR="00DD73B3" w:rsidRPr="00DD73B3">
        <w:rPr>
          <w:rFonts w:ascii="Times New Roman" w:hAnsi="Times New Roman"/>
          <w:sz w:val="28"/>
          <w:szCs w:val="28"/>
        </w:rPr>
        <w:t xml:space="preserve"> </w:t>
      </w:r>
      <w:r w:rsidR="000F460E">
        <w:rPr>
          <w:rFonts w:ascii="Times New Roman" w:hAnsi="Times New Roman"/>
          <w:bCs/>
          <w:sz w:val="28"/>
          <w:szCs w:val="28"/>
        </w:rPr>
        <w:t>(далее – Порядок).</w:t>
      </w:r>
    </w:p>
    <w:p w:rsidR="00307BB1" w:rsidRDefault="00307BB1" w:rsidP="0012661D">
      <w:pPr>
        <w:spacing w:after="0" w:line="240" w:lineRule="auto"/>
        <w:ind w:firstLine="709"/>
        <w:jc w:val="both"/>
        <w:rPr>
          <w:rFonts w:ascii="Times New Roman" w:hAnsi="Times New Roman" w:cs="Times New Roman"/>
          <w:sz w:val="28"/>
          <w:szCs w:val="28"/>
        </w:rPr>
      </w:pPr>
    </w:p>
    <w:p w:rsidR="00D169B5" w:rsidRDefault="00D169B5" w:rsidP="0012661D">
      <w:pPr>
        <w:spacing w:after="0" w:line="240" w:lineRule="auto"/>
        <w:ind w:firstLine="709"/>
        <w:jc w:val="both"/>
        <w:rPr>
          <w:rFonts w:ascii="Times New Roman" w:hAnsi="Times New Roman" w:cs="Times New Roman"/>
          <w:sz w:val="28"/>
          <w:szCs w:val="28"/>
        </w:rPr>
      </w:pPr>
    </w:p>
    <w:p w:rsidR="00DF5CC7" w:rsidRPr="00DF5CC7" w:rsidRDefault="00DD73B3" w:rsidP="00DF5CC7">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Срок</w:t>
      </w:r>
      <w:r w:rsidR="00042D40">
        <w:rPr>
          <w:rFonts w:ascii="Times New Roman" w:hAnsi="Times New Roman" w:cs="Times New Roman"/>
          <w:b/>
          <w:bCs/>
          <w:sz w:val="28"/>
          <w:szCs w:val="28"/>
        </w:rPr>
        <w:t>и</w:t>
      </w:r>
      <w:r>
        <w:rPr>
          <w:rFonts w:ascii="Times New Roman" w:hAnsi="Times New Roman" w:cs="Times New Roman"/>
          <w:b/>
          <w:bCs/>
          <w:sz w:val="28"/>
          <w:szCs w:val="28"/>
        </w:rPr>
        <w:t xml:space="preserve"> проведения отбора:</w:t>
      </w:r>
    </w:p>
    <w:p w:rsidR="00DF5CC7" w:rsidRPr="00DF5CC7" w:rsidRDefault="00DF5CC7" w:rsidP="00DF5CC7">
      <w:pPr>
        <w:spacing w:after="0" w:line="240" w:lineRule="auto"/>
        <w:jc w:val="center"/>
        <w:rPr>
          <w:rFonts w:ascii="Times New Roman" w:hAnsi="Times New Roman" w:cs="Times New Roman"/>
          <w:sz w:val="16"/>
          <w:szCs w:val="16"/>
        </w:rPr>
      </w:pPr>
    </w:p>
    <w:p w:rsidR="00DF5CC7" w:rsidRDefault="00DB4734" w:rsidP="00DF5CC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 24</w:t>
      </w:r>
      <w:r w:rsidR="00D90AC8" w:rsidRPr="00DB4734">
        <w:rPr>
          <w:rFonts w:ascii="Times New Roman" w:hAnsi="Times New Roman" w:cs="Times New Roman"/>
          <w:sz w:val="28"/>
          <w:szCs w:val="28"/>
        </w:rPr>
        <w:t xml:space="preserve"> сентября</w:t>
      </w:r>
      <w:r w:rsidR="00DF5CC7" w:rsidRPr="00DB4734">
        <w:rPr>
          <w:rFonts w:ascii="Times New Roman" w:hAnsi="Times New Roman" w:cs="Times New Roman"/>
          <w:sz w:val="28"/>
          <w:szCs w:val="28"/>
        </w:rPr>
        <w:t xml:space="preserve"> 2024 года </w:t>
      </w:r>
      <w:r w:rsidR="00FB5CF2" w:rsidRPr="00BF380C">
        <w:rPr>
          <w:rFonts w:ascii="Times New Roman" w:hAnsi="Times New Roman" w:cs="Times New Roman"/>
          <w:sz w:val="28"/>
          <w:szCs w:val="28"/>
        </w:rPr>
        <w:t xml:space="preserve">по </w:t>
      </w:r>
      <w:r w:rsidR="00BF380C" w:rsidRPr="00BF380C">
        <w:rPr>
          <w:rFonts w:ascii="Times New Roman" w:hAnsi="Times New Roman" w:cs="Times New Roman"/>
          <w:sz w:val="28"/>
          <w:szCs w:val="28"/>
        </w:rPr>
        <w:t>30</w:t>
      </w:r>
      <w:r w:rsidR="00FB5CF2" w:rsidRPr="00BF380C">
        <w:rPr>
          <w:rFonts w:ascii="Times New Roman" w:hAnsi="Times New Roman" w:cs="Times New Roman"/>
          <w:sz w:val="28"/>
          <w:szCs w:val="28"/>
        </w:rPr>
        <w:t xml:space="preserve"> </w:t>
      </w:r>
      <w:r w:rsidR="00DF5CC7" w:rsidRPr="00BF380C">
        <w:rPr>
          <w:rFonts w:ascii="Times New Roman" w:hAnsi="Times New Roman" w:cs="Times New Roman"/>
          <w:sz w:val="28"/>
          <w:szCs w:val="28"/>
        </w:rPr>
        <w:t>октября</w:t>
      </w:r>
      <w:r w:rsidR="00DF5CC7" w:rsidRPr="00DB4734">
        <w:rPr>
          <w:rFonts w:ascii="Times New Roman" w:hAnsi="Times New Roman" w:cs="Times New Roman"/>
          <w:sz w:val="28"/>
          <w:szCs w:val="28"/>
        </w:rPr>
        <w:t xml:space="preserve"> 2024 года.</w:t>
      </w:r>
    </w:p>
    <w:p w:rsidR="00EF3BB8" w:rsidRPr="00DF5CC7" w:rsidRDefault="00EF3BB8" w:rsidP="00DF5CC7">
      <w:pPr>
        <w:spacing w:after="0" w:line="240" w:lineRule="auto"/>
        <w:jc w:val="center"/>
        <w:rPr>
          <w:rFonts w:ascii="Times New Roman" w:hAnsi="Times New Roman" w:cs="Times New Roman"/>
          <w:bCs/>
          <w:sz w:val="28"/>
          <w:szCs w:val="28"/>
        </w:rPr>
      </w:pPr>
    </w:p>
    <w:p w:rsidR="00DF5CC7" w:rsidRPr="00DF5CC7" w:rsidRDefault="004B38AA" w:rsidP="00DF5CC7">
      <w:pPr>
        <w:tabs>
          <w:tab w:val="left" w:pos="709"/>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Дата начала подачи и окончания приема заявок об участии в отборе:</w:t>
      </w:r>
    </w:p>
    <w:p w:rsidR="00DF5CC7" w:rsidRPr="00DF5CC7" w:rsidRDefault="00DF5CC7" w:rsidP="00DF5CC7">
      <w:pPr>
        <w:tabs>
          <w:tab w:val="left" w:pos="709"/>
        </w:tabs>
        <w:spacing w:after="0" w:line="240" w:lineRule="auto"/>
        <w:jc w:val="center"/>
        <w:rPr>
          <w:rFonts w:ascii="Times New Roman" w:hAnsi="Times New Roman" w:cs="Times New Roman"/>
          <w:sz w:val="16"/>
          <w:szCs w:val="16"/>
        </w:rPr>
      </w:pPr>
    </w:p>
    <w:p w:rsidR="00DF5CC7" w:rsidRPr="00B64106" w:rsidRDefault="00DF5CC7" w:rsidP="00DF5CC7">
      <w:pPr>
        <w:tabs>
          <w:tab w:val="left" w:pos="709"/>
        </w:tabs>
        <w:spacing w:after="0" w:line="240" w:lineRule="auto"/>
        <w:jc w:val="center"/>
        <w:rPr>
          <w:rFonts w:ascii="Times New Roman" w:hAnsi="Times New Roman" w:cs="Times New Roman"/>
          <w:sz w:val="28"/>
          <w:szCs w:val="28"/>
        </w:rPr>
      </w:pPr>
      <w:r w:rsidRPr="00F26C6A">
        <w:rPr>
          <w:rFonts w:ascii="Times New Roman" w:hAnsi="Times New Roman" w:cs="Times New Roman"/>
          <w:sz w:val="28"/>
          <w:szCs w:val="28"/>
        </w:rPr>
        <w:t>Сро</w:t>
      </w:r>
      <w:r w:rsidR="008D7B99" w:rsidRPr="00F26C6A">
        <w:rPr>
          <w:rFonts w:ascii="Times New Roman" w:hAnsi="Times New Roman" w:cs="Times New Roman"/>
          <w:sz w:val="28"/>
          <w:szCs w:val="28"/>
        </w:rPr>
        <w:t>к</w:t>
      </w:r>
      <w:r w:rsidR="00F26C6A" w:rsidRPr="00F26C6A">
        <w:rPr>
          <w:rFonts w:ascii="Times New Roman" w:hAnsi="Times New Roman" w:cs="Times New Roman"/>
          <w:sz w:val="28"/>
          <w:szCs w:val="28"/>
        </w:rPr>
        <w:t xml:space="preserve"> </w:t>
      </w:r>
      <w:r w:rsidR="00EF3BB8">
        <w:rPr>
          <w:rFonts w:ascii="Times New Roman" w:hAnsi="Times New Roman" w:cs="Times New Roman"/>
          <w:sz w:val="28"/>
          <w:szCs w:val="28"/>
        </w:rPr>
        <w:t>подачи заявок – с 09.00 часов 24</w:t>
      </w:r>
      <w:r w:rsidR="00D90AC8" w:rsidRPr="00F26C6A">
        <w:rPr>
          <w:rFonts w:ascii="Times New Roman" w:hAnsi="Times New Roman" w:cs="Times New Roman"/>
          <w:sz w:val="28"/>
          <w:szCs w:val="28"/>
        </w:rPr>
        <w:t xml:space="preserve"> сентября</w:t>
      </w:r>
      <w:r w:rsidRPr="00F26C6A">
        <w:rPr>
          <w:rFonts w:ascii="Times New Roman" w:hAnsi="Times New Roman" w:cs="Times New Roman"/>
          <w:sz w:val="28"/>
          <w:szCs w:val="28"/>
        </w:rPr>
        <w:t xml:space="preserve"> 2024 года до 18.00 </w:t>
      </w:r>
      <w:r w:rsidR="0070672C" w:rsidRPr="00F26C6A">
        <w:rPr>
          <w:rFonts w:ascii="Times New Roman" w:hAnsi="Times New Roman" w:cs="Times New Roman"/>
          <w:sz w:val="28"/>
          <w:szCs w:val="28"/>
        </w:rPr>
        <w:t xml:space="preserve">часов </w:t>
      </w:r>
      <w:r w:rsidR="00D90AC8" w:rsidRPr="00F26C6A">
        <w:rPr>
          <w:rFonts w:ascii="Times New Roman" w:hAnsi="Times New Roman" w:cs="Times New Roman"/>
          <w:sz w:val="28"/>
          <w:szCs w:val="28"/>
        </w:rPr>
        <w:br/>
      </w:r>
      <w:r w:rsidR="00EF3BB8">
        <w:rPr>
          <w:rFonts w:ascii="Times New Roman" w:hAnsi="Times New Roman" w:cs="Times New Roman"/>
          <w:sz w:val="28"/>
          <w:szCs w:val="28"/>
        </w:rPr>
        <w:t>03</w:t>
      </w:r>
      <w:r w:rsidR="0070672C" w:rsidRPr="00DB4734">
        <w:rPr>
          <w:rFonts w:ascii="Times New Roman" w:hAnsi="Times New Roman" w:cs="Times New Roman"/>
          <w:sz w:val="28"/>
          <w:szCs w:val="28"/>
        </w:rPr>
        <w:t xml:space="preserve"> </w:t>
      </w:r>
      <w:r w:rsidR="00EF3BB8">
        <w:rPr>
          <w:rFonts w:ascii="Times New Roman" w:hAnsi="Times New Roman" w:cs="Times New Roman"/>
          <w:sz w:val="28"/>
          <w:szCs w:val="28"/>
        </w:rPr>
        <w:t>октября</w:t>
      </w:r>
      <w:r w:rsidRPr="00DB4734">
        <w:rPr>
          <w:rFonts w:ascii="Times New Roman" w:hAnsi="Times New Roman" w:cs="Times New Roman"/>
          <w:sz w:val="28"/>
          <w:szCs w:val="28"/>
        </w:rPr>
        <w:t xml:space="preserve"> 2024 года (время местное).</w:t>
      </w:r>
    </w:p>
    <w:p w:rsidR="00DF5CC7" w:rsidRPr="00B64106" w:rsidRDefault="00DF5CC7" w:rsidP="00DF5CC7">
      <w:pPr>
        <w:tabs>
          <w:tab w:val="left" w:pos="709"/>
        </w:tabs>
        <w:spacing w:after="0" w:line="240" w:lineRule="auto"/>
        <w:jc w:val="center"/>
        <w:rPr>
          <w:rFonts w:ascii="Times New Roman" w:hAnsi="Times New Roman" w:cs="Times New Roman"/>
          <w:sz w:val="28"/>
          <w:szCs w:val="28"/>
        </w:rPr>
      </w:pPr>
    </w:p>
    <w:p w:rsidR="00DD73B3" w:rsidRPr="00DD73B3" w:rsidRDefault="00DD73B3" w:rsidP="00DD73B3">
      <w:pPr>
        <w:tabs>
          <w:tab w:val="left" w:pos="1134"/>
        </w:tabs>
        <w:spacing w:after="0" w:line="240" w:lineRule="auto"/>
        <w:ind w:firstLine="709"/>
        <w:jc w:val="center"/>
        <w:rPr>
          <w:rFonts w:ascii="Times New Roman" w:eastAsia="Calibri" w:hAnsi="Times New Roman" w:cs="Times New Roman"/>
          <w:b/>
          <w:sz w:val="28"/>
          <w:szCs w:val="28"/>
        </w:rPr>
      </w:pPr>
      <w:r w:rsidRPr="00DD73B3">
        <w:rPr>
          <w:rFonts w:ascii="Times New Roman" w:eastAsia="Calibri" w:hAnsi="Times New Roman" w:cs="Times New Roman"/>
          <w:b/>
          <w:color w:val="000000"/>
          <w:sz w:val="28"/>
          <w:szCs w:val="28"/>
        </w:rPr>
        <w:t>Наименование, местонахождение, почтовый адрес, адрес электронной почты министерства</w:t>
      </w:r>
      <w:r w:rsidRPr="00DD73B3">
        <w:rPr>
          <w:rFonts w:ascii="Times New Roman" w:eastAsia="Calibri" w:hAnsi="Times New Roman" w:cs="Times New Roman"/>
          <w:b/>
          <w:sz w:val="28"/>
          <w:szCs w:val="28"/>
        </w:rPr>
        <w:t>:</w:t>
      </w:r>
    </w:p>
    <w:p w:rsidR="00DD73B3" w:rsidRPr="00DD73B3" w:rsidRDefault="00DD73B3" w:rsidP="00DD73B3">
      <w:pPr>
        <w:tabs>
          <w:tab w:val="left" w:pos="0"/>
        </w:tabs>
        <w:spacing w:after="0" w:line="240" w:lineRule="auto"/>
        <w:ind w:firstLine="709"/>
        <w:jc w:val="both"/>
        <w:rPr>
          <w:rFonts w:ascii="Times New Roman" w:eastAsia="Calibri" w:hAnsi="Times New Roman" w:cs="Times New Roman"/>
          <w:sz w:val="28"/>
          <w:szCs w:val="28"/>
        </w:rPr>
      </w:pPr>
      <w:r w:rsidRPr="00DD73B3">
        <w:rPr>
          <w:rFonts w:ascii="Times New Roman" w:eastAsia="Calibri" w:hAnsi="Times New Roman" w:cs="Times New Roman"/>
          <w:sz w:val="28"/>
          <w:szCs w:val="28"/>
        </w:rPr>
        <w:t xml:space="preserve">Почтовый адрес и место нахождения министерства: 660009, </w:t>
      </w:r>
      <w:r w:rsidRPr="00DD73B3">
        <w:rPr>
          <w:rFonts w:ascii="Times New Roman" w:eastAsia="Calibri" w:hAnsi="Times New Roman" w:cs="Times New Roman"/>
          <w:sz w:val="28"/>
          <w:szCs w:val="28"/>
        </w:rPr>
        <w:br/>
        <w:t xml:space="preserve">г. Красноярск, ул. Ленина, д. 125. Адрес электронной почты министерства: </w:t>
      </w:r>
      <w:hyperlink r:id="rId8" w:history="1">
        <w:r w:rsidRPr="00DD73B3">
          <w:rPr>
            <w:rFonts w:ascii="Times New Roman" w:eastAsia="Calibri" w:hAnsi="Times New Roman" w:cs="Times New Roman"/>
            <w:sz w:val="28"/>
            <w:szCs w:val="28"/>
          </w:rPr>
          <w:t>krasagro@krasagro.ru</w:t>
        </w:r>
      </w:hyperlink>
      <w:r w:rsidRPr="00DD73B3">
        <w:rPr>
          <w:rFonts w:ascii="Times New Roman" w:eastAsia="Calibri" w:hAnsi="Times New Roman" w:cs="Times New Roman"/>
          <w:sz w:val="28"/>
          <w:szCs w:val="28"/>
        </w:rPr>
        <w:t>.</w:t>
      </w:r>
    </w:p>
    <w:p w:rsidR="00D37752" w:rsidRDefault="00D37752" w:rsidP="007A7EA9">
      <w:pPr>
        <w:tabs>
          <w:tab w:val="left" w:pos="1134"/>
        </w:tabs>
        <w:autoSpaceDE w:val="0"/>
        <w:autoSpaceDN w:val="0"/>
        <w:adjustRightInd w:val="0"/>
        <w:spacing w:after="0" w:line="240" w:lineRule="auto"/>
        <w:jc w:val="both"/>
        <w:rPr>
          <w:rFonts w:ascii="Times New Roman" w:hAnsi="Times New Roman" w:cs="Times New Roman"/>
          <w:b/>
          <w:sz w:val="28"/>
          <w:szCs w:val="28"/>
        </w:rPr>
      </w:pPr>
    </w:p>
    <w:p w:rsidR="0012661D" w:rsidRPr="007A7EA9" w:rsidRDefault="00CE1CA5" w:rsidP="006D66EB">
      <w:pPr>
        <w:tabs>
          <w:tab w:val="left" w:pos="1134"/>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Результат</w:t>
      </w:r>
      <w:r w:rsidR="00781515">
        <w:rPr>
          <w:rFonts w:ascii="Times New Roman" w:hAnsi="Times New Roman" w:cs="Times New Roman"/>
          <w:b/>
          <w:sz w:val="28"/>
          <w:szCs w:val="28"/>
        </w:rPr>
        <w:t xml:space="preserve"> </w:t>
      </w:r>
      <w:r w:rsidR="00CA262A" w:rsidRPr="007A7EA9">
        <w:rPr>
          <w:rFonts w:ascii="Times New Roman" w:hAnsi="Times New Roman" w:cs="Times New Roman"/>
          <w:b/>
          <w:sz w:val="28"/>
          <w:szCs w:val="28"/>
        </w:rPr>
        <w:t>предоставления субсидии</w:t>
      </w:r>
    </w:p>
    <w:p w:rsidR="00D37752" w:rsidRDefault="00D37752" w:rsidP="007A7EA9">
      <w:pPr>
        <w:autoSpaceDE w:val="0"/>
        <w:autoSpaceDN w:val="0"/>
        <w:adjustRightInd w:val="0"/>
        <w:spacing w:after="0" w:line="240" w:lineRule="auto"/>
        <w:ind w:firstLine="709"/>
        <w:jc w:val="both"/>
        <w:rPr>
          <w:rFonts w:ascii="Times New Roman" w:hAnsi="Times New Roman"/>
          <w:sz w:val="28"/>
          <w:szCs w:val="28"/>
          <w:highlight w:val="yellow"/>
        </w:rPr>
      </w:pPr>
    </w:p>
    <w:p w:rsidR="006D66EB" w:rsidRDefault="006D66EB" w:rsidP="006D66E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D66EB">
        <w:rPr>
          <w:rFonts w:ascii="Times New Roman" w:eastAsia="Times New Roman" w:hAnsi="Times New Roman" w:cs="Times New Roman"/>
          <w:color w:val="000000"/>
          <w:sz w:val="28"/>
          <w:szCs w:val="28"/>
        </w:rPr>
        <w:lastRenderedPageBreak/>
        <w:t>Ре</w:t>
      </w:r>
      <w:r w:rsidR="003B212D">
        <w:rPr>
          <w:rFonts w:ascii="Times New Roman" w:eastAsia="Times New Roman" w:hAnsi="Times New Roman" w:cs="Times New Roman"/>
          <w:color w:val="000000"/>
          <w:sz w:val="28"/>
          <w:szCs w:val="28"/>
        </w:rPr>
        <w:t xml:space="preserve">зультат предоставления субсидии: </w:t>
      </w:r>
      <w:r w:rsidRPr="006D66EB">
        <w:rPr>
          <w:rFonts w:ascii="Times New Roman" w:eastAsia="Times New Roman" w:hAnsi="Times New Roman" w:cs="Times New Roman"/>
          <w:color w:val="000000"/>
          <w:sz w:val="28"/>
          <w:szCs w:val="28"/>
        </w:rPr>
        <w:t>приобретено поголовье крупного рогатого скота (в пересчете на условные головы) и передано в собственность граждан, ведущих личное подсобное хозяйство, являющихся членами сельскохозяйственного потребительского кооператива (за исключением ассоциированных членов, не участвующих в хозяйственной деятельности кооператива или не принимающих в его деятельности личное трудовое участие), (голов).</w:t>
      </w:r>
    </w:p>
    <w:p w:rsidR="003B212D" w:rsidRPr="003B212D" w:rsidRDefault="003B212D" w:rsidP="003B212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212D">
        <w:rPr>
          <w:rFonts w:ascii="Times New Roman" w:eastAsia="Times New Roman" w:hAnsi="Times New Roman" w:cs="Times New Roman"/>
          <w:sz w:val="28"/>
          <w:szCs w:val="28"/>
          <w:lang w:eastAsia="ru-RU"/>
        </w:rPr>
        <w:t xml:space="preserve">Оценка эффективности по результату предоставления субсидии осуществляется министерством на основании данных о достижении получателем субсидии значения результата предоставления субсидии по состоянию </w:t>
      </w:r>
      <w:r w:rsidRPr="003B212D">
        <w:rPr>
          <w:rFonts w:ascii="Times New Roman" w:eastAsia="Times New Roman" w:hAnsi="Times New Roman" w:cs="Times New Roman"/>
          <w:sz w:val="28"/>
          <w:szCs w:val="28"/>
          <w:lang w:eastAsia="ru-RU"/>
        </w:rPr>
        <w:br/>
        <w:t>на 31 декабря текущего финансового года</w:t>
      </w:r>
      <w:r w:rsidRPr="003B212D">
        <w:rPr>
          <w:rFonts w:ascii="Times New Roman" w:eastAsia="Times New Roman" w:hAnsi="Times New Roman" w:cs="Times New Roman"/>
          <w:color w:val="000000"/>
          <w:sz w:val="28"/>
          <w:szCs w:val="28"/>
          <w:lang w:eastAsia="ru-RU"/>
        </w:rPr>
        <w:t>.</w:t>
      </w:r>
    </w:p>
    <w:p w:rsidR="003B212D" w:rsidRPr="003B212D" w:rsidRDefault="003B212D" w:rsidP="003B21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12D">
        <w:rPr>
          <w:rFonts w:ascii="Times New Roman" w:eastAsia="Times New Roman" w:hAnsi="Times New Roman" w:cs="Times New Roman"/>
          <w:sz w:val="28"/>
          <w:szCs w:val="28"/>
          <w:lang w:eastAsia="ru-RU"/>
        </w:rPr>
        <w:t xml:space="preserve">Значение результата предоставления субсидии с указанием точной даты </w:t>
      </w:r>
      <w:r w:rsidR="00447DB1">
        <w:rPr>
          <w:rFonts w:ascii="Times New Roman" w:eastAsia="Times New Roman" w:hAnsi="Times New Roman" w:cs="Times New Roman"/>
          <w:sz w:val="28"/>
          <w:szCs w:val="28"/>
          <w:lang w:eastAsia="ru-RU"/>
        </w:rPr>
        <w:br/>
      </w:r>
      <w:r w:rsidRPr="003B212D">
        <w:rPr>
          <w:rFonts w:ascii="Times New Roman" w:eastAsia="Times New Roman" w:hAnsi="Times New Roman" w:cs="Times New Roman"/>
          <w:sz w:val="28"/>
          <w:szCs w:val="28"/>
          <w:lang w:eastAsia="ru-RU"/>
        </w:rPr>
        <w:t>его завершения (достижения) для получателя субсидии устанавливается в соглашении.</w:t>
      </w:r>
    </w:p>
    <w:p w:rsidR="003B212D" w:rsidRDefault="003B212D" w:rsidP="006D66EB">
      <w:pPr>
        <w:pStyle w:val="ConsPlusNormal"/>
        <w:ind w:firstLine="851"/>
        <w:jc w:val="center"/>
        <w:rPr>
          <w:rFonts w:ascii="Times New Roman" w:hAnsi="Times New Roman" w:cs="Times New Roman"/>
          <w:b/>
          <w:color w:val="000000"/>
          <w:sz w:val="28"/>
          <w:szCs w:val="28"/>
        </w:rPr>
      </w:pPr>
    </w:p>
    <w:p w:rsidR="006D66EB" w:rsidRDefault="003B212D" w:rsidP="003B212D">
      <w:pPr>
        <w:widowControl w:val="0"/>
        <w:spacing w:after="0" w:line="240" w:lineRule="auto"/>
        <w:ind w:firstLine="709"/>
        <w:contextualSpacing/>
        <w:jc w:val="center"/>
        <w:rPr>
          <w:rFonts w:ascii="Times New Roman" w:eastAsia="Calibri" w:hAnsi="Times New Roman" w:cs="Times New Roman"/>
          <w:b/>
          <w:color w:val="000000"/>
          <w:sz w:val="28"/>
          <w:szCs w:val="28"/>
        </w:rPr>
      </w:pPr>
      <w:r w:rsidRPr="003B212D">
        <w:rPr>
          <w:rFonts w:ascii="Times New Roman" w:eastAsia="Calibri" w:hAnsi="Times New Roman" w:cs="Times New Roman"/>
          <w:b/>
          <w:color w:val="000000"/>
          <w:sz w:val="28"/>
          <w:szCs w:val="28"/>
        </w:rPr>
        <w:t xml:space="preserve">Доменное имя, и (или) сетевой адрес, и (или) указатель страниц </w:t>
      </w:r>
      <w:r w:rsidRPr="003B212D">
        <w:rPr>
          <w:rFonts w:ascii="Times New Roman" w:eastAsia="Calibri" w:hAnsi="Times New Roman" w:cs="Times New Roman"/>
          <w:b/>
          <w:color w:val="000000"/>
          <w:sz w:val="28"/>
          <w:szCs w:val="28"/>
        </w:rPr>
        <w:br/>
      </w:r>
      <w:r w:rsidR="00245CB9">
        <w:rPr>
          <w:rFonts w:ascii="Times New Roman" w:eastAsia="Calibri" w:hAnsi="Times New Roman" w:cs="Times New Roman"/>
          <w:b/>
          <w:color w:val="000000"/>
          <w:sz w:val="28"/>
          <w:szCs w:val="28"/>
        </w:rPr>
        <w:t>официального сайта министерства</w:t>
      </w:r>
    </w:p>
    <w:p w:rsidR="00F256B4" w:rsidRDefault="00F256B4" w:rsidP="003B212D">
      <w:pPr>
        <w:widowControl w:val="0"/>
        <w:spacing w:after="0" w:line="240" w:lineRule="auto"/>
        <w:ind w:firstLine="709"/>
        <w:contextualSpacing/>
        <w:jc w:val="center"/>
        <w:rPr>
          <w:rFonts w:ascii="Times New Roman" w:hAnsi="Times New Roman" w:cs="Times New Roman"/>
          <w:bCs/>
          <w:color w:val="000000"/>
          <w:sz w:val="16"/>
          <w:szCs w:val="16"/>
        </w:rPr>
      </w:pPr>
    </w:p>
    <w:p w:rsidR="003B212D" w:rsidRDefault="003B212D" w:rsidP="003B212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3B212D">
        <w:rPr>
          <w:rFonts w:ascii="Times New Roman" w:eastAsia="Calibri" w:hAnsi="Times New Roman" w:cs="Times New Roman"/>
          <w:bCs/>
          <w:color w:val="000000"/>
          <w:sz w:val="28"/>
          <w:szCs w:val="28"/>
        </w:rPr>
        <w:t xml:space="preserve">Официальный сайт министерства </w:t>
      </w:r>
      <w:r w:rsidRPr="003B212D">
        <w:rPr>
          <w:rFonts w:ascii="Times New Roman" w:eastAsia="Calibri" w:hAnsi="Times New Roman" w:cs="Times New Roman"/>
          <w:color w:val="000000"/>
          <w:sz w:val="28"/>
          <w:szCs w:val="28"/>
        </w:rPr>
        <w:t>в информационно-телекоммуникационной сети Интернет по адресу </w:t>
      </w:r>
      <w:hyperlink r:id="rId9" w:history="1">
        <w:r w:rsidRPr="003B212D">
          <w:rPr>
            <w:rFonts w:ascii="Times New Roman" w:eastAsia="Calibri" w:hAnsi="Times New Roman" w:cs="Times New Roman"/>
            <w:color w:val="000000"/>
            <w:sz w:val="28"/>
            <w:szCs w:val="28"/>
            <w:u w:val="single"/>
          </w:rPr>
          <w:t>http://www.krasagro.ru</w:t>
        </w:r>
      </w:hyperlink>
      <w:r w:rsidRPr="003B212D">
        <w:rPr>
          <w:rFonts w:ascii="Times New Roman" w:eastAsia="Calibri" w:hAnsi="Times New Roman" w:cs="Times New Roman"/>
          <w:color w:val="000000"/>
          <w:sz w:val="28"/>
          <w:szCs w:val="28"/>
        </w:rPr>
        <w:t>.</w:t>
      </w:r>
    </w:p>
    <w:p w:rsidR="003B212D" w:rsidRPr="003B212D" w:rsidRDefault="003B212D" w:rsidP="003B212D">
      <w:pPr>
        <w:widowControl w:val="0"/>
        <w:autoSpaceDE w:val="0"/>
        <w:autoSpaceDN w:val="0"/>
        <w:spacing w:after="0" w:line="240" w:lineRule="auto"/>
        <w:ind w:firstLine="709"/>
        <w:jc w:val="both"/>
        <w:rPr>
          <w:rFonts w:ascii="Times New Roman" w:eastAsia="Calibri" w:hAnsi="Times New Roman" w:cs="Times New Roman"/>
          <w:b/>
          <w:color w:val="000000"/>
          <w:sz w:val="28"/>
          <w:szCs w:val="28"/>
        </w:rPr>
      </w:pPr>
    </w:p>
    <w:p w:rsidR="003B212D" w:rsidRPr="003B212D" w:rsidRDefault="003B212D" w:rsidP="003B212D">
      <w:pPr>
        <w:spacing w:after="0" w:line="240" w:lineRule="auto"/>
        <w:ind w:firstLine="709"/>
        <w:jc w:val="center"/>
        <w:rPr>
          <w:rFonts w:ascii="Times New Roman" w:eastAsia="Calibri" w:hAnsi="Times New Roman" w:cs="Times New Roman"/>
          <w:b/>
          <w:bCs/>
          <w:sz w:val="28"/>
          <w:szCs w:val="28"/>
        </w:rPr>
      </w:pPr>
      <w:r w:rsidRPr="003B212D">
        <w:rPr>
          <w:rFonts w:ascii="Times New Roman" w:eastAsia="Calibri" w:hAnsi="Times New Roman" w:cs="Times New Roman"/>
          <w:b/>
          <w:bCs/>
          <w:sz w:val="28"/>
          <w:szCs w:val="28"/>
        </w:rPr>
        <w:t>Требования к участникам отбора и перечень документов, представляемых участниками отбора для подтверждения их соо</w:t>
      </w:r>
      <w:r w:rsidR="00245CB9">
        <w:rPr>
          <w:rFonts w:ascii="Times New Roman" w:eastAsia="Calibri" w:hAnsi="Times New Roman" w:cs="Times New Roman"/>
          <w:b/>
          <w:bCs/>
          <w:sz w:val="28"/>
          <w:szCs w:val="28"/>
        </w:rPr>
        <w:t>тветствия указанным требованиям</w:t>
      </w:r>
    </w:p>
    <w:p w:rsidR="00B55A2F" w:rsidRPr="00E9079E" w:rsidRDefault="00B55A2F" w:rsidP="00B55A2F">
      <w:pPr>
        <w:pStyle w:val="ConsPlusNormal"/>
        <w:ind w:firstLine="709"/>
        <w:jc w:val="both"/>
        <w:rPr>
          <w:rFonts w:ascii="Times New Roman" w:hAnsi="Times New Roman" w:cs="Times New Roman"/>
          <w:sz w:val="28"/>
          <w:szCs w:val="28"/>
        </w:rPr>
      </w:pPr>
      <w:r w:rsidRPr="00E9079E">
        <w:rPr>
          <w:rFonts w:ascii="Times New Roman" w:hAnsi="Times New Roman" w:cs="Times New Roman"/>
          <w:sz w:val="28"/>
          <w:szCs w:val="28"/>
        </w:rPr>
        <w:t>Участник отбора должен соответствовать следующим требованиям:</w:t>
      </w:r>
    </w:p>
    <w:p w:rsidR="00B55A2F" w:rsidRPr="00E9079E" w:rsidRDefault="00B55A2F" w:rsidP="00B55A2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9079E">
        <w:rPr>
          <w:rFonts w:ascii="Times New Roman" w:hAnsi="Times New Roman" w:cs="Times New Roman"/>
          <w:sz w:val="28"/>
          <w:szCs w:val="28"/>
        </w:rPr>
        <w:t xml:space="preserve">1) участник отбора не является иностранным юридическим лицом, </w:t>
      </w:r>
      <w:r w:rsidRPr="00E9079E">
        <w:rPr>
          <w:rFonts w:ascii="Times New Roman" w:hAnsi="Times New Roman" w:cs="Times New Roman"/>
          <w:sz w:val="28"/>
          <w:szCs w:val="28"/>
        </w:rPr>
        <w:br/>
        <w:t xml:space="preserve">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0" w:history="1">
        <w:r w:rsidRPr="00E9079E">
          <w:rPr>
            <w:rFonts w:ascii="Times New Roman" w:hAnsi="Times New Roman" w:cs="Times New Roman"/>
            <w:sz w:val="28"/>
            <w:szCs w:val="28"/>
          </w:rPr>
          <w:t>перечень</w:t>
        </w:r>
      </w:hyperlink>
      <w:r w:rsidRPr="00E9079E">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по состоянию на дату не ранее первого числа месяца, в котором направляется заявка</w:t>
      </w:r>
      <w:r w:rsidRPr="00E9079E">
        <w:rPr>
          <w:rFonts w:ascii="Times New Roman" w:eastAsia="Times New Roman" w:hAnsi="Times New Roman" w:cs="Times New Roman"/>
          <w:sz w:val="28"/>
          <w:szCs w:val="28"/>
        </w:rPr>
        <w:t>;</w:t>
      </w:r>
    </w:p>
    <w:p w:rsidR="00B55A2F" w:rsidRPr="00E9079E" w:rsidRDefault="00B55A2F" w:rsidP="00B55A2F">
      <w:pPr>
        <w:autoSpaceDE w:val="0"/>
        <w:autoSpaceDN w:val="0"/>
        <w:adjustRightInd w:val="0"/>
        <w:spacing w:after="0" w:line="240" w:lineRule="auto"/>
        <w:ind w:firstLine="709"/>
        <w:jc w:val="both"/>
        <w:rPr>
          <w:rFonts w:ascii="Times New Roman" w:hAnsi="Times New Roman" w:cs="Times New Roman"/>
          <w:sz w:val="28"/>
          <w:szCs w:val="28"/>
        </w:rPr>
      </w:pPr>
      <w:r w:rsidRPr="00E9079E">
        <w:rPr>
          <w:rFonts w:ascii="Times New Roman" w:hAnsi="Times New Roman" w:cs="Times New Roman"/>
          <w:sz w:val="28"/>
          <w:szCs w:val="28"/>
        </w:rPr>
        <w:t xml:space="preserve">2) участник отбора не находится в перечне организаций и физических лиц, </w:t>
      </w:r>
      <w:r>
        <w:rPr>
          <w:rFonts w:ascii="Times New Roman" w:hAnsi="Times New Roman" w:cs="Times New Roman"/>
          <w:sz w:val="28"/>
          <w:szCs w:val="28"/>
        </w:rPr>
        <w:br/>
      </w:r>
      <w:r w:rsidRPr="00E9079E">
        <w:rPr>
          <w:rFonts w:ascii="Times New Roman" w:hAnsi="Times New Roman" w:cs="Times New Roman"/>
          <w:sz w:val="28"/>
          <w:szCs w:val="28"/>
        </w:rPr>
        <w:t>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B55A2F" w:rsidRPr="00E9079E" w:rsidRDefault="00B55A2F" w:rsidP="00B55A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079E">
        <w:rPr>
          <w:rFonts w:ascii="Times New Roman" w:hAnsi="Times New Roman" w:cs="Times New Roman"/>
          <w:sz w:val="28"/>
          <w:szCs w:val="28"/>
        </w:rPr>
        <w:t xml:space="preserve">3) участник отбора не находится в составляемых в рамках реализации полномочий, предусмотренных </w:t>
      </w:r>
      <w:hyperlink r:id="rId11" w:history="1">
        <w:r w:rsidRPr="00E9079E">
          <w:rPr>
            <w:rFonts w:ascii="Times New Roman" w:hAnsi="Times New Roman" w:cs="Times New Roman"/>
            <w:sz w:val="28"/>
            <w:szCs w:val="28"/>
          </w:rPr>
          <w:t>главой VII</w:t>
        </w:r>
      </w:hyperlink>
      <w:r w:rsidRPr="00E9079E">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r w:rsidRPr="00E9079E">
        <w:rPr>
          <w:rFonts w:ascii="Times New Roman" w:eastAsia="Times New Roman" w:hAnsi="Times New Roman" w:cs="Times New Roman"/>
          <w:sz w:val="28"/>
          <w:szCs w:val="28"/>
          <w:lang w:eastAsia="ru-RU"/>
        </w:rPr>
        <w:t>;</w:t>
      </w:r>
    </w:p>
    <w:p w:rsidR="00B55A2F" w:rsidRPr="00E9079E" w:rsidRDefault="00B55A2F" w:rsidP="00B55A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079E">
        <w:rPr>
          <w:rFonts w:ascii="Times New Roman" w:hAnsi="Times New Roman" w:cs="Times New Roman"/>
          <w:sz w:val="28"/>
          <w:szCs w:val="28"/>
        </w:rPr>
        <w:t xml:space="preserve">4) участник отбора не получает средства из краевого бюджета на основании иных нормативных правовых актов края на цели, установленные </w:t>
      </w:r>
      <w:r w:rsidRPr="00E9079E">
        <w:rPr>
          <w:rFonts w:ascii="Times New Roman" w:eastAsia="Times New Roman" w:hAnsi="Times New Roman" w:cs="Times New Roman"/>
          <w:sz w:val="28"/>
          <w:szCs w:val="28"/>
          <w:lang w:eastAsia="ru-RU"/>
        </w:rPr>
        <w:t xml:space="preserve">пунктом 1.3 Порядка, </w:t>
      </w:r>
      <w:r w:rsidRPr="00E9079E">
        <w:rPr>
          <w:rFonts w:ascii="Times New Roman" w:hAnsi="Times New Roman" w:cs="Times New Roman"/>
          <w:sz w:val="28"/>
          <w:szCs w:val="28"/>
        </w:rPr>
        <w:t>по состоянию на первое число месяца, в котором направляется заявка</w:t>
      </w:r>
      <w:r w:rsidRPr="00E9079E">
        <w:rPr>
          <w:rFonts w:ascii="Times New Roman" w:eastAsia="Times New Roman" w:hAnsi="Times New Roman" w:cs="Times New Roman"/>
          <w:sz w:val="28"/>
          <w:szCs w:val="28"/>
          <w:lang w:eastAsia="ru-RU"/>
        </w:rPr>
        <w:t>;</w:t>
      </w:r>
    </w:p>
    <w:p w:rsidR="00B55A2F" w:rsidRPr="00E9079E" w:rsidRDefault="00B55A2F" w:rsidP="00B55A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079E">
        <w:rPr>
          <w:rFonts w:ascii="Times New Roman" w:hAnsi="Times New Roman" w:cs="Times New Roman"/>
          <w:sz w:val="28"/>
          <w:szCs w:val="28"/>
        </w:rPr>
        <w:lastRenderedPageBreak/>
        <w:t xml:space="preserve">5) участник отбора не является иностранным агентом в соответствии с Федеральным законом от 14.07.2022 № 255-ФЗ «О контроле </w:t>
      </w:r>
      <w:r w:rsidRPr="00E9079E">
        <w:rPr>
          <w:rFonts w:ascii="Times New Roman" w:hAnsi="Times New Roman" w:cs="Times New Roman"/>
          <w:sz w:val="28"/>
          <w:szCs w:val="28"/>
        </w:rPr>
        <w:br/>
        <w:t xml:space="preserve">за деятельностью лиц, находящихся под иностранным влиянием» </w:t>
      </w:r>
      <w:r w:rsidRPr="00E9079E">
        <w:rPr>
          <w:rFonts w:ascii="Times New Roman" w:hAnsi="Times New Roman" w:cs="Times New Roman"/>
          <w:sz w:val="28"/>
          <w:szCs w:val="28"/>
        </w:rPr>
        <w:br/>
        <w:t>по состоянию на дату не ранее первого числа месяца, в котором направляется заявка</w:t>
      </w:r>
      <w:r w:rsidRPr="00E9079E">
        <w:rPr>
          <w:rFonts w:ascii="Times New Roman" w:eastAsia="Times New Roman" w:hAnsi="Times New Roman" w:cs="Times New Roman"/>
          <w:sz w:val="28"/>
          <w:szCs w:val="28"/>
          <w:lang w:eastAsia="ru-RU"/>
        </w:rPr>
        <w:t>;</w:t>
      </w:r>
    </w:p>
    <w:p w:rsidR="00B55A2F" w:rsidRPr="00E9079E" w:rsidRDefault="00B55A2F" w:rsidP="00B55A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079E">
        <w:rPr>
          <w:rFonts w:ascii="Times New Roman" w:hAnsi="Times New Roman" w:cs="Times New Roman"/>
          <w:sz w:val="28"/>
          <w:szCs w:val="28"/>
        </w:rPr>
        <w:t xml:space="preserve">6) участник отбора не находится в процессе реорганизации </w:t>
      </w:r>
      <w:r w:rsidRPr="00E9079E">
        <w:rPr>
          <w:rFonts w:ascii="Times New Roman" w:hAnsi="Times New Roman" w:cs="Times New Roman"/>
          <w:sz w:val="28"/>
          <w:szCs w:val="28"/>
        </w:rPr>
        <w:br/>
        <w:t xml:space="preserve">(за исключением реорганизации в форме присоединения к юридическому лицу, являющемуся участником отбора, другого юридического лица), ликвидации, </w:t>
      </w:r>
      <w:r w:rsidRPr="00E9079E">
        <w:rPr>
          <w:rFonts w:ascii="Times New Roman" w:hAnsi="Times New Roman" w:cs="Times New Roman"/>
          <w:sz w:val="28"/>
          <w:szCs w:val="28"/>
        </w:rPr>
        <w:br/>
        <w:t xml:space="preserve">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по состоянию на дату не ранее первого числа месяца, </w:t>
      </w:r>
      <w:r w:rsidRPr="00E9079E">
        <w:rPr>
          <w:rFonts w:ascii="Times New Roman" w:hAnsi="Times New Roman" w:cs="Times New Roman"/>
          <w:sz w:val="28"/>
          <w:szCs w:val="28"/>
        </w:rPr>
        <w:br/>
        <w:t>в котором направляется заявка</w:t>
      </w:r>
      <w:r w:rsidRPr="00E9079E">
        <w:rPr>
          <w:rFonts w:ascii="Times New Roman" w:eastAsia="Times New Roman" w:hAnsi="Times New Roman" w:cs="Times New Roman"/>
          <w:sz w:val="28"/>
          <w:szCs w:val="28"/>
          <w:lang w:eastAsia="ru-RU"/>
        </w:rPr>
        <w:t>;</w:t>
      </w:r>
    </w:p>
    <w:p w:rsidR="00B55A2F" w:rsidRPr="00E9079E" w:rsidRDefault="00B55A2F" w:rsidP="00B55A2F">
      <w:pPr>
        <w:autoSpaceDE w:val="0"/>
        <w:autoSpaceDN w:val="0"/>
        <w:adjustRightInd w:val="0"/>
        <w:spacing w:after="0" w:line="240" w:lineRule="auto"/>
        <w:ind w:firstLine="709"/>
        <w:jc w:val="both"/>
        <w:rPr>
          <w:rFonts w:ascii="Times New Roman" w:hAnsi="Times New Roman" w:cs="Times New Roman"/>
          <w:sz w:val="28"/>
          <w:szCs w:val="28"/>
        </w:rPr>
      </w:pPr>
      <w:r w:rsidRPr="00E9079E">
        <w:rPr>
          <w:rFonts w:ascii="Times New Roman" w:hAnsi="Times New Roman" w:cs="Times New Roman"/>
          <w:sz w:val="28"/>
          <w:szCs w:val="28"/>
        </w:rPr>
        <w:t xml:space="preserve">7) у участника отбора на едином налоговом счете отсутствует </w:t>
      </w:r>
      <w:r w:rsidRPr="00E9079E">
        <w:rPr>
          <w:rFonts w:ascii="Times New Roman" w:hAnsi="Times New Roman" w:cs="Times New Roman"/>
          <w:sz w:val="28"/>
          <w:szCs w:val="28"/>
        </w:rPr>
        <w:br/>
        <w:t xml:space="preserve">или не превышает размер, определенный </w:t>
      </w:r>
      <w:hyperlink r:id="rId12" w:history="1">
        <w:r w:rsidRPr="00E9079E">
          <w:rPr>
            <w:rFonts w:ascii="Times New Roman" w:hAnsi="Times New Roman" w:cs="Times New Roman"/>
            <w:sz w:val="28"/>
            <w:szCs w:val="28"/>
          </w:rPr>
          <w:t>пунктом 3 статьи 47</w:t>
        </w:r>
      </w:hyperlink>
      <w:r w:rsidRPr="00E9079E">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r w:rsidRPr="00E9079E">
        <w:rPr>
          <w:rFonts w:ascii="Times New Roman" w:hAnsi="Times New Roman" w:cs="Times New Roman"/>
          <w:sz w:val="28"/>
          <w:szCs w:val="28"/>
        </w:rPr>
        <w:br/>
        <w:t>по состоянию на дату не ранее первого числа месяца, в котором направляется заявка;</w:t>
      </w:r>
    </w:p>
    <w:p w:rsidR="00B55A2F" w:rsidRPr="00E9079E" w:rsidRDefault="00B55A2F" w:rsidP="00B55A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079E">
        <w:rPr>
          <w:rFonts w:ascii="Times New Roman" w:hAnsi="Times New Roman" w:cs="Times New Roman"/>
          <w:sz w:val="28"/>
          <w:szCs w:val="28"/>
        </w:rPr>
        <w:t xml:space="preserve">8) у участника отбора отсутствуют просроченная задолженность по возврату в краевой бюджет иных субсидий, бюджетных инвестиций, </w:t>
      </w:r>
      <w:r w:rsidRPr="00E9079E">
        <w:rPr>
          <w:rFonts w:ascii="Times New Roman" w:hAnsi="Times New Roman" w:cs="Times New Roman"/>
          <w:sz w:val="28"/>
          <w:szCs w:val="28"/>
        </w:rPr>
        <w:br/>
        <w:t>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r w:rsidRPr="00E9079E">
        <w:rPr>
          <w:rFonts w:ascii="Times New Roman" w:eastAsia="Times New Roman" w:hAnsi="Times New Roman" w:cs="Times New Roman"/>
          <w:sz w:val="28"/>
          <w:szCs w:val="28"/>
          <w:lang w:eastAsia="ru-RU"/>
        </w:rPr>
        <w:t>;</w:t>
      </w:r>
    </w:p>
    <w:p w:rsidR="00B55A2F" w:rsidRPr="00E9079E" w:rsidRDefault="00B55A2F" w:rsidP="00B55A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079E">
        <w:rPr>
          <w:rFonts w:ascii="Times New Roman" w:eastAsia="Times New Roman" w:hAnsi="Times New Roman" w:cs="Times New Roman"/>
          <w:color w:val="000000" w:themeColor="text1"/>
          <w:sz w:val="28"/>
          <w:szCs w:val="28"/>
          <w:lang w:eastAsia="ru-RU"/>
        </w:rPr>
        <w:t xml:space="preserve">9) </w:t>
      </w:r>
      <w:r w:rsidRPr="00E9079E">
        <w:rPr>
          <w:rFonts w:ascii="Times New Roman" w:hAnsi="Times New Roman" w:cs="Times New Roman"/>
          <w:sz w:val="28"/>
          <w:szCs w:val="28"/>
        </w:rPr>
        <w:t>участник отбора соответствует условию, предусматривающему включение в реестр субъектов агропромышленного комплекса края,</w:t>
      </w:r>
      <w:r w:rsidRPr="00E9079E">
        <w:rPr>
          <w:rFonts w:ascii="Times New Roman" w:eastAsia="Times New Roman" w:hAnsi="Times New Roman" w:cs="Times New Roman"/>
          <w:sz w:val="28"/>
          <w:szCs w:val="28"/>
          <w:lang w:eastAsia="ru-RU"/>
        </w:rPr>
        <w:t xml:space="preserve"> заключение </w:t>
      </w:r>
      <w:r w:rsidR="00245CB9">
        <w:rPr>
          <w:rFonts w:ascii="Times New Roman" w:eastAsia="Times New Roman" w:hAnsi="Times New Roman" w:cs="Times New Roman"/>
          <w:sz w:val="28"/>
          <w:szCs w:val="28"/>
          <w:lang w:eastAsia="ru-RU"/>
        </w:rPr>
        <w:br/>
      </w:r>
      <w:r w:rsidRPr="00E9079E">
        <w:rPr>
          <w:rFonts w:ascii="Times New Roman" w:eastAsia="Times New Roman" w:hAnsi="Times New Roman" w:cs="Times New Roman"/>
          <w:sz w:val="28"/>
          <w:szCs w:val="28"/>
          <w:lang w:eastAsia="ru-RU"/>
        </w:rPr>
        <w:t xml:space="preserve">и исполнение соглашения о взаимодействии, заключенного </w:t>
      </w:r>
      <w:r w:rsidRPr="00E9079E">
        <w:rPr>
          <w:rFonts w:ascii="Times New Roman" w:eastAsia="Times New Roman" w:hAnsi="Times New Roman" w:cs="Times New Roman"/>
          <w:sz w:val="28"/>
          <w:szCs w:val="28"/>
          <w:lang w:eastAsia="ru-RU"/>
        </w:rPr>
        <w:br/>
        <w:t xml:space="preserve">с министерством </w:t>
      </w:r>
      <w:r w:rsidRPr="00E9079E">
        <w:rPr>
          <w:rFonts w:ascii="Times New Roman" w:hAnsi="Times New Roman" w:cs="Times New Roman"/>
          <w:sz w:val="28"/>
          <w:szCs w:val="28"/>
        </w:rPr>
        <w:t xml:space="preserve">в соответствии со статьей 5 Закона края № 3-1004, </w:t>
      </w:r>
      <w:r w:rsidRPr="00E9079E">
        <w:rPr>
          <w:rFonts w:ascii="Times New Roman" w:eastAsiaTheme="minorEastAsia" w:hAnsi="Times New Roman" w:cs="Times New Roman"/>
          <w:sz w:val="28"/>
          <w:szCs w:val="28"/>
          <w:lang w:eastAsia="ru-RU"/>
        </w:rPr>
        <w:t xml:space="preserve">предусматривающее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w:t>
      </w:r>
      <w:r w:rsidRPr="00E9079E">
        <w:rPr>
          <w:rFonts w:ascii="Times New Roman" w:eastAsiaTheme="minorEastAsia" w:hAnsi="Times New Roman" w:cs="Times New Roman"/>
          <w:sz w:val="28"/>
          <w:szCs w:val="28"/>
          <w:lang w:eastAsia="ru-RU"/>
        </w:rPr>
        <w:br/>
        <w:t xml:space="preserve">по участию участника отбора в реализации совместно с органами местного самоуправления мероприятий </w:t>
      </w:r>
      <w:r w:rsidRPr="00E9079E">
        <w:rPr>
          <w:rFonts w:ascii="Times New Roman" w:hAnsi="Times New Roman" w:cs="Times New Roman"/>
          <w:sz w:val="28"/>
          <w:szCs w:val="28"/>
        </w:rPr>
        <w:t>по социально</w:t>
      </w:r>
      <w:r w:rsidRPr="00E9079E">
        <w:rPr>
          <w:rFonts w:ascii="Times New Roman" w:eastAsiaTheme="minorEastAsia" w:hAnsi="Times New Roman" w:cs="Times New Roman"/>
          <w:sz w:val="28"/>
          <w:szCs w:val="28"/>
          <w:lang w:eastAsia="ru-RU"/>
        </w:rPr>
        <w:t xml:space="preserve">-экономическому развитию муниципальных образований, на территории которых они зарегистрированы, </w:t>
      </w:r>
      <w:r w:rsidRPr="00E9079E">
        <w:rPr>
          <w:rFonts w:ascii="Times New Roman" w:eastAsiaTheme="minorEastAsia" w:hAnsi="Times New Roman" w:cs="Times New Roman"/>
          <w:sz w:val="28"/>
          <w:szCs w:val="28"/>
          <w:lang w:eastAsia="ru-RU"/>
        </w:rPr>
        <w:br/>
        <w:t xml:space="preserve">в формах, предусмотренных действующим законодательством, по </w:t>
      </w:r>
      <w:r w:rsidRPr="00E9079E">
        <w:rPr>
          <w:rFonts w:ascii="Times New Roman" w:hAnsi="Times New Roman" w:cs="Times New Roman"/>
          <w:sz w:val="28"/>
          <w:szCs w:val="28"/>
        </w:rPr>
        <w:t xml:space="preserve">состоянию </w:t>
      </w:r>
      <w:r w:rsidRPr="00E9079E">
        <w:rPr>
          <w:rFonts w:ascii="Times New Roman" w:hAnsi="Times New Roman" w:cs="Times New Roman"/>
          <w:sz w:val="28"/>
          <w:szCs w:val="28"/>
        </w:rPr>
        <w:br/>
        <w:t>на первое число месяца, в котором направляется заявка</w:t>
      </w:r>
      <w:r w:rsidRPr="00E9079E">
        <w:rPr>
          <w:rFonts w:ascii="Times New Roman" w:eastAsia="Times New Roman" w:hAnsi="Times New Roman" w:cs="Times New Roman"/>
          <w:sz w:val="28"/>
          <w:szCs w:val="28"/>
          <w:lang w:eastAsia="ru-RU"/>
        </w:rPr>
        <w:t>;</w:t>
      </w:r>
    </w:p>
    <w:p w:rsidR="00B55A2F" w:rsidRPr="00E9079E" w:rsidRDefault="00B55A2F" w:rsidP="00B55A2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9079E">
        <w:rPr>
          <w:rFonts w:ascii="Times New Roman" w:eastAsia="Times New Roman" w:hAnsi="Times New Roman" w:cs="Times New Roman"/>
          <w:sz w:val="28"/>
          <w:szCs w:val="28"/>
          <w:lang w:eastAsia="ru-RU"/>
        </w:rPr>
        <w:t xml:space="preserve">10) участник отбора </w:t>
      </w:r>
      <w:r w:rsidRPr="00E9079E">
        <w:rPr>
          <w:rFonts w:ascii="Times New Roman" w:hAnsi="Times New Roman" w:cs="Times New Roman"/>
          <w:sz w:val="28"/>
          <w:szCs w:val="28"/>
        </w:rPr>
        <w:t xml:space="preserve">соответствует условию, предусматривающему </w:t>
      </w:r>
      <w:r w:rsidRPr="00E9079E">
        <w:rPr>
          <w:rFonts w:ascii="Times New Roman" w:eastAsia="Times New Roman" w:hAnsi="Times New Roman" w:cs="Times New Roman"/>
          <w:sz w:val="28"/>
          <w:szCs w:val="28"/>
          <w:lang w:eastAsia="ru-RU"/>
        </w:rPr>
        <w:t>о</w:t>
      </w:r>
      <w:r w:rsidRPr="00E9079E">
        <w:rPr>
          <w:rFonts w:ascii="Times New Roman" w:eastAsia="Times New Roman" w:hAnsi="Times New Roman" w:cs="Times New Roman"/>
          <w:color w:val="000000" w:themeColor="text1"/>
          <w:sz w:val="28"/>
          <w:szCs w:val="28"/>
          <w:lang w:eastAsia="ru-RU"/>
        </w:rPr>
        <w:t xml:space="preserve">тсутствие в году, предшествующем году получения субсидии, и в году получения субсидии на первое число месяца, в котором направляется заявка, случаев привлечения его к ответственности за несоблюдение запрета </w:t>
      </w:r>
      <w:r w:rsidRPr="00E9079E">
        <w:rPr>
          <w:rFonts w:ascii="Times New Roman" w:eastAsia="Times New Roman" w:hAnsi="Times New Roman" w:cs="Times New Roman"/>
          <w:color w:val="000000" w:themeColor="text1"/>
          <w:sz w:val="28"/>
          <w:szCs w:val="28"/>
          <w:lang w:eastAsia="ru-RU"/>
        </w:rPr>
        <w:br/>
        <w:t xml:space="preserve">на выжигание сухой травянистой растительности, стерни, пожнивных остатков </w:t>
      </w:r>
      <w:r w:rsidRPr="00E9079E">
        <w:rPr>
          <w:rFonts w:ascii="Times New Roman" w:eastAsia="Times New Roman" w:hAnsi="Times New Roman" w:cs="Times New Roman"/>
          <w:color w:val="000000" w:themeColor="text1"/>
          <w:sz w:val="28"/>
          <w:szCs w:val="28"/>
          <w:lang w:eastAsia="ru-RU"/>
        </w:rPr>
        <w:br/>
        <w:t xml:space="preserve">(за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w:t>
      </w:r>
      <w:r>
        <w:rPr>
          <w:rFonts w:ascii="Times New Roman" w:eastAsia="Times New Roman" w:hAnsi="Times New Roman" w:cs="Times New Roman"/>
          <w:color w:val="000000" w:themeColor="text1"/>
          <w:sz w:val="28"/>
          <w:szCs w:val="28"/>
          <w:lang w:eastAsia="ru-RU"/>
        </w:rPr>
        <w:br/>
      </w:r>
      <w:r w:rsidRPr="00E9079E">
        <w:rPr>
          <w:rFonts w:ascii="Times New Roman" w:eastAsia="Times New Roman" w:hAnsi="Times New Roman" w:cs="Times New Roman"/>
          <w:color w:val="000000" w:themeColor="text1"/>
          <w:sz w:val="28"/>
          <w:szCs w:val="28"/>
          <w:lang w:eastAsia="ru-RU"/>
        </w:rPr>
        <w:lastRenderedPageBreak/>
        <w:t xml:space="preserve">от 16.09.2020 № 1479 «Об утверждении Правил противопожарного режима </w:t>
      </w:r>
      <w:r>
        <w:rPr>
          <w:rFonts w:ascii="Times New Roman" w:eastAsia="Times New Roman" w:hAnsi="Times New Roman" w:cs="Times New Roman"/>
          <w:color w:val="000000" w:themeColor="text1"/>
          <w:sz w:val="28"/>
          <w:szCs w:val="28"/>
          <w:lang w:eastAsia="ru-RU"/>
        </w:rPr>
        <w:br/>
      </w:r>
      <w:r w:rsidRPr="00E9079E">
        <w:rPr>
          <w:rFonts w:ascii="Times New Roman" w:eastAsia="Times New Roman" w:hAnsi="Times New Roman" w:cs="Times New Roman"/>
          <w:color w:val="000000" w:themeColor="text1"/>
          <w:sz w:val="28"/>
          <w:szCs w:val="28"/>
          <w:lang w:eastAsia="ru-RU"/>
        </w:rPr>
        <w:t>в Российской Федерации»;</w:t>
      </w:r>
    </w:p>
    <w:p w:rsidR="00B55A2F" w:rsidRPr="00E9079E" w:rsidRDefault="00B55A2F" w:rsidP="00B55A2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0" w:name="P96"/>
      <w:bookmarkStart w:id="1" w:name="P106"/>
      <w:bookmarkEnd w:id="0"/>
      <w:bookmarkEnd w:id="1"/>
      <w:r w:rsidRPr="00E9079E">
        <w:rPr>
          <w:rFonts w:ascii="Times New Roman" w:eastAsia="Calibri" w:hAnsi="Times New Roman" w:cs="Times New Roman"/>
          <w:sz w:val="28"/>
          <w:szCs w:val="28"/>
          <w:lang w:eastAsia="ru-RU"/>
        </w:rPr>
        <w:t xml:space="preserve">11) участник отбора соответствует условию, предусматривающему приобретение племенных нетелей и (или) племенных коров, происходящих </w:t>
      </w:r>
      <w:r w:rsidRPr="00E9079E">
        <w:rPr>
          <w:rFonts w:ascii="Times New Roman" w:eastAsia="Calibri" w:hAnsi="Times New Roman" w:cs="Times New Roman"/>
          <w:sz w:val="28"/>
          <w:szCs w:val="28"/>
          <w:lang w:eastAsia="ru-RU"/>
        </w:rPr>
        <w:br/>
        <w:t xml:space="preserve">от племенных животных в племенных стадах, зарегистрированных </w:t>
      </w:r>
      <w:r w:rsidRPr="00E9079E">
        <w:rPr>
          <w:rFonts w:ascii="Times New Roman" w:eastAsia="Calibri" w:hAnsi="Times New Roman" w:cs="Times New Roman"/>
          <w:sz w:val="28"/>
          <w:szCs w:val="28"/>
          <w:lang w:eastAsia="ru-RU"/>
        </w:rPr>
        <w:br/>
        <w:t xml:space="preserve">в государственном племенном регистре (при приобретении племенных нетелей </w:t>
      </w:r>
      <w:r>
        <w:rPr>
          <w:rFonts w:ascii="Times New Roman" w:eastAsia="Calibri" w:hAnsi="Times New Roman" w:cs="Times New Roman"/>
          <w:sz w:val="28"/>
          <w:szCs w:val="28"/>
          <w:lang w:eastAsia="ru-RU"/>
        </w:rPr>
        <w:br/>
      </w:r>
      <w:r w:rsidRPr="00E9079E">
        <w:rPr>
          <w:rFonts w:ascii="Times New Roman" w:eastAsia="Calibri" w:hAnsi="Times New Roman" w:cs="Times New Roman"/>
          <w:sz w:val="28"/>
          <w:szCs w:val="28"/>
          <w:lang w:eastAsia="ru-RU"/>
        </w:rPr>
        <w:t>и (или) племенных коров);</w:t>
      </w:r>
    </w:p>
    <w:p w:rsidR="00B55A2F" w:rsidRPr="00E9079E" w:rsidRDefault="00B55A2F" w:rsidP="00B55A2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9079E">
        <w:rPr>
          <w:rFonts w:ascii="Times New Roman" w:eastAsia="Calibri" w:hAnsi="Times New Roman" w:cs="Times New Roman"/>
          <w:sz w:val="28"/>
          <w:szCs w:val="28"/>
          <w:lang w:eastAsia="ru-RU"/>
        </w:rPr>
        <w:t xml:space="preserve">12) участник отбора соответствует условию, предусматривающему приобретение нетелей, и (или) коров, и (или) молодняка КРС </w:t>
      </w:r>
      <w:r w:rsidRPr="00E9079E">
        <w:rPr>
          <w:rFonts w:ascii="Times New Roman" w:eastAsia="Calibri" w:hAnsi="Times New Roman" w:cs="Times New Roman"/>
          <w:sz w:val="28"/>
          <w:szCs w:val="28"/>
          <w:lang w:eastAsia="ru-RU"/>
        </w:rPr>
        <w:br/>
        <w:t xml:space="preserve">у сельскохозяйственных товаропроизводителей, за исключением граждан, ведущих личное подсобное хозяйство, сельскохозяйственных потребительских кооперативов, при этом возраст молодняка КРС на момент их приобретения </w:t>
      </w:r>
      <w:r w:rsidRPr="00E9079E">
        <w:rPr>
          <w:rFonts w:ascii="Times New Roman" w:eastAsia="Calibri" w:hAnsi="Times New Roman" w:cs="Times New Roman"/>
          <w:sz w:val="28"/>
          <w:szCs w:val="28"/>
          <w:lang w:eastAsia="ru-RU"/>
        </w:rPr>
        <w:br/>
        <w:t>не должен превышать 4 месяцев;</w:t>
      </w:r>
    </w:p>
    <w:p w:rsidR="00B55A2F" w:rsidRPr="00E9079E" w:rsidRDefault="00B55A2F" w:rsidP="00B55A2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9079E">
        <w:rPr>
          <w:rFonts w:ascii="Times New Roman" w:eastAsia="Calibri" w:hAnsi="Times New Roman" w:cs="Times New Roman"/>
          <w:sz w:val="28"/>
          <w:szCs w:val="28"/>
          <w:lang w:eastAsia="ru-RU"/>
        </w:rPr>
        <w:t xml:space="preserve">13) участник отбора соответствует условию, предусматривающему оплату </w:t>
      </w:r>
      <w:r>
        <w:rPr>
          <w:rFonts w:ascii="Times New Roman" w:eastAsia="Calibri" w:hAnsi="Times New Roman" w:cs="Times New Roman"/>
          <w:sz w:val="28"/>
          <w:szCs w:val="28"/>
          <w:lang w:eastAsia="ru-RU"/>
        </w:rPr>
        <w:br/>
      </w:r>
      <w:r w:rsidRPr="00E9079E">
        <w:rPr>
          <w:rFonts w:ascii="Times New Roman" w:eastAsia="Calibri" w:hAnsi="Times New Roman" w:cs="Times New Roman"/>
          <w:sz w:val="28"/>
          <w:szCs w:val="28"/>
          <w:lang w:eastAsia="ru-RU"/>
        </w:rPr>
        <w:t xml:space="preserve">в отчетном периоде в безналичной форме в размере не менее 10 процентов стоимости нетелей и (или) племенных нетелей, и (или) коров, и (или) племенных коров, и (или) молодняка КРС (далее – крупный рогатый скот), указанной </w:t>
      </w:r>
      <w:r w:rsidRPr="00E9079E">
        <w:rPr>
          <w:rFonts w:ascii="Times New Roman" w:eastAsia="Calibri" w:hAnsi="Times New Roman" w:cs="Times New Roman"/>
          <w:sz w:val="28"/>
          <w:szCs w:val="28"/>
          <w:lang w:eastAsia="ru-RU"/>
        </w:rPr>
        <w:br/>
        <w:t xml:space="preserve">в договорах купли-продажи крупного рогатого скота, заключенных между участником отбора и продавцами крупного рогатого скота (далее – договоры), </w:t>
      </w:r>
      <w:r w:rsidRPr="00E9079E">
        <w:rPr>
          <w:rFonts w:ascii="Times New Roman" w:eastAsia="Calibri" w:hAnsi="Times New Roman" w:cs="Times New Roman"/>
          <w:sz w:val="28"/>
          <w:szCs w:val="28"/>
          <w:lang w:eastAsia="ru-RU"/>
        </w:rPr>
        <w:br/>
        <w:t xml:space="preserve">на приобретение крупного рогатого скота путем перечисления денежных средств с расчетного счета участника отбора на расчетный счет продавца крупного рогатого скота. </w:t>
      </w:r>
    </w:p>
    <w:p w:rsidR="001D4D3A" w:rsidRDefault="001D4D3A" w:rsidP="00A10B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7505">
        <w:rPr>
          <w:rFonts w:ascii="Times New Roman" w:eastAsia="Times New Roman" w:hAnsi="Times New Roman" w:cs="Times New Roman"/>
          <w:sz w:val="28"/>
          <w:szCs w:val="28"/>
          <w:lang w:eastAsia="ru-RU"/>
        </w:rPr>
        <w:t>Перечень документов, представляемых участниками отбора</w:t>
      </w:r>
      <w:r w:rsidRPr="001D4D3A">
        <w:rPr>
          <w:rFonts w:ascii="Times New Roman" w:eastAsia="Times New Roman" w:hAnsi="Times New Roman" w:cs="Times New Roman"/>
          <w:sz w:val="28"/>
          <w:szCs w:val="28"/>
          <w:lang w:eastAsia="ru-RU"/>
        </w:rPr>
        <w:t xml:space="preserve"> </w:t>
      </w:r>
      <w:r w:rsidR="00C67505">
        <w:rPr>
          <w:rFonts w:ascii="Times New Roman" w:eastAsia="Times New Roman" w:hAnsi="Times New Roman" w:cs="Times New Roman"/>
          <w:sz w:val="28"/>
          <w:szCs w:val="28"/>
          <w:lang w:eastAsia="ru-RU"/>
        </w:rPr>
        <w:br/>
      </w:r>
      <w:r w:rsidRPr="001D4D3A">
        <w:rPr>
          <w:rFonts w:ascii="Times New Roman" w:eastAsia="Times New Roman" w:hAnsi="Times New Roman" w:cs="Times New Roman"/>
          <w:sz w:val="28"/>
          <w:szCs w:val="28"/>
          <w:lang w:eastAsia="ru-RU"/>
        </w:rPr>
        <w:t>для подтверждения их соо</w:t>
      </w:r>
      <w:r>
        <w:rPr>
          <w:rFonts w:ascii="Times New Roman" w:eastAsia="Times New Roman" w:hAnsi="Times New Roman" w:cs="Times New Roman"/>
          <w:sz w:val="28"/>
          <w:szCs w:val="28"/>
          <w:lang w:eastAsia="ru-RU"/>
        </w:rPr>
        <w:t>тветствия указанным требованиям:</w:t>
      </w:r>
    </w:p>
    <w:p w:rsidR="00D67683" w:rsidRPr="00CE08F7" w:rsidRDefault="00D67683" w:rsidP="00D676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CE08F7">
        <w:rPr>
          <w:rFonts w:ascii="Times New Roman" w:eastAsia="Times New Roman" w:hAnsi="Times New Roman" w:cs="Times New Roman"/>
          <w:sz w:val="28"/>
          <w:szCs w:val="28"/>
          <w:lang w:eastAsia="ru-RU"/>
        </w:rPr>
        <w:t xml:space="preserve">) заявления на участие в отборе по форме согласно приложению № 1 </w:t>
      </w:r>
      <w:r w:rsidRPr="00CE08F7">
        <w:rPr>
          <w:rFonts w:ascii="Times New Roman" w:eastAsia="Times New Roman" w:hAnsi="Times New Roman" w:cs="Times New Roman"/>
          <w:sz w:val="28"/>
          <w:szCs w:val="28"/>
          <w:lang w:eastAsia="ru-RU"/>
        </w:rPr>
        <w:br/>
        <w:t>к Порядку (далее – заявление);</w:t>
      </w:r>
    </w:p>
    <w:p w:rsidR="00116979" w:rsidRPr="00116979" w:rsidRDefault="00D67683" w:rsidP="0011697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222E14">
        <w:rPr>
          <w:rFonts w:ascii="Times New Roman" w:eastAsia="Times New Roman" w:hAnsi="Times New Roman" w:cs="Times New Roman"/>
          <w:bCs/>
          <w:sz w:val="28"/>
          <w:szCs w:val="28"/>
          <w:lang w:eastAsia="ru-RU"/>
        </w:rPr>
        <w:t>) справка</w:t>
      </w:r>
      <w:r w:rsidR="00116979" w:rsidRPr="00116979">
        <w:rPr>
          <w:rFonts w:ascii="Times New Roman" w:eastAsia="Times New Roman" w:hAnsi="Times New Roman" w:cs="Times New Roman"/>
          <w:bCs/>
          <w:sz w:val="28"/>
          <w:szCs w:val="28"/>
          <w:lang w:eastAsia="ru-RU"/>
        </w:rPr>
        <w:t xml:space="preserve">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подачи заявки (представляется по собственной инициативе);</w:t>
      </w:r>
    </w:p>
    <w:p w:rsidR="00116979" w:rsidRDefault="00D67683" w:rsidP="0011697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116979" w:rsidRPr="00116979">
        <w:rPr>
          <w:rFonts w:ascii="Times New Roman" w:eastAsia="Times New Roman" w:hAnsi="Times New Roman" w:cs="Times New Roman"/>
          <w:bCs/>
          <w:sz w:val="28"/>
          <w:szCs w:val="28"/>
          <w:lang w:eastAsia="ru-RU"/>
        </w:rPr>
        <w:t xml:space="preserve">) </w:t>
      </w:r>
      <w:r w:rsidR="00222E14">
        <w:rPr>
          <w:rFonts w:ascii="Times New Roman" w:eastAsia="Times New Roman" w:hAnsi="Times New Roman" w:cs="Times New Roman"/>
          <w:bCs/>
          <w:sz w:val="28"/>
          <w:szCs w:val="28"/>
          <w:lang w:eastAsia="ru-RU"/>
        </w:rPr>
        <w:t>выписка</w:t>
      </w:r>
      <w:r w:rsidR="00116979" w:rsidRPr="00116979">
        <w:rPr>
          <w:rFonts w:ascii="Times New Roman" w:eastAsia="Times New Roman" w:hAnsi="Times New Roman" w:cs="Times New Roman"/>
          <w:bCs/>
          <w:sz w:val="28"/>
          <w:szCs w:val="28"/>
          <w:lang w:eastAsia="ru-RU"/>
        </w:rPr>
        <w:t xml:space="preserve"> из единого государственного реестра юридических лиц по состоянию на дату не ранее первого числа месяца, в котором направляется заявка (предоставляется по собственной инициативе);</w:t>
      </w:r>
    </w:p>
    <w:p w:rsidR="00D67683" w:rsidRPr="00D67683" w:rsidRDefault="00D60E7C" w:rsidP="00D67683">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D67683" w:rsidRPr="00D67683">
        <w:rPr>
          <w:rFonts w:ascii="Times New Roman" w:eastAsia="Times New Roman" w:hAnsi="Times New Roman" w:cs="Times New Roman"/>
          <w:bCs/>
          <w:sz w:val="28"/>
          <w:szCs w:val="28"/>
          <w:lang w:eastAsia="ru-RU"/>
        </w:rPr>
        <w:t>) электронных копий платежных документов, подтверждающих понесенные участником отбора затраты на приобретение крупного рогатого скота, в размере не менее 10 процентов стоимости крупного рогатого скота, указанной в договорах;</w:t>
      </w:r>
    </w:p>
    <w:p w:rsidR="00D67683" w:rsidRDefault="00D60E7C" w:rsidP="00D67683">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D67683" w:rsidRPr="00D67683">
        <w:rPr>
          <w:rFonts w:ascii="Times New Roman" w:eastAsia="Times New Roman" w:hAnsi="Times New Roman" w:cs="Times New Roman"/>
          <w:bCs/>
          <w:sz w:val="28"/>
          <w:szCs w:val="28"/>
          <w:lang w:eastAsia="ru-RU"/>
        </w:rPr>
        <w:t xml:space="preserve">) электронной копии свидетельства о регистрации в государственном племенном регистре хозяйства-поставщика племенных нетелей </w:t>
      </w:r>
      <w:r w:rsidR="00D67683" w:rsidRPr="00D67683">
        <w:rPr>
          <w:rFonts w:ascii="Times New Roman" w:eastAsia="Times New Roman" w:hAnsi="Times New Roman" w:cs="Times New Roman"/>
          <w:bCs/>
          <w:sz w:val="28"/>
          <w:szCs w:val="28"/>
          <w:lang w:eastAsia="ru-RU"/>
        </w:rPr>
        <w:br/>
        <w:t>и (или) племенных коров (при приобретении племенных не</w:t>
      </w:r>
      <w:r w:rsidR="00D67683">
        <w:rPr>
          <w:rFonts w:ascii="Times New Roman" w:eastAsia="Times New Roman" w:hAnsi="Times New Roman" w:cs="Times New Roman"/>
          <w:bCs/>
          <w:sz w:val="28"/>
          <w:szCs w:val="28"/>
          <w:lang w:eastAsia="ru-RU"/>
        </w:rPr>
        <w:t xml:space="preserve">телей </w:t>
      </w:r>
      <w:r w:rsidR="00D67683">
        <w:rPr>
          <w:rFonts w:ascii="Times New Roman" w:eastAsia="Times New Roman" w:hAnsi="Times New Roman" w:cs="Times New Roman"/>
          <w:bCs/>
          <w:sz w:val="28"/>
          <w:szCs w:val="28"/>
          <w:lang w:eastAsia="ru-RU"/>
        </w:rPr>
        <w:br/>
        <w:t>и (или) племенных коров).</w:t>
      </w:r>
    </w:p>
    <w:p w:rsidR="007B2354" w:rsidRDefault="007B2354" w:rsidP="00D67683">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p>
    <w:p w:rsidR="007B2354" w:rsidRDefault="007B2354" w:rsidP="007B2354">
      <w:pPr>
        <w:widowControl w:val="0"/>
        <w:autoSpaceDE w:val="0"/>
        <w:autoSpaceDN w:val="0"/>
        <w:spacing w:after="0" w:line="240" w:lineRule="auto"/>
        <w:ind w:firstLine="709"/>
        <w:jc w:val="center"/>
        <w:rPr>
          <w:rFonts w:ascii="Times New Roman" w:eastAsia="Times New Roman" w:hAnsi="Times New Roman" w:cs="Times New Roman"/>
          <w:b/>
          <w:bCs/>
          <w:sz w:val="28"/>
          <w:szCs w:val="28"/>
          <w:lang w:eastAsia="ru-RU"/>
        </w:rPr>
      </w:pPr>
      <w:r w:rsidRPr="007B2354">
        <w:rPr>
          <w:rFonts w:ascii="Times New Roman" w:eastAsia="Times New Roman" w:hAnsi="Times New Roman" w:cs="Times New Roman"/>
          <w:b/>
          <w:bCs/>
          <w:sz w:val="28"/>
          <w:szCs w:val="28"/>
          <w:lang w:eastAsia="ru-RU"/>
        </w:rPr>
        <w:lastRenderedPageBreak/>
        <w:t>Категории получателей субсидии</w:t>
      </w:r>
    </w:p>
    <w:p w:rsidR="00926BDD" w:rsidRPr="007B2354" w:rsidRDefault="00926BDD" w:rsidP="007B2354">
      <w:pPr>
        <w:widowControl w:val="0"/>
        <w:autoSpaceDE w:val="0"/>
        <w:autoSpaceDN w:val="0"/>
        <w:spacing w:after="0" w:line="240" w:lineRule="auto"/>
        <w:ind w:firstLine="709"/>
        <w:jc w:val="center"/>
        <w:rPr>
          <w:rFonts w:ascii="Times New Roman" w:eastAsia="Times New Roman" w:hAnsi="Times New Roman" w:cs="Times New Roman"/>
          <w:b/>
          <w:bCs/>
          <w:sz w:val="28"/>
          <w:szCs w:val="28"/>
          <w:lang w:eastAsia="ru-RU"/>
        </w:rPr>
      </w:pPr>
    </w:p>
    <w:p w:rsidR="00632B3B" w:rsidRPr="00632B3B" w:rsidRDefault="00632B3B" w:rsidP="00632B3B">
      <w:pPr>
        <w:widowControl w:val="0"/>
        <w:autoSpaceDE w:val="0"/>
        <w:autoSpaceDN w:val="0"/>
        <w:spacing w:after="0" w:line="240" w:lineRule="auto"/>
        <w:ind w:firstLine="709"/>
        <w:jc w:val="both"/>
        <w:rPr>
          <w:rFonts w:ascii="Times New Roman" w:eastAsia="Times New Roman" w:hAnsi="Times New Roman" w:cs="Times New Roman"/>
          <w:color w:val="253027"/>
          <w:sz w:val="28"/>
          <w:szCs w:val="28"/>
          <w:lang w:eastAsia="ru-RU"/>
        </w:rPr>
      </w:pPr>
      <w:r w:rsidRPr="00632B3B">
        <w:rPr>
          <w:rFonts w:ascii="Times New Roman" w:eastAsia="Times New Roman" w:hAnsi="Times New Roman" w:cs="Times New Roman"/>
          <w:sz w:val="28"/>
          <w:szCs w:val="28"/>
          <w:lang w:eastAsia="ru-RU"/>
        </w:rPr>
        <w:t>К категории получателей субсидий относятся се</w:t>
      </w:r>
      <w:r w:rsidRPr="00632B3B">
        <w:rPr>
          <w:rFonts w:ascii="Times New Roman" w:eastAsia="Calibri" w:hAnsi="Times New Roman" w:cs="Times New Roman"/>
          <w:sz w:val="28"/>
          <w:szCs w:val="28"/>
        </w:rPr>
        <w:t>льскохозяйственные потребительские кооперативы, относящиеся к малым формам хозяйствования (далее – кооператив).</w:t>
      </w:r>
    </w:p>
    <w:p w:rsidR="00795359" w:rsidRPr="007B2354" w:rsidRDefault="00795359" w:rsidP="007B2354">
      <w:pPr>
        <w:autoSpaceDE w:val="0"/>
        <w:autoSpaceDN w:val="0"/>
        <w:adjustRightInd w:val="0"/>
        <w:spacing w:after="0" w:line="240" w:lineRule="auto"/>
        <w:jc w:val="center"/>
        <w:rPr>
          <w:rFonts w:ascii="Times New Roman" w:hAnsi="Times New Roman" w:cs="Times New Roman"/>
          <w:b/>
          <w:bCs/>
          <w:sz w:val="28"/>
          <w:szCs w:val="28"/>
        </w:rPr>
      </w:pPr>
    </w:p>
    <w:p w:rsidR="009B42D3" w:rsidRDefault="009B42D3" w:rsidP="00484767">
      <w:pPr>
        <w:autoSpaceDE w:val="0"/>
        <w:autoSpaceDN w:val="0"/>
        <w:adjustRightInd w:val="0"/>
        <w:spacing w:after="0" w:line="240" w:lineRule="auto"/>
        <w:jc w:val="center"/>
        <w:rPr>
          <w:rFonts w:ascii="Times New Roman" w:hAnsi="Times New Roman" w:cs="Times New Roman"/>
          <w:b/>
          <w:bCs/>
          <w:sz w:val="28"/>
          <w:szCs w:val="28"/>
        </w:rPr>
      </w:pPr>
      <w:r w:rsidRPr="0056027D">
        <w:rPr>
          <w:rFonts w:ascii="Times New Roman" w:hAnsi="Times New Roman" w:cs="Times New Roman"/>
          <w:b/>
          <w:bCs/>
          <w:sz w:val="28"/>
          <w:szCs w:val="28"/>
        </w:rPr>
        <w:t xml:space="preserve">Порядок подачи заявок участниками отбора и требования, предъявляемые </w:t>
      </w:r>
      <w:r w:rsidR="000777E9">
        <w:rPr>
          <w:rFonts w:ascii="Times New Roman" w:hAnsi="Times New Roman" w:cs="Times New Roman"/>
          <w:b/>
          <w:bCs/>
          <w:sz w:val="28"/>
          <w:szCs w:val="28"/>
        </w:rPr>
        <w:br/>
      </w:r>
      <w:r w:rsidRPr="0056027D">
        <w:rPr>
          <w:rFonts w:ascii="Times New Roman" w:hAnsi="Times New Roman" w:cs="Times New Roman"/>
          <w:b/>
          <w:bCs/>
          <w:sz w:val="28"/>
          <w:szCs w:val="28"/>
        </w:rPr>
        <w:t>к форме и содержанию заявок, подаваемых участниками отбора</w:t>
      </w:r>
    </w:p>
    <w:p w:rsidR="00932C14" w:rsidRDefault="00932C14" w:rsidP="00484767">
      <w:pPr>
        <w:autoSpaceDE w:val="0"/>
        <w:autoSpaceDN w:val="0"/>
        <w:adjustRightInd w:val="0"/>
        <w:spacing w:after="0" w:line="240" w:lineRule="auto"/>
        <w:ind w:firstLine="708"/>
        <w:jc w:val="center"/>
        <w:rPr>
          <w:rFonts w:ascii="Times New Roman" w:eastAsia="Calibri" w:hAnsi="Times New Roman" w:cs="Times New Roman"/>
          <w:sz w:val="28"/>
          <w:szCs w:val="28"/>
        </w:rPr>
      </w:pPr>
    </w:p>
    <w:p w:rsidR="00416FCB" w:rsidRPr="00416FCB" w:rsidRDefault="00416FCB" w:rsidP="00416FC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16FCB">
        <w:rPr>
          <w:rFonts w:ascii="Times New Roman" w:eastAsia="Times New Roman" w:hAnsi="Times New Roman" w:cs="Times New Roman"/>
          <w:sz w:val="28"/>
          <w:szCs w:val="28"/>
          <w:lang w:eastAsia="ru-RU"/>
        </w:rPr>
        <w:t xml:space="preserve">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w:t>
      </w:r>
      <w:r w:rsidRPr="00416FCB">
        <w:rPr>
          <w:rFonts w:ascii="Times New Roman" w:eastAsia="Times New Roman" w:hAnsi="Times New Roman" w:cs="Times New Roman"/>
          <w:sz w:val="28"/>
          <w:szCs w:val="28"/>
          <w:lang w:eastAsia="ru-RU"/>
        </w:rPr>
        <w:br/>
        <w:t xml:space="preserve">№ 63-ФЗ «Об электронной подписи» (далее – электронная подпись, Федеральный закон № 63-ФЗ) (за исключением документов, предусмотренных подпунктами 6, 7 пункта 2.10 Порядка), через личный кабинет ГИС «Субсидия АПК24» </w:t>
      </w:r>
      <w:r>
        <w:rPr>
          <w:rFonts w:ascii="Times New Roman" w:eastAsia="Times New Roman" w:hAnsi="Times New Roman" w:cs="Times New Roman"/>
          <w:sz w:val="28"/>
          <w:szCs w:val="28"/>
          <w:lang w:eastAsia="ru-RU"/>
        </w:rPr>
        <w:br/>
      </w:r>
      <w:r w:rsidRPr="00416FCB">
        <w:rPr>
          <w:rFonts w:ascii="Times New Roman" w:eastAsia="Times New Roman" w:hAnsi="Times New Roman" w:cs="Times New Roman"/>
          <w:sz w:val="28"/>
          <w:szCs w:val="28"/>
          <w:lang w:eastAsia="ru-RU"/>
        </w:rPr>
        <w:t xml:space="preserve">с использованием информационно-телекоммуникационной сети «Интернет» </w:t>
      </w:r>
      <w:r>
        <w:rPr>
          <w:rFonts w:ascii="Times New Roman" w:eastAsia="Times New Roman" w:hAnsi="Times New Roman" w:cs="Times New Roman"/>
          <w:sz w:val="28"/>
          <w:szCs w:val="28"/>
          <w:lang w:eastAsia="ru-RU"/>
        </w:rPr>
        <w:br/>
      </w:r>
      <w:r w:rsidRPr="00416FCB">
        <w:rPr>
          <w:rFonts w:ascii="Times New Roman" w:eastAsia="Times New Roman" w:hAnsi="Times New Roman" w:cs="Times New Roman"/>
          <w:sz w:val="28"/>
          <w:szCs w:val="28"/>
          <w:lang w:eastAsia="ru-RU"/>
        </w:rPr>
        <w:t>по ссылке http://24sapk.krskcit.ru (далее – личный кабинет):</w:t>
      </w:r>
    </w:p>
    <w:p w:rsidR="00416FCB" w:rsidRPr="00416FCB" w:rsidRDefault="00416FCB" w:rsidP="00416FC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16FCB">
        <w:rPr>
          <w:rFonts w:ascii="Times New Roman" w:eastAsia="Times New Roman" w:hAnsi="Times New Roman" w:cs="Times New Roman"/>
          <w:sz w:val="28"/>
          <w:szCs w:val="28"/>
          <w:lang w:eastAsia="ru-RU"/>
        </w:rPr>
        <w:t xml:space="preserve">в исполнительно-распорядительные органы местного самоуправления муниципального района, муниципального округа края (далее – Орган местного самоуправления) в случае, если участник отбора зарегистрирован </w:t>
      </w:r>
      <w:r w:rsidRPr="00416FCB">
        <w:rPr>
          <w:rFonts w:ascii="Times New Roman" w:eastAsia="Times New Roman" w:hAnsi="Times New Roman" w:cs="Times New Roman"/>
          <w:sz w:val="28"/>
          <w:szCs w:val="28"/>
          <w:lang w:eastAsia="ru-RU"/>
        </w:rPr>
        <w:br/>
        <w:t>и (или) осуществляет свою деятельность на территории муниципального района, муниципального округа края;</w:t>
      </w:r>
    </w:p>
    <w:p w:rsidR="00416FCB" w:rsidRPr="00416FCB" w:rsidRDefault="00416FCB" w:rsidP="00416FC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16FCB">
        <w:rPr>
          <w:rFonts w:ascii="Times New Roman" w:eastAsia="Times New Roman" w:hAnsi="Times New Roman" w:cs="Times New Roman"/>
          <w:sz w:val="28"/>
          <w:szCs w:val="28"/>
          <w:lang w:eastAsia="ru-RU"/>
        </w:rPr>
        <w:t xml:space="preserve">в министерство в случае, если участник отбора зарегистрирован </w:t>
      </w:r>
      <w:r w:rsidRPr="00416FCB">
        <w:rPr>
          <w:rFonts w:ascii="Times New Roman" w:eastAsia="Times New Roman" w:hAnsi="Times New Roman" w:cs="Times New Roman"/>
          <w:sz w:val="28"/>
          <w:szCs w:val="28"/>
          <w:lang w:eastAsia="ru-RU"/>
        </w:rPr>
        <w:br/>
        <w:t>и (или) осуществляет свою деятельность на территории городского округа края.</w:t>
      </w:r>
    </w:p>
    <w:p w:rsidR="00416FCB" w:rsidRPr="00416FCB" w:rsidRDefault="00416FCB" w:rsidP="00416FC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16FCB">
        <w:rPr>
          <w:rFonts w:ascii="Times New Roman" w:eastAsia="Times New Roman" w:hAnsi="Times New Roman" w:cs="Times New Roman"/>
          <w:sz w:val="28"/>
          <w:szCs w:val="28"/>
          <w:lang w:eastAsia="ru-RU"/>
        </w:rPr>
        <w:t>Регистрация поступивших заявок осуществляется в автоматическом режиме в ГИС «Субсидия АПК24» в порядке очередности их поступления.</w:t>
      </w:r>
    </w:p>
    <w:p w:rsidR="00416FCB" w:rsidRPr="00416FCB" w:rsidRDefault="00416FCB" w:rsidP="00416FC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16FCB">
        <w:rPr>
          <w:rFonts w:ascii="Times New Roman" w:eastAsia="Times New Roman" w:hAnsi="Times New Roman" w:cs="Times New Roman"/>
          <w:sz w:val="28"/>
          <w:szCs w:val="28"/>
          <w:lang w:eastAsia="ru-RU"/>
        </w:rPr>
        <w:t>Орган местного самоуправления (министерство) в течение 3 рабочих дней со дня, следующего за днем регистрации заявки, проводит процедуру проверки соответствия представленных документов</w:t>
      </w:r>
      <w:r w:rsidRPr="00416FCB">
        <w:rPr>
          <w:rFonts w:ascii="Times New Roman" w:eastAsia="Times New Roman" w:hAnsi="Times New Roman" w:cs="Times New Roman"/>
          <w:color w:val="000000"/>
          <w:sz w:val="28"/>
          <w:szCs w:val="28"/>
          <w:lang w:eastAsia="ru-RU"/>
        </w:rPr>
        <w:t xml:space="preserve"> требованиям к их комплектности </w:t>
      </w:r>
      <w:r w:rsidRPr="00416FCB">
        <w:rPr>
          <w:rFonts w:ascii="Times New Roman" w:eastAsia="Times New Roman" w:hAnsi="Times New Roman" w:cs="Times New Roman"/>
          <w:color w:val="000000"/>
          <w:sz w:val="28"/>
          <w:szCs w:val="28"/>
          <w:lang w:eastAsia="ru-RU"/>
        </w:rPr>
        <w:br/>
        <w:t xml:space="preserve">и оформлению, установленным пунктами 2.10, 2.11 Порядка. </w:t>
      </w:r>
      <w:r w:rsidRPr="00416FCB">
        <w:rPr>
          <w:rFonts w:ascii="Times New Roman" w:eastAsia="Times New Roman" w:hAnsi="Times New Roman" w:cs="Times New Roman"/>
          <w:sz w:val="28"/>
          <w:szCs w:val="28"/>
          <w:lang w:eastAsia="ru-RU"/>
        </w:rPr>
        <w:t>В случае поступления заявки в выходной или нерабочий праздничный день проверка документов осуществляется в первый рабочий день, следующий за днем регистрации заявки.</w:t>
      </w:r>
    </w:p>
    <w:p w:rsidR="00416FCB" w:rsidRPr="00416FCB" w:rsidRDefault="00416FCB" w:rsidP="00416F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6FCB">
        <w:rPr>
          <w:rFonts w:ascii="Times New Roman" w:eastAsia="Times New Roman" w:hAnsi="Times New Roman" w:cs="Times New Roman"/>
          <w:sz w:val="28"/>
          <w:szCs w:val="28"/>
          <w:lang w:eastAsia="ru-RU"/>
        </w:rPr>
        <w:t xml:space="preserve">По результатам проверки в срок, указанный в абзаце пятом настоящего пункта, </w:t>
      </w:r>
      <w:r w:rsidRPr="00416FCB">
        <w:rPr>
          <w:rFonts w:ascii="Times New Roman" w:eastAsia="Times New Roman" w:hAnsi="Times New Roman" w:cs="Times New Roman"/>
          <w:color w:val="000000"/>
          <w:sz w:val="28"/>
          <w:szCs w:val="28"/>
          <w:lang w:eastAsia="ru-RU"/>
        </w:rPr>
        <w:t xml:space="preserve">Орган местного самоуправления </w:t>
      </w:r>
      <w:r w:rsidRPr="00416FCB">
        <w:rPr>
          <w:rFonts w:ascii="Times New Roman" w:eastAsia="Times New Roman" w:hAnsi="Times New Roman" w:cs="Times New Roman"/>
          <w:sz w:val="28"/>
          <w:szCs w:val="28"/>
          <w:lang w:eastAsia="ru-RU"/>
        </w:rPr>
        <w:t xml:space="preserve">направляет заявку в министерство </w:t>
      </w:r>
      <w:r w:rsidRPr="00416FCB">
        <w:rPr>
          <w:rFonts w:ascii="Times New Roman" w:eastAsia="Times New Roman" w:hAnsi="Times New Roman" w:cs="Times New Roman"/>
          <w:sz w:val="28"/>
          <w:szCs w:val="28"/>
          <w:lang w:eastAsia="ru-RU"/>
        </w:rPr>
        <w:br/>
        <w:t>с указанием соответствия или несоответствия, представленных участником отбора документов требованиям</w:t>
      </w:r>
      <w:r w:rsidRPr="00416FCB">
        <w:rPr>
          <w:rFonts w:ascii="Times New Roman" w:eastAsia="Times New Roman" w:hAnsi="Times New Roman" w:cs="Times New Roman"/>
          <w:color w:val="000000"/>
          <w:sz w:val="28"/>
          <w:szCs w:val="28"/>
        </w:rPr>
        <w:t xml:space="preserve"> к их комплектности и оформлению</w:t>
      </w:r>
      <w:r w:rsidRPr="00416FCB">
        <w:rPr>
          <w:rFonts w:ascii="Times New Roman" w:eastAsia="Times New Roman" w:hAnsi="Times New Roman" w:cs="Times New Roman"/>
          <w:sz w:val="28"/>
          <w:szCs w:val="28"/>
          <w:lang w:eastAsia="ru-RU"/>
        </w:rPr>
        <w:t xml:space="preserve">, установленным </w:t>
      </w:r>
      <w:r w:rsidRPr="00416FCB">
        <w:rPr>
          <w:rFonts w:ascii="Times New Roman" w:eastAsia="Times New Roman" w:hAnsi="Times New Roman" w:cs="Times New Roman"/>
          <w:color w:val="000000"/>
          <w:sz w:val="28"/>
          <w:szCs w:val="28"/>
          <w:lang w:eastAsia="ru-RU"/>
        </w:rPr>
        <w:t>пункт</w:t>
      </w:r>
      <w:r w:rsidRPr="00416FCB">
        <w:rPr>
          <w:rFonts w:ascii="Times New Roman" w:eastAsia="Times New Roman" w:hAnsi="Times New Roman" w:cs="Times New Roman"/>
          <w:color w:val="000000"/>
          <w:sz w:val="28"/>
          <w:szCs w:val="28"/>
        </w:rPr>
        <w:t>ами 2.10,</w:t>
      </w:r>
      <w:r w:rsidRPr="00416FCB">
        <w:rPr>
          <w:rFonts w:ascii="Times New Roman" w:eastAsia="Times New Roman" w:hAnsi="Times New Roman" w:cs="Times New Roman"/>
          <w:color w:val="000000"/>
          <w:sz w:val="28"/>
          <w:szCs w:val="28"/>
          <w:lang w:eastAsia="ru-RU"/>
        </w:rPr>
        <w:t xml:space="preserve"> 2.11 Порядка,</w:t>
      </w:r>
      <w:r w:rsidRPr="00416FCB">
        <w:rPr>
          <w:rFonts w:ascii="Times New Roman" w:eastAsia="Times New Roman" w:hAnsi="Times New Roman" w:cs="Times New Roman"/>
          <w:sz w:val="28"/>
          <w:szCs w:val="28"/>
          <w:lang w:eastAsia="ru-RU"/>
        </w:rPr>
        <w:t xml:space="preserve"> и уведомляет об этом участника отбора в личном кабинете в ГИС «Субсидия АПК24».</w:t>
      </w:r>
    </w:p>
    <w:p w:rsidR="00B55A2F" w:rsidRDefault="00B55A2F" w:rsidP="00CE08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E08F7" w:rsidRPr="00CE08F7" w:rsidRDefault="00CE08F7" w:rsidP="00CE08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08F7">
        <w:rPr>
          <w:rFonts w:ascii="Times New Roman" w:eastAsia="Times New Roman" w:hAnsi="Times New Roman" w:cs="Times New Roman"/>
          <w:sz w:val="28"/>
          <w:szCs w:val="28"/>
          <w:lang w:eastAsia="ru-RU"/>
        </w:rPr>
        <w:t xml:space="preserve">Для участия в отборе участник отбора представляет заявку, состоящую </w:t>
      </w:r>
      <w:r w:rsidR="00B55A2F">
        <w:rPr>
          <w:rFonts w:ascii="Times New Roman" w:eastAsia="Times New Roman" w:hAnsi="Times New Roman" w:cs="Times New Roman"/>
          <w:sz w:val="28"/>
          <w:szCs w:val="28"/>
          <w:lang w:eastAsia="ru-RU"/>
        </w:rPr>
        <w:br/>
      </w:r>
      <w:r w:rsidRPr="00CE08F7">
        <w:rPr>
          <w:rFonts w:ascii="Times New Roman" w:eastAsia="Times New Roman" w:hAnsi="Times New Roman" w:cs="Times New Roman"/>
          <w:sz w:val="28"/>
          <w:szCs w:val="28"/>
          <w:lang w:eastAsia="ru-RU"/>
        </w:rPr>
        <w:t>из следующих документов:</w:t>
      </w:r>
    </w:p>
    <w:p w:rsidR="00CE08F7" w:rsidRPr="00CE08F7" w:rsidRDefault="00CE08F7" w:rsidP="00CE08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108"/>
      <w:bookmarkEnd w:id="2"/>
      <w:r w:rsidRPr="00CE08F7">
        <w:rPr>
          <w:rFonts w:ascii="Times New Roman" w:eastAsia="Times New Roman" w:hAnsi="Times New Roman" w:cs="Times New Roman"/>
          <w:sz w:val="28"/>
          <w:szCs w:val="28"/>
          <w:lang w:eastAsia="ru-RU"/>
        </w:rPr>
        <w:t xml:space="preserve">1) заявления на участие в отборе по форме согласно приложению № 1 </w:t>
      </w:r>
      <w:r w:rsidRPr="00CE08F7">
        <w:rPr>
          <w:rFonts w:ascii="Times New Roman" w:eastAsia="Times New Roman" w:hAnsi="Times New Roman" w:cs="Times New Roman"/>
          <w:sz w:val="28"/>
          <w:szCs w:val="28"/>
          <w:lang w:eastAsia="ru-RU"/>
        </w:rPr>
        <w:br/>
        <w:t>к Порядку (далее – заявление);</w:t>
      </w:r>
    </w:p>
    <w:p w:rsidR="00245CB9" w:rsidRDefault="00CE08F7" w:rsidP="00CE08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08F7">
        <w:rPr>
          <w:rFonts w:ascii="Times New Roman" w:eastAsia="Times New Roman" w:hAnsi="Times New Roman" w:cs="Times New Roman"/>
          <w:sz w:val="28"/>
          <w:szCs w:val="28"/>
          <w:lang w:eastAsia="ru-RU"/>
        </w:rPr>
        <w:lastRenderedPageBreak/>
        <w:t xml:space="preserve">2) информации для расчета субсидии по форме согласно приложению № 2 </w:t>
      </w:r>
    </w:p>
    <w:p w:rsidR="00CE08F7" w:rsidRPr="00CE08F7" w:rsidRDefault="00CE08F7" w:rsidP="00245CB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E08F7">
        <w:rPr>
          <w:rFonts w:ascii="Times New Roman" w:eastAsia="Times New Roman" w:hAnsi="Times New Roman" w:cs="Times New Roman"/>
          <w:sz w:val="28"/>
          <w:szCs w:val="28"/>
          <w:lang w:eastAsia="ru-RU"/>
        </w:rPr>
        <w:t>к Порядку;</w:t>
      </w:r>
    </w:p>
    <w:p w:rsidR="00CE08F7" w:rsidRPr="00CE08F7" w:rsidRDefault="00CE08F7" w:rsidP="00CE08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08F7">
        <w:rPr>
          <w:rFonts w:ascii="Times New Roman" w:eastAsia="Times New Roman" w:hAnsi="Times New Roman" w:cs="Times New Roman"/>
          <w:sz w:val="28"/>
          <w:szCs w:val="28"/>
          <w:lang w:eastAsia="ru-RU"/>
        </w:rPr>
        <w:t>3) электронных копий договоров;</w:t>
      </w:r>
    </w:p>
    <w:p w:rsidR="00CE08F7" w:rsidRPr="00CE08F7" w:rsidRDefault="00CE08F7" w:rsidP="00CE08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08F7">
        <w:rPr>
          <w:rFonts w:ascii="Times New Roman" w:eastAsia="Times New Roman" w:hAnsi="Times New Roman" w:cs="Times New Roman"/>
          <w:sz w:val="28"/>
          <w:szCs w:val="28"/>
          <w:lang w:eastAsia="ru-RU"/>
        </w:rPr>
        <w:t>4) электронных копий платежных документов, подтверждающих понесенные участником отбора затраты на приобретение крупного рогатого скота, в размере не менее 10 процентов стоимости крупного рогатого скота, указанной в договорах;</w:t>
      </w:r>
    </w:p>
    <w:p w:rsidR="00CE08F7" w:rsidRPr="00CE08F7" w:rsidRDefault="00CE08F7" w:rsidP="00CE08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08F7">
        <w:rPr>
          <w:rFonts w:ascii="Times New Roman" w:eastAsia="Times New Roman" w:hAnsi="Times New Roman" w:cs="Times New Roman"/>
          <w:sz w:val="28"/>
          <w:szCs w:val="28"/>
          <w:lang w:eastAsia="ru-RU"/>
        </w:rPr>
        <w:t xml:space="preserve">5) электронной копии свидетельства о регистрации в государственном племенном регистре хозяйства-поставщика племенных нетелей </w:t>
      </w:r>
      <w:r w:rsidRPr="00CE08F7">
        <w:rPr>
          <w:rFonts w:ascii="Times New Roman" w:eastAsia="Times New Roman" w:hAnsi="Times New Roman" w:cs="Times New Roman"/>
          <w:sz w:val="28"/>
          <w:szCs w:val="28"/>
          <w:lang w:eastAsia="ru-RU"/>
        </w:rPr>
        <w:br/>
        <w:t xml:space="preserve">и (или) племенных коров (при приобретении племенных нетелей </w:t>
      </w:r>
      <w:r w:rsidRPr="00CE08F7">
        <w:rPr>
          <w:rFonts w:ascii="Times New Roman" w:eastAsia="Times New Roman" w:hAnsi="Times New Roman" w:cs="Times New Roman"/>
          <w:sz w:val="28"/>
          <w:szCs w:val="28"/>
          <w:lang w:eastAsia="ru-RU"/>
        </w:rPr>
        <w:br/>
        <w:t>и (или) племенных коров);</w:t>
      </w:r>
    </w:p>
    <w:p w:rsidR="00CE08F7" w:rsidRPr="00CE08F7" w:rsidRDefault="00CE08F7" w:rsidP="00CE08F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E08F7">
        <w:rPr>
          <w:rFonts w:ascii="Times New Roman" w:eastAsia="Times New Roman" w:hAnsi="Times New Roman" w:cs="Times New Roman"/>
          <w:sz w:val="28"/>
          <w:szCs w:val="28"/>
          <w:lang w:eastAsia="ru-RU"/>
        </w:rPr>
        <w:t>6)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подачи заявки (представляется по собственной инициативе);</w:t>
      </w:r>
    </w:p>
    <w:p w:rsidR="00CE08F7" w:rsidRPr="00CE08F7" w:rsidRDefault="00CE08F7" w:rsidP="00CE08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08F7">
        <w:rPr>
          <w:rFonts w:ascii="Times New Roman" w:eastAsia="Times New Roman" w:hAnsi="Times New Roman" w:cs="Times New Roman"/>
          <w:sz w:val="28"/>
          <w:szCs w:val="28"/>
          <w:lang w:eastAsia="ru-RU"/>
        </w:rPr>
        <w:t xml:space="preserve">7) </w:t>
      </w:r>
      <w:r w:rsidRPr="00CE08F7">
        <w:rPr>
          <w:rFonts w:ascii="Times New Roman" w:eastAsia="Times New Roman" w:hAnsi="Times New Roman" w:cs="Times New Roman"/>
          <w:color w:val="000000"/>
          <w:sz w:val="28"/>
          <w:szCs w:val="28"/>
          <w:lang w:eastAsia="ru-RU"/>
        </w:rPr>
        <w:t xml:space="preserve">выписки из единого государственного реестра юридических лиц </w:t>
      </w:r>
      <w:r w:rsidRPr="00CE08F7">
        <w:rPr>
          <w:rFonts w:ascii="Times New Roman" w:eastAsia="Times New Roman" w:hAnsi="Times New Roman" w:cs="Times New Roman"/>
          <w:sz w:val="28"/>
          <w:szCs w:val="28"/>
          <w:lang w:eastAsia="ru-RU"/>
        </w:rPr>
        <w:t xml:space="preserve">по состоянию на дату не ранее первого числа месяца, </w:t>
      </w:r>
      <w:r w:rsidRPr="00CE08F7">
        <w:rPr>
          <w:rFonts w:ascii="Times New Roman" w:eastAsia="Calibri" w:hAnsi="Times New Roman" w:cs="Times New Roman"/>
          <w:sz w:val="28"/>
          <w:szCs w:val="28"/>
        </w:rPr>
        <w:t xml:space="preserve">в котором направляется заявка </w:t>
      </w:r>
      <w:r w:rsidRPr="00CE08F7">
        <w:rPr>
          <w:rFonts w:ascii="Times New Roman" w:eastAsia="Times New Roman" w:hAnsi="Times New Roman" w:cs="Times New Roman"/>
          <w:sz w:val="28"/>
          <w:szCs w:val="28"/>
          <w:lang w:eastAsia="ru-RU"/>
        </w:rPr>
        <w:t xml:space="preserve">(предоставляется </w:t>
      </w:r>
      <w:r w:rsidRPr="00CE08F7">
        <w:rPr>
          <w:rFonts w:ascii="Times New Roman" w:eastAsia="Times New Roman" w:hAnsi="Times New Roman" w:cs="Times New Roman"/>
          <w:color w:val="000000"/>
          <w:sz w:val="28"/>
          <w:szCs w:val="28"/>
          <w:lang w:eastAsia="ru-RU"/>
        </w:rPr>
        <w:t>по собственной инициативе)</w:t>
      </w:r>
      <w:r w:rsidRPr="00CE08F7">
        <w:rPr>
          <w:rFonts w:ascii="Times New Roman" w:eastAsia="Times New Roman" w:hAnsi="Times New Roman" w:cs="Times New Roman"/>
          <w:sz w:val="28"/>
          <w:szCs w:val="28"/>
          <w:lang w:eastAsia="ru-RU"/>
        </w:rPr>
        <w:t>;</w:t>
      </w:r>
    </w:p>
    <w:p w:rsidR="00CE08F7" w:rsidRPr="00CE08F7" w:rsidRDefault="00CE08F7" w:rsidP="00CE08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08F7">
        <w:rPr>
          <w:rFonts w:ascii="Times New Roman" w:eastAsia="Times New Roman" w:hAnsi="Times New Roman" w:cs="Times New Roman"/>
          <w:sz w:val="28"/>
          <w:szCs w:val="28"/>
          <w:lang w:eastAsia="ru-RU"/>
        </w:rPr>
        <w:t xml:space="preserve">8) электронной копии </w:t>
      </w:r>
      <w:r w:rsidRPr="00CE08F7">
        <w:rPr>
          <w:rFonts w:ascii="Times New Roman" w:eastAsia="Calibri" w:hAnsi="Times New Roman" w:cs="Times New Roman"/>
          <w:sz w:val="28"/>
          <w:szCs w:val="28"/>
        </w:rPr>
        <w:t xml:space="preserve">документа, подтверждающего полномочия уполномоченного лица (в случае подписания заявки уполномоченным лицом </w:t>
      </w:r>
      <w:r w:rsidRPr="00CE08F7">
        <w:rPr>
          <w:rFonts w:ascii="Times New Roman" w:eastAsia="Times New Roman" w:hAnsi="Times New Roman" w:cs="Times New Roman"/>
          <w:sz w:val="28"/>
          <w:szCs w:val="28"/>
          <w:lang w:eastAsia="ru-RU"/>
        </w:rPr>
        <w:t>участника отбора).</w:t>
      </w:r>
    </w:p>
    <w:p w:rsidR="00CE08F7" w:rsidRPr="00CE08F7" w:rsidRDefault="00CE08F7" w:rsidP="00CE08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32"/>
      <w:bookmarkStart w:id="4" w:name="P138"/>
      <w:bookmarkEnd w:id="3"/>
      <w:bookmarkEnd w:id="4"/>
      <w:r w:rsidRPr="00CE08F7">
        <w:rPr>
          <w:rFonts w:ascii="Times New Roman" w:eastAsia="Times New Roman" w:hAnsi="Times New Roman" w:cs="Times New Roman"/>
          <w:sz w:val="28"/>
          <w:szCs w:val="28"/>
          <w:lang w:eastAsia="ru-RU"/>
        </w:rPr>
        <w:t>Документы, указанные в пункте 2.10 Порядка, должны соответствовать следующим требованиям:</w:t>
      </w:r>
    </w:p>
    <w:p w:rsidR="00CE08F7" w:rsidRPr="00CE08F7" w:rsidRDefault="00CE08F7" w:rsidP="00CE08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08F7">
        <w:rPr>
          <w:rFonts w:ascii="Times New Roman" w:eastAsia="Times New Roman" w:hAnsi="Times New Roman" w:cs="Times New Roman"/>
          <w:sz w:val="28"/>
          <w:szCs w:val="28"/>
          <w:lang w:eastAsia="ru-RU"/>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CE08F7" w:rsidRPr="00CE08F7" w:rsidRDefault="00CE08F7" w:rsidP="00CE08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08F7">
        <w:rPr>
          <w:rFonts w:ascii="Times New Roman" w:eastAsia="Times New Roman" w:hAnsi="Times New Roman" w:cs="Times New Roman"/>
          <w:sz w:val="28"/>
          <w:szCs w:val="28"/>
          <w:lang w:eastAsia="ru-RU"/>
        </w:rPr>
        <w:t>2) подписаны в соответствии с требованиями абзаца первого пункта 2.12 Порядка (за исключением документов, предусмотренных подпунктами 6, 7 пункта 2.10 Порядка);</w:t>
      </w:r>
    </w:p>
    <w:p w:rsidR="00CE08F7" w:rsidRDefault="00CE08F7" w:rsidP="00CE08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08F7">
        <w:rPr>
          <w:rFonts w:ascii="Times New Roman" w:eastAsia="Times New Roman" w:hAnsi="Times New Roman" w:cs="Times New Roman"/>
          <w:sz w:val="28"/>
          <w:szCs w:val="28"/>
          <w:lang w:eastAsia="ru-RU"/>
        </w:rPr>
        <w:t>3) поддаваться прочтению.</w:t>
      </w:r>
    </w:p>
    <w:p w:rsidR="00274D37" w:rsidRPr="00CE08F7" w:rsidRDefault="00274D37" w:rsidP="00CE08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74D37" w:rsidRDefault="00274D37" w:rsidP="00274D37">
      <w:pPr>
        <w:widowControl w:val="0"/>
        <w:tabs>
          <w:tab w:val="left" w:pos="993"/>
        </w:tabs>
        <w:spacing w:after="0" w:line="240" w:lineRule="auto"/>
        <w:ind w:firstLine="709"/>
        <w:jc w:val="center"/>
        <w:rPr>
          <w:rFonts w:ascii="Times New Roman" w:eastAsia="Times New Roman" w:hAnsi="Times New Roman" w:cs="Times New Roman"/>
          <w:b/>
          <w:sz w:val="28"/>
          <w:szCs w:val="28"/>
          <w:lang w:eastAsia="ru-RU"/>
        </w:rPr>
      </w:pPr>
      <w:r w:rsidRPr="00274D37">
        <w:rPr>
          <w:rFonts w:ascii="Times New Roman" w:eastAsia="Times New Roman" w:hAnsi="Times New Roman" w:cs="Times New Roman"/>
          <w:b/>
          <w:sz w:val="28"/>
          <w:szCs w:val="28"/>
          <w:lang w:eastAsia="ru-RU"/>
        </w:rPr>
        <w:t xml:space="preserve">Порядок отзыва заявок участниками отбора, порядок возврата заявок </w:t>
      </w:r>
      <w:r w:rsidRPr="002967EF">
        <w:rPr>
          <w:rFonts w:ascii="Times New Roman" w:eastAsia="Times New Roman" w:hAnsi="Times New Roman" w:cs="Times New Roman"/>
          <w:b/>
          <w:sz w:val="28"/>
          <w:szCs w:val="28"/>
          <w:lang w:eastAsia="ru-RU"/>
        </w:rPr>
        <w:t xml:space="preserve">участникам отбора, определяющий в том числе основания </w:t>
      </w:r>
      <w:r w:rsidRPr="002967EF">
        <w:rPr>
          <w:rFonts w:ascii="Times New Roman" w:eastAsia="Times New Roman" w:hAnsi="Times New Roman" w:cs="Times New Roman"/>
          <w:b/>
          <w:sz w:val="28"/>
          <w:szCs w:val="28"/>
          <w:lang w:eastAsia="ru-RU"/>
        </w:rPr>
        <w:br/>
        <w:t>для возврата заявок участникам отбора, порядок</w:t>
      </w:r>
      <w:r w:rsidR="00245CB9">
        <w:rPr>
          <w:rFonts w:ascii="Times New Roman" w:eastAsia="Times New Roman" w:hAnsi="Times New Roman" w:cs="Times New Roman"/>
          <w:b/>
          <w:sz w:val="28"/>
          <w:szCs w:val="28"/>
          <w:lang w:eastAsia="ru-RU"/>
        </w:rPr>
        <w:t xml:space="preserve"> </w:t>
      </w:r>
      <w:r w:rsidR="00245CB9">
        <w:rPr>
          <w:rFonts w:ascii="Times New Roman" w:eastAsia="Times New Roman" w:hAnsi="Times New Roman" w:cs="Times New Roman"/>
          <w:b/>
          <w:sz w:val="28"/>
          <w:szCs w:val="28"/>
          <w:lang w:eastAsia="ru-RU"/>
        </w:rPr>
        <w:br/>
        <w:t>внесения изменений в заявки</w:t>
      </w:r>
    </w:p>
    <w:p w:rsidR="009A2BA1" w:rsidRDefault="009A2BA1" w:rsidP="00274D37">
      <w:pPr>
        <w:widowControl w:val="0"/>
        <w:tabs>
          <w:tab w:val="left" w:pos="993"/>
        </w:tabs>
        <w:spacing w:after="0" w:line="240" w:lineRule="auto"/>
        <w:ind w:firstLine="709"/>
        <w:jc w:val="center"/>
        <w:rPr>
          <w:rFonts w:ascii="Times New Roman" w:eastAsia="Times New Roman" w:hAnsi="Times New Roman" w:cs="Times New Roman"/>
          <w:b/>
          <w:sz w:val="28"/>
          <w:szCs w:val="28"/>
          <w:lang w:eastAsia="ru-RU"/>
        </w:rPr>
      </w:pPr>
    </w:p>
    <w:p w:rsidR="00817BE2" w:rsidRPr="00817BE2" w:rsidRDefault="00817BE2" w:rsidP="00817BE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17BE2">
        <w:rPr>
          <w:rFonts w:ascii="Times New Roman" w:eastAsia="Times New Roman" w:hAnsi="Times New Roman" w:cs="Times New Roman"/>
          <w:color w:val="000000"/>
          <w:sz w:val="28"/>
          <w:szCs w:val="28"/>
          <w:lang w:eastAsia="ru-RU"/>
        </w:rPr>
        <w:t>Участник отбора вправе отозвать заявку по собственной инициативе в личном кабинете до окончания срока приема заявок, указанного в объявлении.</w:t>
      </w:r>
    </w:p>
    <w:p w:rsidR="00817BE2" w:rsidRPr="00502986" w:rsidRDefault="00817BE2" w:rsidP="00817B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986">
        <w:rPr>
          <w:rFonts w:ascii="Times New Roman" w:eastAsia="Times New Roman" w:hAnsi="Times New Roman" w:cs="Times New Roman"/>
          <w:color w:val="000000"/>
          <w:sz w:val="28"/>
          <w:szCs w:val="28"/>
          <w:lang w:eastAsia="ru-RU"/>
        </w:rPr>
        <w:t>В случае отзыва заявки участником отбора О</w:t>
      </w:r>
      <w:r w:rsidRPr="00502986">
        <w:rPr>
          <w:rFonts w:ascii="Times New Roman" w:eastAsia="Times New Roman" w:hAnsi="Times New Roman" w:cs="Times New Roman"/>
          <w:sz w:val="28"/>
          <w:szCs w:val="28"/>
          <w:lang w:eastAsia="ru-RU"/>
        </w:rPr>
        <w:t>рган местного самоуправления (министерство) осуществляет возврат заявки в ГИС «Субсидия АПК24» в день отзыва заявки участником отбора</w:t>
      </w:r>
      <w:r w:rsidRPr="00502986">
        <w:rPr>
          <w:rFonts w:ascii="Times New Roman" w:eastAsia="Times New Roman" w:hAnsi="Times New Roman" w:cs="Times New Roman"/>
          <w:color w:val="000000"/>
          <w:sz w:val="28"/>
          <w:szCs w:val="28"/>
          <w:lang w:eastAsia="ru-RU"/>
        </w:rPr>
        <w:t>.</w:t>
      </w:r>
    </w:p>
    <w:p w:rsidR="00817BE2" w:rsidRPr="00817BE2" w:rsidRDefault="00817BE2" w:rsidP="00817BE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02986">
        <w:rPr>
          <w:rFonts w:ascii="Times New Roman" w:eastAsia="Times New Roman" w:hAnsi="Times New Roman" w:cs="Times New Roman"/>
          <w:color w:val="000000"/>
          <w:sz w:val="28"/>
          <w:szCs w:val="28"/>
          <w:lang w:eastAsia="ru-RU"/>
        </w:rPr>
        <w:lastRenderedPageBreak/>
        <w:t>Внесение изменений в заявку (доработка) и ее повторная подача осуществляется участником отбора до окончания</w:t>
      </w:r>
      <w:r w:rsidRPr="00817BE2">
        <w:rPr>
          <w:rFonts w:ascii="Times New Roman" w:eastAsia="Times New Roman" w:hAnsi="Times New Roman" w:cs="Times New Roman"/>
          <w:color w:val="000000"/>
          <w:sz w:val="28"/>
          <w:szCs w:val="28"/>
          <w:lang w:eastAsia="ru-RU"/>
        </w:rPr>
        <w:t xml:space="preserve"> срока приема заявок, указанного в объявлении, в порядке, установленном пунктом 2.12 Порядка.</w:t>
      </w:r>
    </w:p>
    <w:p w:rsidR="00674253" w:rsidRDefault="00674253" w:rsidP="00075C28">
      <w:pPr>
        <w:autoSpaceDE w:val="0"/>
        <w:autoSpaceDN w:val="0"/>
        <w:adjustRightInd w:val="0"/>
        <w:spacing w:after="0" w:line="240" w:lineRule="auto"/>
        <w:jc w:val="both"/>
        <w:rPr>
          <w:rFonts w:ascii="Times New Roman" w:hAnsi="Times New Roman" w:cs="Times New Roman"/>
          <w:b/>
          <w:sz w:val="28"/>
          <w:szCs w:val="28"/>
        </w:rPr>
      </w:pPr>
    </w:p>
    <w:p w:rsidR="00674253" w:rsidRDefault="00674253" w:rsidP="00674253">
      <w:pPr>
        <w:spacing w:after="0" w:line="240" w:lineRule="auto"/>
        <w:ind w:firstLine="709"/>
        <w:jc w:val="center"/>
        <w:rPr>
          <w:rFonts w:ascii="Times New Roman" w:eastAsia="Calibri" w:hAnsi="Times New Roman" w:cs="Times New Roman"/>
          <w:b/>
          <w:sz w:val="28"/>
          <w:szCs w:val="28"/>
        </w:rPr>
      </w:pPr>
      <w:r w:rsidRPr="00674253">
        <w:rPr>
          <w:rFonts w:ascii="Times New Roman" w:eastAsia="Calibri" w:hAnsi="Times New Roman" w:cs="Times New Roman"/>
          <w:b/>
          <w:sz w:val="28"/>
          <w:szCs w:val="28"/>
        </w:rPr>
        <w:t xml:space="preserve">Правила </w:t>
      </w:r>
      <w:r w:rsidR="00245CB9">
        <w:rPr>
          <w:rFonts w:ascii="Times New Roman" w:eastAsia="Calibri" w:hAnsi="Times New Roman" w:cs="Times New Roman"/>
          <w:b/>
          <w:sz w:val="28"/>
          <w:szCs w:val="28"/>
        </w:rPr>
        <w:t>рассмотрения и оценки заявок</w:t>
      </w:r>
    </w:p>
    <w:p w:rsidR="009A2BA1" w:rsidRDefault="009A2BA1" w:rsidP="00674253">
      <w:pPr>
        <w:spacing w:after="0" w:line="240" w:lineRule="auto"/>
        <w:ind w:firstLine="709"/>
        <w:jc w:val="center"/>
        <w:rPr>
          <w:rFonts w:ascii="Times New Roman" w:eastAsia="Calibri" w:hAnsi="Times New Roman" w:cs="Times New Roman"/>
          <w:b/>
          <w:sz w:val="28"/>
          <w:szCs w:val="28"/>
        </w:rPr>
      </w:pPr>
    </w:p>
    <w:p w:rsidR="00674253" w:rsidRPr="00674253" w:rsidRDefault="00674253" w:rsidP="0067425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74253">
        <w:rPr>
          <w:rFonts w:ascii="Times New Roman" w:eastAsia="Times New Roman" w:hAnsi="Times New Roman" w:cs="Times New Roman"/>
          <w:sz w:val="28"/>
          <w:szCs w:val="28"/>
          <w:lang w:eastAsia="ru-RU"/>
        </w:rPr>
        <w:t>Министерство в течение 7 рабочих дней со дня, следующего за днем окончания срока приема заявок, указанного в объявлении, рассматривает заявки на наличие либо отсутствие оснований для их отклонен</w:t>
      </w:r>
      <w:r w:rsidR="00AF5745">
        <w:rPr>
          <w:rFonts w:ascii="Times New Roman" w:eastAsia="Times New Roman" w:hAnsi="Times New Roman" w:cs="Times New Roman"/>
          <w:sz w:val="28"/>
          <w:szCs w:val="28"/>
          <w:lang w:eastAsia="ru-RU"/>
        </w:rPr>
        <w:t>ия, предусмотренных пунктом 2.16</w:t>
      </w:r>
      <w:r w:rsidRPr="00674253">
        <w:rPr>
          <w:rFonts w:ascii="Times New Roman" w:eastAsia="Times New Roman" w:hAnsi="Times New Roman" w:cs="Times New Roman"/>
          <w:sz w:val="28"/>
          <w:szCs w:val="28"/>
          <w:lang w:eastAsia="ru-RU"/>
        </w:rPr>
        <w:t xml:space="preserve"> Порядка.</w:t>
      </w:r>
    </w:p>
    <w:p w:rsidR="00674253" w:rsidRPr="00674253" w:rsidRDefault="00674253" w:rsidP="006742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253">
        <w:rPr>
          <w:rFonts w:ascii="Times New Roman" w:eastAsia="Times New Roman" w:hAnsi="Times New Roman" w:cs="Times New Roman"/>
          <w:sz w:val="28"/>
          <w:szCs w:val="28"/>
          <w:lang w:eastAsia="ru-RU"/>
        </w:rPr>
        <w:t>Основаниями для отклонения заявки являются:</w:t>
      </w:r>
    </w:p>
    <w:p w:rsidR="00674253" w:rsidRPr="00674253" w:rsidRDefault="00674253" w:rsidP="006742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253">
        <w:rPr>
          <w:rFonts w:ascii="Times New Roman" w:eastAsia="Times New Roman" w:hAnsi="Times New Roman" w:cs="Times New Roman"/>
          <w:sz w:val="28"/>
          <w:szCs w:val="28"/>
          <w:lang w:eastAsia="ru-RU"/>
        </w:rPr>
        <w:t>1) несоответствие участника отбора категории получателя субсидии, предусмотренной пунктом 2.8 Порядка;</w:t>
      </w:r>
    </w:p>
    <w:p w:rsidR="00674253" w:rsidRPr="00674253" w:rsidRDefault="00674253" w:rsidP="006742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253">
        <w:rPr>
          <w:rFonts w:ascii="Times New Roman" w:eastAsia="Times New Roman" w:hAnsi="Times New Roman" w:cs="Times New Roman"/>
          <w:sz w:val="28"/>
          <w:szCs w:val="28"/>
          <w:lang w:eastAsia="ru-RU"/>
        </w:rPr>
        <w:t>2) несоответствие участника отбора требованиям к участнику отбора, установленным пунктом 2.9 Порядка;</w:t>
      </w:r>
    </w:p>
    <w:p w:rsidR="00674253" w:rsidRPr="00674253" w:rsidRDefault="00674253" w:rsidP="006742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253">
        <w:rPr>
          <w:rFonts w:ascii="Times New Roman" w:eastAsia="Times New Roman" w:hAnsi="Times New Roman" w:cs="Times New Roman"/>
          <w:sz w:val="28"/>
          <w:szCs w:val="28"/>
          <w:lang w:eastAsia="ru-RU"/>
        </w:rPr>
        <w:t xml:space="preserve">3) </w:t>
      </w:r>
      <w:r w:rsidRPr="00674253">
        <w:rPr>
          <w:rFonts w:ascii="Times New Roman" w:eastAsia="Calibri" w:hAnsi="Times New Roman" w:cs="Times New Roman"/>
          <w:sz w:val="28"/>
          <w:szCs w:val="28"/>
        </w:rPr>
        <w:t xml:space="preserve">непредставление (представление не в полном объеме) документов, указанных в объявлении, предусмотренных пунктом 2.10 Порядка </w:t>
      </w:r>
      <w:r w:rsidRPr="00674253">
        <w:rPr>
          <w:rFonts w:ascii="Times New Roman" w:eastAsia="Calibri" w:hAnsi="Times New Roman" w:cs="Times New Roman"/>
          <w:sz w:val="28"/>
          <w:szCs w:val="28"/>
        </w:rPr>
        <w:br/>
        <w:t>(за исключением документов, указанных в подпунктах 6, 7 пункта 2.10 Порядка);</w:t>
      </w:r>
    </w:p>
    <w:p w:rsidR="00674253" w:rsidRPr="00674253" w:rsidRDefault="00674253" w:rsidP="006742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253">
        <w:rPr>
          <w:rFonts w:ascii="Times New Roman" w:eastAsia="Times New Roman" w:hAnsi="Times New Roman" w:cs="Times New Roman"/>
          <w:sz w:val="28"/>
          <w:szCs w:val="28"/>
          <w:lang w:eastAsia="ru-RU"/>
        </w:rPr>
        <w:t xml:space="preserve">4) несоответствие представленной участником отбора заявки </w:t>
      </w:r>
      <w:r w:rsidRPr="00674253">
        <w:rPr>
          <w:rFonts w:ascii="Times New Roman" w:eastAsia="Times New Roman" w:hAnsi="Times New Roman" w:cs="Times New Roman"/>
          <w:sz w:val="28"/>
          <w:szCs w:val="28"/>
          <w:lang w:eastAsia="ru-RU"/>
        </w:rPr>
        <w:br/>
        <w:t>и (или) документов требованиям, установленным в объявлении, предусмотренным пунктами 2.10, 2.11 Порядка;</w:t>
      </w:r>
    </w:p>
    <w:p w:rsidR="00674253" w:rsidRPr="00674253" w:rsidRDefault="00674253" w:rsidP="006742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253">
        <w:rPr>
          <w:rFonts w:ascii="Times New Roman" w:eastAsia="Times New Roman" w:hAnsi="Times New Roman" w:cs="Times New Roman"/>
          <w:sz w:val="28"/>
          <w:szCs w:val="28"/>
          <w:lang w:eastAsia="ru-RU"/>
        </w:rPr>
        <w:t>5) недостоверность информации, содержащейся в документах, представленных участником отбора в целях подтверждения соответствия установленным пунктом 2.9 Порядка требованиям к участнику отбора;</w:t>
      </w:r>
    </w:p>
    <w:p w:rsidR="00674253" w:rsidRPr="00674253" w:rsidRDefault="00674253" w:rsidP="006742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253">
        <w:rPr>
          <w:rFonts w:ascii="Times New Roman" w:eastAsia="Times New Roman" w:hAnsi="Times New Roman" w:cs="Times New Roman"/>
          <w:sz w:val="28"/>
          <w:szCs w:val="28"/>
          <w:lang w:eastAsia="ru-RU"/>
        </w:rPr>
        <w:t>6) подача участником отбора заявки после даты и (или) времени, определенных для подачи заявок.</w:t>
      </w:r>
    </w:p>
    <w:p w:rsidR="00674253" w:rsidRPr="00674253" w:rsidRDefault="00674253" w:rsidP="006742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253">
        <w:rPr>
          <w:rFonts w:ascii="Times New Roman" w:eastAsia="Times New Roman" w:hAnsi="Times New Roman" w:cs="Times New Roman"/>
          <w:color w:val="000000"/>
          <w:sz w:val="28"/>
          <w:szCs w:val="28"/>
          <w:lang w:eastAsia="ru-RU"/>
        </w:rPr>
        <w:t xml:space="preserve">2.21. </w:t>
      </w:r>
      <w:r w:rsidRPr="00674253">
        <w:rPr>
          <w:rFonts w:ascii="Times New Roman" w:eastAsia="Times New Roman" w:hAnsi="Times New Roman" w:cs="Times New Roman"/>
          <w:sz w:val="28"/>
          <w:szCs w:val="28"/>
          <w:lang w:eastAsia="ru-RU"/>
        </w:rPr>
        <w:t xml:space="preserve">Министерство в течение 9 рабочих дней со дня, следующего за днем окончания срока приема заявок, указанного в объявлении, издает приказ </w:t>
      </w:r>
      <w:r w:rsidRPr="00674253">
        <w:rPr>
          <w:rFonts w:ascii="Times New Roman" w:eastAsia="Times New Roman" w:hAnsi="Times New Roman" w:cs="Times New Roman"/>
          <w:sz w:val="28"/>
          <w:szCs w:val="28"/>
          <w:lang w:eastAsia="ru-RU"/>
        </w:rPr>
        <w:br/>
        <w:t>о результатах проведения отбора (далее – приказ о результатах отбора), которым утверждает:</w:t>
      </w:r>
    </w:p>
    <w:p w:rsidR="00674253" w:rsidRPr="00674253" w:rsidRDefault="00674253" w:rsidP="006742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253">
        <w:rPr>
          <w:rFonts w:ascii="Times New Roman" w:eastAsia="Times New Roman" w:hAnsi="Times New Roman" w:cs="Times New Roman"/>
          <w:sz w:val="28"/>
          <w:szCs w:val="28"/>
          <w:lang w:eastAsia="ru-RU"/>
        </w:rPr>
        <w:t>1) реестр победителей отбора;</w:t>
      </w:r>
    </w:p>
    <w:p w:rsidR="00674253" w:rsidRPr="00674253" w:rsidRDefault="00674253" w:rsidP="006742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253">
        <w:rPr>
          <w:rFonts w:ascii="Times New Roman" w:eastAsia="Times New Roman" w:hAnsi="Times New Roman" w:cs="Times New Roman"/>
          <w:sz w:val="28"/>
          <w:szCs w:val="28"/>
          <w:lang w:eastAsia="ru-RU"/>
        </w:rPr>
        <w:t>2) реестр участников отбора, не прошедших отбор.</w:t>
      </w:r>
    </w:p>
    <w:p w:rsidR="00674253" w:rsidRPr="00674253" w:rsidRDefault="00674253" w:rsidP="006742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253">
        <w:rPr>
          <w:rFonts w:ascii="Times New Roman" w:eastAsia="Times New Roman" w:hAnsi="Times New Roman" w:cs="Times New Roman"/>
          <w:sz w:val="28"/>
          <w:szCs w:val="28"/>
          <w:lang w:eastAsia="ru-RU"/>
        </w:rPr>
        <w:t>В реестр победителей отбора включаются участники отбора, прошедшие отбор, в заявках которых отсутствуют основания для их отклон</w:t>
      </w:r>
      <w:r w:rsidR="00AF5745">
        <w:rPr>
          <w:rFonts w:ascii="Times New Roman" w:eastAsia="Times New Roman" w:hAnsi="Times New Roman" w:cs="Times New Roman"/>
          <w:sz w:val="28"/>
          <w:szCs w:val="28"/>
          <w:lang w:eastAsia="ru-RU"/>
        </w:rPr>
        <w:t>ения, установленные пунктом 2.16</w:t>
      </w:r>
      <w:r w:rsidRPr="00674253">
        <w:rPr>
          <w:rFonts w:ascii="Times New Roman" w:eastAsia="Times New Roman" w:hAnsi="Times New Roman" w:cs="Times New Roman"/>
          <w:sz w:val="28"/>
          <w:szCs w:val="28"/>
          <w:lang w:eastAsia="ru-RU"/>
        </w:rPr>
        <w:t xml:space="preserve"> Порядка. Реестр победителей отбора формируется </w:t>
      </w:r>
      <w:r w:rsidR="00AF5745">
        <w:rPr>
          <w:rFonts w:ascii="Times New Roman" w:eastAsia="Times New Roman" w:hAnsi="Times New Roman" w:cs="Times New Roman"/>
          <w:sz w:val="28"/>
          <w:szCs w:val="28"/>
          <w:lang w:eastAsia="ru-RU"/>
        </w:rPr>
        <w:br/>
      </w:r>
      <w:r w:rsidRPr="00674253">
        <w:rPr>
          <w:rFonts w:ascii="Times New Roman" w:eastAsia="Times New Roman" w:hAnsi="Times New Roman" w:cs="Times New Roman"/>
          <w:sz w:val="28"/>
          <w:szCs w:val="28"/>
          <w:lang w:eastAsia="ru-RU"/>
        </w:rPr>
        <w:t>с учетом очередности поступления заявок, с указанием размеров субсидий, рассчитанных в соответствии с пунктом 3.4 Порядка.</w:t>
      </w:r>
    </w:p>
    <w:p w:rsidR="00674253" w:rsidRPr="00674253" w:rsidRDefault="00674253" w:rsidP="006742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253">
        <w:rPr>
          <w:rFonts w:ascii="Times New Roman" w:eastAsia="Times New Roman" w:hAnsi="Times New Roman" w:cs="Times New Roman"/>
          <w:sz w:val="28"/>
          <w:szCs w:val="28"/>
          <w:lang w:eastAsia="ru-RU"/>
        </w:rPr>
        <w:t>В реестр участников отбора, не прошедших отбор, включаются участники отбора, заявки которых содержат основания для отклонения за</w:t>
      </w:r>
      <w:r w:rsidR="00AF5745">
        <w:rPr>
          <w:rFonts w:ascii="Times New Roman" w:eastAsia="Times New Roman" w:hAnsi="Times New Roman" w:cs="Times New Roman"/>
          <w:sz w:val="28"/>
          <w:szCs w:val="28"/>
          <w:lang w:eastAsia="ru-RU"/>
        </w:rPr>
        <w:t>явки, установленные пунктом 2.16</w:t>
      </w:r>
      <w:r w:rsidRPr="00674253">
        <w:rPr>
          <w:rFonts w:ascii="Times New Roman" w:eastAsia="Times New Roman" w:hAnsi="Times New Roman" w:cs="Times New Roman"/>
          <w:sz w:val="28"/>
          <w:szCs w:val="28"/>
          <w:lang w:eastAsia="ru-RU"/>
        </w:rPr>
        <w:t xml:space="preserve"> Порядка. Реестр участников отбора, не прошедших отбор, формируется с указанием оснований для отклонения заяв</w:t>
      </w:r>
      <w:r w:rsidR="00AF5745">
        <w:rPr>
          <w:rFonts w:ascii="Times New Roman" w:eastAsia="Times New Roman" w:hAnsi="Times New Roman" w:cs="Times New Roman"/>
          <w:sz w:val="28"/>
          <w:szCs w:val="28"/>
          <w:lang w:eastAsia="ru-RU"/>
        </w:rPr>
        <w:t>ок, предусмотренных пунктом 2.16</w:t>
      </w:r>
      <w:r w:rsidRPr="00674253">
        <w:rPr>
          <w:rFonts w:ascii="Times New Roman" w:eastAsia="Times New Roman" w:hAnsi="Times New Roman" w:cs="Times New Roman"/>
          <w:sz w:val="28"/>
          <w:szCs w:val="28"/>
          <w:lang w:eastAsia="ru-RU"/>
        </w:rPr>
        <w:t xml:space="preserve"> Порядка.</w:t>
      </w:r>
    </w:p>
    <w:p w:rsidR="00674253" w:rsidRPr="00674253" w:rsidRDefault="00674253" w:rsidP="006742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74253">
        <w:rPr>
          <w:rFonts w:ascii="Times New Roman" w:eastAsia="Times New Roman" w:hAnsi="Times New Roman" w:cs="Times New Roman"/>
          <w:color w:val="000000"/>
          <w:sz w:val="28"/>
          <w:szCs w:val="28"/>
          <w:lang w:eastAsia="ru-RU"/>
        </w:rPr>
        <w:t>В случае наличия оснований для отклонения за</w:t>
      </w:r>
      <w:r w:rsidR="00AF5745">
        <w:rPr>
          <w:rFonts w:ascii="Times New Roman" w:eastAsia="Times New Roman" w:hAnsi="Times New Roman" w:cs="Times New Roman"/>
          <w:color w:val="000000"/>
          <w:sz w:val="28"/>
          <w:szCs w:val="28"/>
          <w:lang w:eastAsia="ru-RU"/>
        </w:rPr>
        <w:t>явки, установленных пунктом 2.16</w:t>
      </w:r>
      <w:r w:rsidRPr="00674253">
        <w:rPr>
          <w:rFonts w:ascii="Times New Roman" w:eastAsia="Times New Roman" w:hAnsi="Times New Roman" w:cs="Times New Roman"/>
          <w:color w:val="000000"/>
          <w:sz w:val="28"/>
          <w:szCs w:val="28"/>
          <w:lang w:eastAsia="ru-RU"/>
        </w:rPr>
        <w:t xml:space="preserve"> Порядка, министерство в течение 10 рабочих дней со дня, </w:t>
      </w:r>
      <w:r w:rsidRPr="00674253">
        <w:rPr>
          <w:rFonts w:ascii="Times New Roman" w:eastAsia="Times New Roman" w:hAnsi="Times New Roman" w:cs="Times New Roman"/>
          <w:color w:val="000000"/>
          <w:sz w:val="28"/>
          <w:szCs w:val="28"/>
          <w:lang w:eastAsia="ru-RU"/>
        </w:rPr>
        <w:lastRenderedPageBreak/>
        <w:t>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674253" w:rsidRDefault="00674253" w:rsidP="00075C28">
      <w:pPr>
        <w:pStyle w:val="ConsPlusNormal"/>
        <w:jc w:val="both"/>
        <w:rPr>
          <w:rFonts w:ascii="Times New Roman" w:hAnsi="Times New Roman" w:cs="Times New Roman"/>
          <w:b/>
          <w:sz w:val="28"/>
          <w:szCs w:val="28"/>
        </w:rPr>
      </w:pPr>
    </w:p>
    <w:p w:rsidR="00674253" w:rsidRDefault="00674253" w:rsidP="00674253">
      <w:pPr>
        <w:widowControl w:val="0"/>
        <w:spacing w:after="0" w:line="240" w:lineRule="auto"/>
        <w:ind w:firstLine="709"/>
        <w:contextualSpacing/>
        <w:jc w:val="center"/>
        <w:outlineLvl w:val="2"/>
        <w:rPr>
          <w:rFonts w:ascii="Times New Roman" w:eastAsia="Calibri" w:hAnsi="Times New Roman" w:cs="Times New Roman"/>
          <w:b/>
          <w:sz w:val="28"/>
          <w:szCs w:val="28"/>
        </w:rPr>
      </w:pPr>
      <w:r w:rsidRPr="00674253">
        <w:rPr>
          <w:rFonts w:ascii="Times New Roman" w:eastAsia="Calibri" w:hAnsi="Times New Roman" w:cs="Times New Roman"/>
          <w:b/>
          <w:sz w:val="28"/>
          <w:szCs w:val="28"/>
        </w:rPr>
        <w:t xml:space="preserve">Порядок предоставления участникам отбора разъяснений положений объявления, дата начала и окончания </w:t>
      </w:r>
      <w:r w:rsidRPr="00674253">
        <w:rPr>
          <w:rFonts w:ascii="Times New Roman" w:eastAsia="Calibri" w:hAnsi="Times New Roman" w:cs="Times New Roman"/>
          <w:b/>
          <w:sz w:val="28"/>
          <w:szCs w:val="28"/>
        </w:rPr>
        <w:br/>
        <w:t>срока такого предоставления</w:t>
      </w:r>
    </w:p>
    <w:p w:rsidR="00226F9A" w:rsidRPr="00F26C6A" w:rsidRDefault="00226F9A" w:rsidP="00674253">
      <w:pPr>
        <w:widowControl w:val="0"/>
        <w:spacing w:after="0" w:line="240" w:lineRule="auto"/>
        <w:ind w:firstLine="709"/>
        <w:contextualSpacing/>
        <w:jc w:val="center"/>
        <w:outlineLvl w:val="2"/>
        <w:rPr>
          <w:rFonts w:ascii="Times New Roman" w:eastAsia="Calibri" w:hAnsi="Times New Roman" w:cs="Times New Roman"/>
          <w:color w:val="000000"/>
          <w:sz w:val="28"/>
          <w:szCs w:val="28"/>
        </w:rPr>
      </w:pPr>
    </w:p>
    <w:p w:rsidR="00BC7E5D" w:rsidRPr="00BC7E5D" w:rsidRDefault="00BC7E5D" w:rsidP="00BC7E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C7E5D">
        <w:rPr>
          <w:rFonts w:ascii="Times New Roman" w:eastAsia="Times New Roman" w:hAnsi="Times New Roman" w:cs="Times New Roman"/>
          <w:sz w:val="28"/>
          <w:szCs w:val="28"/>
          <w:lang w:eastAsia="ru-RU"/>
        </w:rPr>
        <w:t xml:space="preserve">Участник отбора вправе обратиться в министерство </w:t>
      </w:r>
      <w:r w:rsidRPr="00BC7E5D">
        <w:rPr>
          <w:rFonts w:ascii="Times New Roman" w:eastAsia="Times New Roman" w:hAnsi="Times New Roman" w:cs="Times New Roman"/>
          <w:sz w:val="28"/>
          <w:szCs w:val="28"/>
          <w:lang w:eastAsia="ru-RU"/>
        </w:rPr>
        <w:br/>
        <w:t xml:space="preserve">за разъяснениями положений объявления посредством направления запроса </w:t>
      </w:r>
      <w:r w:rsidRPr="00BC7E5D">
        <w:rPr>
          <w:rFonts w:ascii="Times New Roman" w:eastAsia="Times New Roman" w:hAnsi="Times New Roman" w:cs="Times New Roman"/>
          <w:sz w:val="28"/>
          <w:szCs w:val="28"/>
          <w:lang w:eastAsia="ru-RU"/>
        </w:rPr>
        <w:br/>
        <w:t>на адрес электронной почты министерства.</w:t>
      </w:r>
    </w:p>
    <w:p w:rsidR="00BC7E5D" w:rsidRPr="00BC7E5D" w:rsidRDefault="00BC7E5D" w:rsidP="00BC7E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C7E5D">
        <w:rPr>
          <w:rFonts w:ascii="Times New Roman" w:eastAsia="Times New Roman" w:hAnsi="Times New Roman" w:cs="Times New Roman"/>
          <w:sz w:val="28"/>
          <w:szCs w:val="28"/>
          <w:lang w:eastAsia="ru-RU"/>
        </w:rPr>
        <w:t xml:space="preserve">Участник отбора получает в министерстве разъяснения положений объявления, начиная с даты размещения на официальном сайте министерства, </w:t>
      </w:r>
      <w:r w:rsidRPr="00BC7E5D">
        <w:rPr>
          <w:rFonts w:ascii="Times New Roman" w:eastAsia="Times New Roman" w:hAnsi="Times New Roman" w:cs="Times New Roman"/>
          <w:sz w:val="28"/>
          <w:szCs w:val="28"/>
          <w:lang w:eastAsia="ru-RU"/>
        </w:rPr>
        <w:br/>
        <w:t xml:space="preserve">а также на едином портале путем размещения указателя страницы официального сайта министерства, определенной в соответствии с пунктом 2.5 Порядка, </w:t>
      </w:r>
      <w:r w:rsidRPr="00BC7E5D">
        <w:rPr>
          <w:rFonts w:ascii="Times New Roman" w:eastAsia="Times New Roman" w:hAnsi="Times New Roman" w:cs="Times New Roman"/>
          <w:sz w:val="28"/>
          <w:szCs w:val="28"/>
          <w:lang w:eastAsia="ru-RU"/>
        </w:rPr>
        <w:br/>
        <w:t xml:space="preserve">и не позднее, чем за 5 рабочих дней до окончания срока приема заявок, </w:t>
      </w:r>
      <w:r w:rsidRPr="00BC7E5D">
        <w:rPr>
          <w:rFonts w:ascii="Times New Roman" w:eastAsia="Times New Roman" w:hAnsi="Times New Roman" w:cs="Times New Roman"/>
          <w:sz w:val="28"/>
          <w:szCs w:val="28"/>
          <w:lang w:eastAsia="ru-RU"/>
        </w:rPr>
        <w:br/>
        <w:t>в электронной форме путем их направления министерством на электронную почту участника отбора.</w:t>
      </w:r>
    </w:p>
    <w:p w:rsidR="000F603A" w:rsidRPr="00674253" w:rsidRDefault="0034771B" w:rsidP="000F603A">
      <w:pPr>
        <w:pStyle w:val="ConsPlusNormal"/>
        <w:ind w:firstLine="709"/>
        <w:jc w:val="both"/>
        <w:rPr>
          <w:rFonts w:ascii="Times New Roman" w:hAnsi="Times New Roman" w:cs="Times New Roman"/>
          <w:sz w:val="28"/>
          <w:szCs w:val="28"/>
        </w:rPr>
      </w:pPr>
      <w:r w:rsidRPr="00674253">
        <w:rPr>
          <w:rFonts w:ascii="Times New Roman" w:hAnsi="Times New Roman" w:cs="Times New Roman"/>
          <w:bCs/>
          <w:sz w:val="28"/>
          <w:szCs w:val="28"/>
        </w:rPr>
        <w:t>Контактный телефон</w:t>
      </w:r>
      <w:r w:rsidR="000F603A" w:rsidRPr="00674253">
        <w:rPr>
          <w:rFonts w:ascii="Times New Roman" w:hAnsi="Times New Roman" w:cs="Times New Roman"/>
          <w:bCs/>
          <w:sz w:val="28"/>
          <w:szCs w:val="28"/>
        </w:rPr>
        <w:t xml:space="preserve"> для полу</w:t>
      </w:r>
      <w:r w:rsidR="00953CA8">
        <w:rPr>
          <w:rFonts w:ascii="Times New Roman" w:hAnsi="Times New Roman" w:cs="Times New Roman"/>
          <w:bCs/>
          <w:sz w:val="28"/>
          <w:szCs w:val="28"/>
        </w:rPr>
        <w:t>чения консультаций и разъяснения</w:t>
      </w:r>
      <w:r w:rsidR="000F603A" w:rsidRPr="00674253">
        <w:rPr>
          <w:rFonts w:ascii="Times New Roman" w:hAnsi="Times New Roman" w:cs="Times New Roman"/>
          <w:bCs/>
          <w:sz w:val="28"/>
          <w:szCs w:val="28"/>
        </w:rPr>
        <w:t xml:space="preserve"> положений объявления о проведении отбора: </w:t>
      </w:r>
      <w:r w:rsidRPr="00674253">
        <w:rPr>
          <w:rFonts w:ascii="Times New Roman" w:hAnsi="Times New Roman" w:cs="Times New Roman"/>
          <w:bCs/>
          <w:sz w:val="28"/>
          <w:szCs w:val="28"/>
        </w:rPr>
        <w:t>8 (391) 211-12-25</w:t>
      </w:r>
    </w:p>
    <w:p w:rsidR="00075C28" w:rsidRDefault="00075C28" w:rsidP="005F38C0">
      <w:pPr>
        <w:pStyle w:val="ConsPlusNormal"/>
        <w:ind w:firstLine="709"/>
        <w:jc w:val="both"/>
        <w:rPr>
          <w:rFonts w:ascii="Times New Roman" w:hAnsi="Times New Roman" w:cs="Times New Roman"/>
          <w:sz w:val="28"/>
          <w:szCs w:val="28"/>
        </w:rPr>
      </w:pPr>
    </w:p>
    <w:p w:rsidR="00FB45E7" w:rsidRDefault="00FB45E7" w:rsidP="002E6993">
      <w:pPr>
        <w:pStyle w:val="ac"/>
        <w:spacing w:before="0" w:beforeAutospacing="0" w:after="0" w:afterAutospacing="0"/>
        <w:jc w:val="center"/>
        <w:textAlignment w:val="baseline"/>
        <w:rPr>
          <w:b/>
          <w:sz w:val="28"/>
          <w:szCs w:val="28"/>
        </w:rPr>
      </w:pPr>
      <w:r>
        <w:rPr>
          <w:b/>
          <w:sz w:val="28"/>
          <w:szCs w:val="28"/>
        </w:rPr>
        <w:t>С</w:t>
      </w:r>
      <w:r w:rsidRPr="00FB45E7">
        <w:rPr>
          <w:b/>
          <w:sz w:val="28"/>
          <w:szCs w:val="28"/>
        </w:rPr>
        <w:t>рок, в течение которого участник отбора, прошедший отбор, должен подписать соглашение о предоставлении субсидии</w:t>
      </w:r>
    </w:p>
    <w:p w:rsidR="000F460E" w:rsidRPr="00FB45E7" w:rsidRDefault="000F460E" w:rsidP="002E6993">
      <w:pPr>
        <w:pStyle w:val="ac"/>
        <w:spacing w:before="0" w:beforeAutospacing="0" w:after="0" w:afterAutospacing="0"/>
        <w:jc w:val="center"/>
        <w:textAlignment w:val="baseline"/>
        <w:rPr>
          <w:b/>
          <w:sz w:val="28"/>
          <w:szCs w:val="28"/>
        </w:rPr>
      </w:pPr>
    </w:p>
    <w:p w:rsidR="002E6993" w:rsidRPr="002E6993" w:rsidRDefault="002E6993" w:rsidP="002E6993">
      <w:pPr>
        <w:autoSpaceDE w:val="0"/>
        <w:autoSpaceDN w:val="0"/>
        <w:adjustRightInd w:val="0"/>
        <w:spacing w:after="0" w:line="240" w:lineRule="auto"/>
        <w:ind w:firstLine="709"/>
        <w:jc w:val="both"/>
        <w:rPr>
          <w:rFonts w:ascii="Times New Roman" w:eastAsia="Calibri" w:hAnsi="Times New Roman" w:cs="Times New Roman"/>
          <w:sz w:val="28"/>
          <w:szCs w:val="28"/>
        </w:rPr>
      </w:pPr>
      <w:r w:rsidRPr="002E6993">
        <w:rPr>
          <w:rFonts w:ascii="Times New Roman" w:eastAsia="Calibri" w:hAnsi="Times New Roman" w:cs="Times New Roman"/>
          <w:sz w:val="28"/>
          <w:szCs w:val="28"/>
        </w:rPr>
        <w:t xml:space="preserve">Получатель субсидии в течение 2 рабочих дней со дня, следующего за днем получения проекта соглашения (проекта дополнительного соглашения), подписывает проект соглашения (проект дополнительного соглашения) электронной подписью, который в автоматическом режиме в </w:t>
      </w:r>
      <w:r w:rsidRPr="002E6993">
        <w:rPr>
          <w:rFonts w:ascii="Times New Roman" w:eastAsia="Times New Roman" w:hAnsi="Times New Roman" w:cs="Times New Roman"/>
          <w:sz w:val="28"/>
          <w:szCs w:val="28"/>
          <w:lang w:eastAsia="ru-RU"/>
        </w:rPr>
        <w:t>ГИС «Субсидия АПК24»</w:t>
      </w:r>
      <w:r w:rsidRPr="002E6993">
        <w:rPr>
          <w:rFonts w:ascii="Times New Roman" w:eastAsia="Calibri" w:hAnsi="Times New Roman" w:cs="Times New Roman"/>
          <w:sz w:val="28"/>
          <w:szCs w:val="28"/>
        </w:rPr>
        <w:t xml:space="preserve"> поступает в министерство для подписания.</w:t>
      </w:r>
    </w:p>
    <w:p w:rsidR="00C90C16" w:rsidRDefault="00C90C16" w:rsidP="00C90C16">
      <w:pPr>
        <w:pStyle w:val="ac"/>
        <w:spacing w:before="0" w:beforeAutospacing="0" w:after="0" w:afterAutospacing="0"/>
        <w:jc w:val="both"/>
        <w:textAlignment w:val="baseline"/>
        <w:rPr>
          <w:b/>
          <w:sz w:val="28"/>
          <w:szCs w:val="28"/>
        </w:rPr>
      </w:pPr>
    </w:p>
    <w:p w:rsidR="00FB45E7" w:rsidRDefault="00FB45E7" w:rsidP="00666C32">
      <w:pPr>
        <w:pStyle w:val="ac"/>
        <w:spacing w:before="0" w:beforeAutospacing="0" w:after="0" w:afterAutospacing="0"/>
        <w:jc w:val="center"/>
        <w:textAlignment w:val="baseline"/>
        <w:rPr>
          <w:b/>
          <w:sz w:val="28"/>
          <w:szCs w:val="28"/>
        </w:rPr>
      </w:pPr>
      <w:r w:rsidRPr="00FB45E7">
        <w:rPr>
          <w:b/>
          <w:sz w:val="28"/>
          <w:szCs w:val="28"/>
        </w:rPr>
        <w:t xml:space="preserve">Условия признания участника отбора, прошедшего отбор, уклонившимся </w:t>
      </w:r>
      <w:r w:rsidR="00666C32">
        <w:rPr>
          <w:b/>
          <w:sz w:val="28"/>
          <w:szCs w:val="28"/>
        </w:rPr>
        <w:br/>
      </w:r>
      <w:r w:rsidRPr="00FB45E7">
        <w:rPr>
          <w:b/>
          <w:sz w:val="28"/>
          <w:szCs w:val="28"/>
        </w:rPr>
        <w:t>от заключения соглашения о предоставлении субсидии</w:t>
      </w:r>
    </w:p>
    <w:p w:rsidR="00666C32" w:rsidRPr="00FB45E7" w:rsidRDefault="00666C32" w:rsidP="00666C32">
      <w:pPr>
        <w:pStyle w:val="ac"/>
        <w:spacing w:before="0" w:beforeAutospacing="0" w:after="0" w:afterAutospacing="0"/>
        <w:jc w:val="center"/>
        <w:textAlignment w:val="baseline"/>
        <w:rPr>
          <w:b/>
          <w:sz w:val="28"/>
          <w:szCs w:val="28"/>
        </w:rPr>
      </w:pPr>
    </w:p>
    <w:p w:rsidR="004E10D3" w:rsidRPr="004E10D3" w:rsidRDefault="004E10D3" w:rsidP="004E10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E10D3">
        <w:rPr>
          <w:rFonts w:ascii="Times New Roman" w:eastAsia="Times New Roman" w:hAnsi="Times New Roman" w:cs="Times New Roman"/>
          <w:sz w:val="28"/>
          <w:szCs w:val="28"/>
          <w:lang w:eastAsia="ru-RU"/>
        </w:rPr>
        <w:t>Условиями признания получателя субсидии уклонившимся от заключения соглашения (дополнительного соглашения) являются:</w:t>
      </w:r>
    </w:p>
    <w:p w:rsidR="004E10D3" w:rsidRPr="004E10D3" w:rsidRDefault="004E10D3" w:rsidP="004E10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E10D3">
        <w:rPr>
          <w:rFonts w:ascii="Times New Roman" w:eastAsia="Times New Roman" w:hAnsi="Times New Roman" w:cs="Times New Roman"/>
          <w:sz w:val="28"/>
          <w:szCs w:val="28"/>
          <w:lang w:eastAsia="ru-RU"/>
        </w:rPr>
        <w:t>1) нарушение получателем субсидии срока подписания проекта соглашения (проекта дополнительного соглашения), установленного пунктом 3.8 Порядка;</w:t>
      </w:r>
    </w:p>
    <w:p w:rsidR="004E10D3" w:rsidRPr="004E10D3" w:rsidRDefault="004E10D3" w:rsidP="004E10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E10D3">
        <w:rPr>
          <w:rFonts w:ascii="Times New Roman" w:eastAsia="Times New Roman" w:hAnsi="Times New Roman" w:cs="Times New Roman"/>
          <w:sz w:val="28"/>
          <w:szCs w:val="28"/>
          <w:lang w:eastAsia="ru-RU"/>
        </w:rPr>
        <w:t>2) отказ получателя субсидии от заключения соглашения (дополнительного соглашения) с направлением в министерство в электронной форме в ГИС «Субсидия АПК24» в течение 2 рабочих дней со дня, следующего за днем получения проекта соглашения (проекта дополнительного соглашения), уведомления, содержащего причины отказа.</w:t>
      </w:r>
    </w:p>
    <w:p w:rsidR="00C90C16" w:rsidRDefault="00C90C16" w:rsidP="00C90C16">
      <w:pPr>
        <w:pStyle w:val="ConsPlusNormal"/>
        <w:jc w:val="both"/>
        <w:rPr>
          <w:rFonts w:ascii="Times New Roman" w:hAnsi="Times New Roman" w:cs="Times New Roman"/>
          <w:b/>
          <w:sz w:val="28"/>
          <w:szCs w:val="28"/>
        </w:rPr>
      </w:pPr>
    </w:p>
    <w:p w:rsidR="00FB45E7" w:rsidRDefault="00FB45E7" w:rsidP="005A07C9">
      <w:pPr>
        <w:pStyle w:val="ConsPlusNormal"/>
        <w:jc w:val="center"/>
        <w:rPr>
          <w:rFonts w:ascii="Times New Roman" w:hAnsi="Times New Roman" w:cs="Times New Roman"/>
          <w:b/>
          <w:sz w:val="28"/>
          <w:szCs w:val="28"/>
        </w:rPr>
      </w:pPr>
      <w:r>
        <w:rPr>
          <w:rFonts w:ascii="Times New Roman" w:hAnsi="Times New Roman" w:cs="Times New Roman"/>
          <w:b/>
          <w:sz w:val="28"/>
          <w:szCs w:val="28"/>
        </w:rPr>
        <w:t>Д</w:t>
      </w:r>
      <w:r w:rsidRPr="00FB45E7">
        <w:rPr>
          <w:rFonts w:ascii="Times New Roman" w:hAnsi="Times New Roman" w:cs="Times New Roman"/>
          <w:b/>
          <w:sz w:val="28"/>
          <w:szCs w:val="28"/>
        </w:rPr>
        <w:t>ата размещения результатов отбора на официальном сайте</w:t>
      </w:r>
      <w:r>
        <w:rPr>
          <w:rFonts w:ascii="Times New Roman" w:hAnsi="Times New Roman" w:cs="Times New Roman"/>
          <w:b/>
          <w:sz w:val="28"/>
          <w:szCs w:val="28"/>
        </w:rPr>
        <w:t xml:space="preserve"> министерства</w:t>
      </w:r>
    </w:p>
    <w:p w:rsidR="005A07C9" w:rsidRPr="00FB45E7" w:rsidRDefault="005A07C9" w:rsidP="00C90C16">
      <w:pPr>
        <w:pStyle w:val="ConsPlusNormal"/>
        <w:jc w:val="both"/>
        <w:rPr>
          <w:rFonts w:ascii="Times New Roman" w:hAnsi="Times New Roman" w:cs="Times New Roman"/>
          <w:b/>
          <w:sz w:val="28"/>
          <w:szCs w:val="28"/>
        </w:rPr>
      </w:pPr>
    </w:p>
    <w:p w:rsidR="009F7388" w:rsidRPr="009F7388" w:rsidRDefault="009F7388" w:rsidP="009F73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7388">
        <w:rPr>
          <w:rFonts w:ascii="Times New Roman" w:eastAsia="Times New Roman" w:hAnsi="Times New Roman" w:cs="Times New Roman"/>
          <w:sz w:val="28"/>
          <w:szCs w:val="28"/>
          <w:lang w:eastAsia="ru-RU"/>
        </w:rPr>
        <w:t>Министерство не позднее 14-го календарного дня, следующего за днем издания приказа о результатах отбора, размещает на официальном сайте министерства, а также на едином портале путем размещения указателя страницы официального сайта министерства протокол подведения итогов отбора, включающий следующие сведения:</w:t>
      </w:r>
    </w:p>
    <w:p w:rsidR="009F7388" w:rsidRPr="009F7388" w:rsidRDefault="009F7388" w:rsidP="009F73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7388">
        <w:rPr>
          <w:rFonts w:ascii="Times New Roman" w:eastAsia="Times New Roman" w:hAnsi="Times New Roman" w:cs="Times New Roman"/>
          <w:sz w:val="28"/>
          <w:szCs w:val="28"/>
          <w:lang w:eastAsia="ru-RU"/>
        </w:rPr>
        <w:t>1) дата, время и место проведения рассмотрения заявок;</w:t>
      </w:r>
    </w:p>
    <w:p w:rsidR="009F7388" w:rsidRPr="009F7388" w:rsidRDefault="009F7388" w:rsidP="009F73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7388">
        <w:rPr>
          <w:rFonts w:ascii="Times New Roman" w:eastAsia="Times New Roman" w:hAnsi="Times New Roman" w:cs="Times New Roman"/>
          <w:sz w:val="28"/>
          <w:szCs w:val="28"/>
          <w:lang w:eastAsia="ru-RU"/>
        </w:rPr>
        <w:t>2) информация об участниках отбора, заявки которых были рассмотрены;</w:t>
      </w:r>
    </w:p>
    <w:p w:rsidR="009F7388" w:rsidRPr="009F7388" w:rsidRDefault="009F7388" w:rsidP="009F73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7388">
        <w:rPr>
          <w:rFonts w:ascii="Times New Roman" w:eastAsia="Times New Roman" w:hAnsi="Times New Roman" w:cs="Times New Roman"/>
          <w:sz w:val="28"/>
          <w:szCs w:val="28"/>
          <w:lang w:eastAsia="ru-RU"/>
        </w:rPr>
        <w:t xml:space="preserve">3) информация об участниках отбора, заявки которых были отклонены, </w:t>
      </w:r>
      <w:r w:rsidRPr="009F7388">
        <w:rPr>
          <w:rFonts w:ascii="Times New Roman" w:eastAsia="Times New Roman" w:hAnsi="Times New Roman" w:cs="Times New Roman"/>
          <w:sz w:val="28"/>
          <w:szCs w:val="28"/>
          <w:lang w:eastAsia="ru-RU"/>
        </w:rPr>
        <w:br/>
        <w:t>с указанием причин их отклонения, в том числе положений объявления, которым не соответствуют такие заявки;</w:t>
      </w:r>
    </w:p>
    <w:p w:rsidR="009F7388" w:rsidRDefault="009F7388" w:rsidP="009F73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7388">
        <w:rPr>
          <w:rFonts w:ascii="Times New Roman" w:eastAsia="Times New Roman" w:hAnsi="Times New Roman" w:cs="Times New Roman"/>
          <w:sz w:val="28"/>
          <w:szCs w:val="28"/>
          <w:lang w:eastAsia="ru-RU"/>
        </w:rPr>
        <w:t>4) наименование получателей субсидий, с которыми заключаются соглашения, и размер предоставляемых им субсидий.</w:t>
      </w:r>
    </w:p>
    <w:p w:rsidR="009F7388" w:rsidRPr="009F7388" w:rsidRDefault="009F7388" w:rsidP="009F73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0C16" w:rsidRDefault="00C90C16" w:rsidP="009A2BA1">
      <w:pPr>
        <w:pStyle w:val="ac"/>
        <w:spacing w:before="0" w:beforeAutospacing="0" w:after="300" w:afterAutospacing="0" w:line="330" w:lineRule="atLeast"/>
        <w:jc w:val="center"/>
        <w:rPr>
          <w:rStyle w:val="ad"/>
          <w:color w:val="253027"/>
          <w:sz w:val="28"/>
          <w:szCs w:val="28"/>
        </w:rPr>
      </w:pPr>
      <w:r w:rsidRPr="00C90C16">
        <w:rPr>
          <w:rStyle w:val="ad"/>
          <w:color w:val="253027"/>
          <w:sz w:val="28"/>
          <w:szCs w:val="28"/>
        </w:rPr>
        <w:t>Субсидии предоставляются п</w:t>
      </w:r>
      <w:r w:rsidR="000F460E">
        <w:rPr>
          <w:rStyle w:val="ad"/>
          <w:color w:val="253027"/>
          <w:sz w:val="28"/>
          <w:szCs w:val="28"/>
        </w:rPr>
        <w:t>ри соблюдении следующих условий</w:t>
      </w:r>
    </w:p>
    <w:p w:rsidR="005A07C9" w:rsidRDefault="009A2BA1" w:rsidP="009A2BA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A2BA1">
        <w:rPr>
          <w:rFonts w:ascii="Times New Roman" w:eastAsia="Times New Roman" w:hAnsi="Times New Roman" w:cs="Times New Roman"/>
          <w:color w:val="000000"/>
          <w:sz w:val="28"/>
          <w:szCs w:val="28"/>
          <w:lang w:eastAsia="ru-RU"/>
        </w:rPr>
        <w:t xml:space="preserve">Предоставление субсидии получателю субсидии осуществляется </w:t>
      </w:r>
      <w:r w:rsidRPr="009A2BA1">
        <w:rPr>
          <w:rFonts w:ascii="Times New Roman" w:eastAsia="Times New Roman" w:hAnsi="Times New Roman" w:cs="Times New Roman"/>
          <w:color w:val="000000"/>
          <w:sz w:val="28"/>
          <w:szCs w:val="28"/>
          <w:lang w:eastAsia="ru-RU"/>
        </w:rPr>
        <w:br/>
        <w:t>при условии</w:t>
      </w:r>
      <w:r w:rsidR="005A07C9">
        <w:rPr>
          <w:rFonts w:ascii="Times New Roman" w:eastAsia="Times New Roman" w:hAnsi="Times New Roman" w:cs="Times New Roman"/>
          <w:color w:val="000000"/>
          <w:sz w:val="28"/>
          <w:szCs w:val="28"/>
          <w:lang w:eastAsia="ru-RU"/>
        </w:rPr>
        <w:t xml:space="preserve">: </w:t>
      </w:r>
    </w:p>
    <w:p w:rsidR="009A2BA1" w:rsidRPr="009A2BA1" w:rsidRDefault="005A07C9" w:rsidP="009A2BA1">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 xml:space="preserve">1) соответствия получателя субсидии по состоянию на дату не ранее первого числа месяца заключения соглашения (дополнительного соглашения </w:t>
      </w:r>
      <w:r w:rsidR="00245CB9">
        <w:rPr>
          <w:rFonts w:ascii="Times New Roman" w:eastAsia="Times New Roman" w:hAnsi="Times New Roman" w:cs="Times New Roman"/>
          <w:color w:val="000000"/>
          <w:sz w:val="28"/>
          <w:szCs w:val="28"/>
          <w:lang w:eastAsia="ru-RU"/>
        </w:rPr>
        <w:br/>
      </w:r>
      <w:bookmarkStart w:id="5" w:name="_GoBack"/>
      <w:bookmarkEnd w:id="5"/>
      <w:r>
        <w:rPr>
          <w:rFonts w:ascii="Times New Roman" w:eastAsia="Times New Roman" w:hAnsi="Times New Roman" w:cs="Times New Roman"/>
          <w:color w:val="000000"/>
          <w:sz w:val="28"/>
          <w:szCs w:val="28"/>
          <w:lang w:eastAsia="ru-RU"/>
        </w:rPr>
        <w:t>к соглашению, заключаемого в соответствии с пунктом 3.5 Порядка) требованию о том, что п</w:t>
      </w:r>
      <w:r w:rsidR="009A2BA1" w:rsidRPr="009A2BA1">
        <w:rPr>
          <w:rFonts w:ascii="Times New Roman" w:eastAsia="Calibri" w:hAnsi="Times New Roman" w:cs="Times New Roman"/>
          <w:sz w:val="28"/>
          <w:szCs w:val="28"/>
        </w:rPr>
        <w:t xml:space="preserve">олучатель субсидии не находится в процессе реорганизации </w:t>
      </w:r>
      <w:r w:rsidR="009A2BA1" w:rsidRPr="009A2BA1">
        <w:rPr>
          <w:rFonts w:ascii="Times New Roman" w:eastAsia="Calibri" w:hAnsi="Times New Roman" w:cs="Times New Roman"/>
          <w:sz w:val="28"/>
          <w:szCs w:val="28"/>
        </w:rPr>
        <w:br/>
        <w:t xml:space="preserve">(за исключением реорганизации в форме присоединения к юридическому лицу, являющемуся получателем субсидии, другого юридического лица), ликвидации, </w:t>
      </w:r>
      <w:r>
        <w:rPr>
          <w:rFonts w:ascii="Times New Roman" w:eastAsia="Calibri" w:hAnsi="Times New Roman" w:cs="Times New Roman"/>
          <w:sz w:val="28"/>
          <w:szCs w:val="28"/>
        </w:rPr>
        <w:br/>
      </w:r>
      <w:r w:rsidR="009A2BA1" w:rsidRPr="009A2BA1">
        <w:rPr>
          <w:rFonts w:ascii="Times New Roman" w:eastAsia="Calibri" w:hAnsi="Times New Roman" w:cs="Times New Roman"/>
          <w:sz w:val="28"/>
          <w:szCs w:val="28"/>
        </w:rPr>
        <w:t>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9A2BA1" w:rsidRPr="009A2BA1" w:rsidRDefault="009A2BA1" w:rsidP="009A2BA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A2BA1">
        <w:rPr>
          <w:rFonts w:ascii="Times New Roman" w:eastAsia="Calibri" w:hAnsi="Times New Roman" w:cs="Times New Roman"/>
          <w:sz w:val="28"/>
          <w:szCs w:val="28"/>
          <w:lang w:eastAsia="ru-RU"/>
        </w:rPr>
        <w:t>2) передачи в собственность одному члену кооператива не более десяти голов крупного рогатого скота в год;</w:t>
      </w:r>
    </w:p>
    <w:p w:rsidR="009A2BA1" w:rsidRPr="009A2BA1" w:rsidRDefault="009A2BA1" w:rsidP="009A2BA1">
      <w:pPr>
        <w:autoSpaceDE w:val="0"/>
        <w:autoSpaceDN w:val="0"/>
        <w:adjustRightInd w:val="0"/>
        <w:spacing w:after="0" w:line="240" w:lineRule="auto"/>
        <w:ind w:firstLine="709"/>
        <w:jc w:val="both"/>
        <w:rPr>
          <w:rFonts w:ascii="Times New Roman" w:eastAsia="Calibri" w:hAnsi="Times New Roman" w:cs="Times New Roman"/>
          <w:strike/>
          <w:sz w:val="28"/>
          <w:szCs w:val="28"/>
          <w:lang w:eastAsia="ru-RU"/>
        </w:rPr>
      </w:pPr>
      <w:r w:rsidRPr="009A2BA1">
        <w:rPr>
          <w:rFonts w:ascii="Times New Roman" w:eastAsia="Calibri" w:hAnsi="Times New Roman" w:cs="Times New Roman"/>
          <w:sz w:val="28"/>
          <w:szCs w:val="28"/>
          <w:lang w:eastAsia="ru-RU"/>
        </w:rPr>
        <w:t xml:space="preserve">3) включения в договор, заключенный между получателем субсидии </w:t>
      </w:r>
      <w:r w:rsidRPr="009A2BA1">
        <w:rPr>
          <w:rFonts w:ascii="Times New Roman" w:eastAsia="Calibri" w:hAnsi="Times New Roman" w:cs="Times New Roman"/>
          <w:sz w:val="28"/>
          <w:szCs w:val="28"/>
          <w:lang w:eastAsia="ru-RU"/>
        </w:rPr>
        <w:br/>
        <w:t xml:space="preserve">и членом кооператива, предусматривающий передачу нетелей </w:t>
      </w:r>
      <w:r w:rsidRPr="009A2BA1">
        <w:rPr>
          <w:rFonts w:ascii="Times New Roman" w:eastAsia="Calibri" w:hAnsi="Times New Roman" w:cs="Times New Roman"/>
          <w:sz w:val="28"/>
          <w:szCs w:val="28"/>
          <w:lang w:eastAsia="ru-RU"/>
        </w:rPr>
        <w:br/>
        <w:t xml:space="preserve">и (или) племенных нетелей, коров и (или) племенных коров в собственность члена кооператива, обязательства члена кооператива по сохранению им нетелей </w:t>
      </w:r>
      <w:r w:rsidR="00245CB9">
        <w:rPr>
          <w:rFonts w:ascii="Times New Roman" w:eastAsia="Calibri" w:hAnsi="Times New Roman" w:cs="Times New Roman"/>
          <w:sz w:val="28"/>
          <w:szCs w:val="28"/>
          <w:lang w:eastAsia="ru-RU"/>
        </w:rPr>
        <w:br/>
      </w:r>
      <w:r w:rsidRPr="009A2BA1">
        <w:rPr>
          <w:rFonts w:ascii="Times New Roman" w:eastAsia="Calibri" w:hAnsi="Times New Roman" w:cs="Times New Roman"/>
          <w:sz w:val="28"/>
          <w:szCs w:val="28"/>
          <w:lang w:eastAsia="ru-RU"/>
        </w:rPr>
        <w:t xml:space="preserve">и (или) племенных нетелей, коров и (или) племенных коров в течение двух лет </w:t>
      </w:r>
      <w:r w:rsidR="00245CB9">
        <w:rPr>
          <w:rFonts w:ascii="Times New Roman" w:eastAsia="Calibri" w:hAnsi="Times New Roman" w:cs="Times New Roman"/>
          <w:sz w:val="28"/>
          <w:szCs w:val="28"/>
          <w:lang w:eastAsia="ru-RU"/>
        </w:rPr>
        <w:br/>
      </w:r>
      <w:r w:rsidRPr="009A2BA1">
        <w:rPr>
          <w:rFonts w:ascii="Times New Roman" w:eastAsia="Calibri" w:hAnsi="Times New Roman" w:cs="Times New Roman"/>
          <w:sz w:val="28"/>
          <w:szCs w:val="28"/>
          <w:lang w:eastAsia="ru-RU"/>
        </w:rPr>
        <w:t>со дня получения их в собственность, за исключением случаев вынужденного убоя, падежа и гибели от стихийных бедствий, и его ответственность в случае невыполнения указанного обязательства.</w:t>
      </w:r>
    </w:p>
    <w:p w:rsidR="009A2BA1" w:rsidRDefault="009A2BA1" w:rsidP="00C90C16">
      <w:pPr>
        <w:pStyle w:val="ac"/>
        <w:spacing w:before="0" w:beforeAutospacing="0" w:after="300" w:afterAutospacing="0" w:line="330" w:lineRule="atLeast"/>
        <w:rPr>
          <w:rStyle w:val="ad"/>
          <w:color w:val="253027"/>
          <w:sz w:val="28"/>
          <w:szCs w:val="28"/>
        </w:rPr>
      </w:pPr>
    </w:p>
    <w:sectPr w:rsidR="009A2BA1" w:rsidSect="00471913">
      <w:headerReference w:type="default" r:id="rId13"/>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0D1" w:rsidRDefault="00A110D1" w:rsidP="00471913">
      <w:pPr>
        <w:spacing w:after="0" w:line="240" w:lineRule="auto"/>
      </w:pPr>
      <w:r>
        <w:separator/>
      </w:r>
    </w:p>
  </w:endnote>
  <w:endnote w:type="continuationSeparator" w:id="0">
    <w:p w:rsidR="00A110D1" w:rsidRDefault="00A110D1" w:rsidP="00471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0D1" w:rsidRDefault="00A110D1" w:rsidP="00471913">
      <w:pPr>
        <w:spacing w:after="0" w:line="240" w:lineRule="auto"/>
      </w:pPr>
      <w:r>
        <w:separator/>
      </w:r>
    </w:p>
  </w:footnote>
  <w:footnote w:type="continuationSeparator" w:id="0">
    <w:p w:rsidR="00A110D1" w:rsidRDefault="00A110D1" w:rsidP="004719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543063"/>
      <w:docPartObj>
        <w:docPartGallery w:val="Page Numbers (Top of Page)"/>
        <w:docPartUnique/>
      </w:docPartObj>
    </w:sdtPr>
    <w:sdtEndPr>
      <w:rPr>
        <w:rFonts w:ascii="Times New Roman" w:hAnsi="Times New Roman" w:cs="Times New Roman"/>
        <w:sz w:val="24"/>
        <w:szCs w:val="24"/>
      </w:rPr>
    </w:sdtEndPr>
    <w:sdtContent>
      <w:p w:rsidR="00471913" w:rsidRPr="005A3175" w:rsidRDefault="004C3499">
        <w:pPr>
          <w:pStyle w:val="a6"/>
          <w:jc w:val="center"/>
          <w:rPr>
            <w:rFonts w:ascii="Times New Roman" w:hAnsi="Times New Roman" w:cs="Times New Roman"/>
            <w:sz w:val="24"/>
            <w:szCs w:val="24"/>
          </w:rPr>
        </w:pPr>
        <w:r w:rsidRPr="005A3175">
          <w:rPr>
            <w:rFonts w:ascii="Times New Roman" w:hAnsi="Times New Roman" w:cs="Times New Roman"/>
            <w:sz w:val="24"/>
            <w:szCs w:val="24"/>
          </w:rPr>
          <w:fldChar w:fldCharType="begin"/>
        </w:r>
        <w:r w:rsidR="00471913" w:rsidRPr="005A3175">
          <w:rPr>
            <w:rFonts w:ascii="Times New Roman" w:hAnsi="Times New Roman" w:cs="Times New Roman"/>
            <w:sz w:val="24"/>
            <w:szCs w:val="24"/>
          </w:rPr>
          <w:instrText>PAGE   \* MERGEFORMAT</w:instrText>
        </w:r>
        <w:r w:rsidRPr="005A3175">
          <w:rPr>
            <w:rFonts w:ascii="Times New Roman" w:hAnsi="Times New Roman" w:cs="Times New Roman"/>
            <w:sz w:val="24"/>
            <w:szCs w:val="24"/>
          </w:rPr>
          <w:fldChar w:fldCharType="separate"/>
        </w:r>
        <w:r w:rsidR="00245CB9">
          <w:rPr>
            <w:rFonts w:ascii="Times New Roman" w:hAnsi="Times New Roman" w:cs="Times New Roman"/>
            <w:noProof/>
            <w:sz w:val="24"/>
            <w:szCs w:val="24"/>
          </w:rPr>
          <w:t>2</w:t>
        </w:r>
        <w:r w:rsidRPr="005A3175">
          <w:rPr>
            <w:rFonts w:ascii="Times New Roman" w:hAnsi="Times New Roman" w:cs="Times New Roman"/>
            <w:sz w:val="24"/>
            <w:szCs w:val="24"/>
          </w:rPr>
          <w:fldChar w:fldCharType="end"/>
        </w:r>
      </w:p>
    </w:sdtContent>
  </w:sdt>
  <w:p w:rsidR="00471913" w:rsidRDefault="0047191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C5998"/>
    <w:multiLevelType w:val="multilevel"/>
    <w:tmpl w:val="8DF0D704"/>
    <w:lvl w:ilvl="0">
      <w:start w:val="1"/>
      <w:numFmt w:val="decimal"/>
      <w:lvlText w:val="%1."/>
      <w:lvlJc w:val="left"/>
      <w:pPr>
        <w:ind w:left="1069" w:hanging="360"/>
      </w:pPr>
      <w:rPr>
        <w:rFonts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nsid w:val="31262B41"/>
    <w:multiLevelType w:val="hybridMultilevel"/>
    <w:tmpl w:val="E2962506"/>
    <w:lvl w:ilvl="0" w:tplc="EFDC49F6">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54F5158A"/>
    <w:multiLevelType w:val="multilevel"/>
    <w:tmpl w:val="DADE3162"/>
    <w:lvl w:ilvl="0">
      <w:start w:val="1"/>
      <w:numFmt w:val="decimal"/>
      <w:lvlText w:val="%1."/>
      <w:lvlJc w:val="left"/>
      <w:pPr>
        <w:ind w:left="1069" w:hanging="360"/>
      </w:pPr>
      <w:rPr>
        <w:rFonts w:hint="default"/>
        <w:b/>
        <w:i w:val="0"/>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18F0"/>
    <w:rsid w:val="000119CE"/>
    <w:rsid w:val="00013DD1"/>
    <w:rsid w:val="00015CA8"/>
    <w:rsid w:val="00016EA4"/>
    <w:rsid w:val="00017953"/>
    <w:rsid w:val="00021209"/>
    <w:rsid w:val="000271C5"/>
    <w:rsid w:val="0003464A"/>
    <w:rsid w:val="00036908"/>
    <w:rsid w:val="00042D40"/>
    <w:rsid w:val="0004653C"/>
    <w:rsid w:val="00065130"/>
    <w:rsid w:val="0006585D"/>
    <w:rsid w:val="00075798"/>
    <w:rsid w:val="00075C28"/>
    <w:rsid w:val="000777E9"/>
    <w:rsid w:val="000806F3"/>
    <w:rsid w:val="00093A1D"/>
    <w:rsid w:val="000971DE"/>
    <w:rsid w:val="000A14C2"/>
    <w:rsid w:val="000B175B"/>
    <w:rsid w:val="000B43C7"/>
    <w:rsid w:val="000C0E09"/>
    <w:rsid w:val="000C24C0"/>
    <w:rsid w:val="000C3AF7"/>
    <w:rsid w:val="000D61E1"/>
    <w:rsid w:val="000E0AC3"/>
    <w:rsid w:val="000E5C00"/>
    <w:rsid w:val="000E5F3C"/>
    <w:rsid w:val="000E629F"/>
    <w:rsid w:val="000F1259"/>
    <w:rsid w:val="000F460E"/>
    <w:rsid w:val="000F5EEB"/>
    <w:rsid w:val="000F603A"/>
    <w:rsid w:val="000F7079"/>
    <w:rsid w:val="00103E9A"/>
    <w:rsid w:val="00116979"/>
    <w:rsid w:val="001244A6"/>
    <w:rsid w:val="001247C0"/>
    <w:rsid w:val="0012661D"/>
    <w:rsid w:val="001373D6"/>
    <w:rsid w:val="00173952"/>
    <w:rsid w:val="00186BA3"/>
    <w:rsid w:val="0018765D"/>
    <w:rsid w:val="001A2CE0"/>
    <w:rsid w:val="001A31C4"/>
    <w:rsid w:val="001A4B4E"/>
    <w:rsid w:val="001A6E28"/>
    <w:rsid w:val="001B1467"/>
    <w:rsid w:val="001B1DA9"/>
    <w:rsid w:val="001B39C9"/>
    <w:rsid w:val="001C108E"/>
    <w:rsid w:val="001C65F4"/>
    <w:rsid w:val="001D2D38"/>
    <w:rsid w:val="001D31CB"/>
    <w:rsid w:val="001D4D3A"/>
    <w:rsid w:val="001D59C5"/>
    <w:rsid w:val="001E26B5"/>
    <w:rsid w:val="001E37FB"/>
    <w:rsid w:val="001E3CDC"/>
    <w:rsid w:val="001E55BA"/>
    <w:rsid w:val="001E73AA"/>
    <w:rsid w:val="001F235A"/>
    <w:rsid w:val="001F7F74"/>
    <w:rsid w:val="00200700"/>
    <w:rsid w:val="002028AE"/>
    <w:rsid w:val="002046FB"/>
    <w:rsid w:val="00206C42"/>
    <w:rsid w:val="0021102C"/>
    <w:rsid w:val="002110CC"/>
    <w:rsid w:val="00212670"/>
    <w:rsid w:val="00222E14"/>
    <w:rsid w:val="00226F9A"/>
    <w:rsid w:val="00230ABE"/>
    <w:rsid w:val="00242E2C"/>
    <w:rsid w:val="00245CB9"/>
    <w:rsid w:val="00247124"/>
    <w:rsid w:val="0025202A"/>
    <w:rsid w:val="0026358E"/>
    <w:rsid w:val="00274BD4"/>
    <w:rsid w:val="00274D37"/>
    <w:rsid w:val="002767A5"/>
    <w:rsid w:val="00286845"/>
    <w:rsid w:val="0028784B"/>
    <w:rsid w:val="00293B94"/>
    <w:rsid w:val="002967EF"/>
    <w:rsid w:val="002A2D56"/>
    <w:rsid w:val="002A6173"/>
    <w:rsid w:val="002C0629"/>
    <w:rsid w:val="002C19AB"/>
    <w:rsid w:val="002C3D57"/>
    <w:rsid w:val="002C4E80"/>
    <w:rsid w:val="002C7AF8"/>
    <w:rsid w:val="002E1B20"/>
    <w:rsid w:val="002E4A5F"/>
    <w:rsid w:val="002E6993"/>
    <w:rsid w:val="002F5735"/>
    <w:rsid w:val="002F652E"/>
    <w:rsid w:val="003038B5"/>
    <w:rsid w:val="00307BB1"/>
    <w:rsid w:val="00316299"/>
    <w:rsid w:val="00323220"/>
    <w:rsid w:val="00323871"/>
    <w:rsid w:val="003258A5"/>
    <w:rsid w:val="00335184"/>
    <w:rsid w:val="00336170"/>
    <w:rsid w:val="00345FD3"/>
    <w:rsid w:val="0034771B"/>
    <w:rsid w:val="00347808"/>
    <w:rsid w:val="00350239"/>
    <w:rsid w:val="0035421E"/>
    <w:rsid w:val="0035689B"/>
    <w:rsid w:val="00363E8F"/>
    <w:rsid w:val="003651BF"/>
    <w:rsid w:val="00371874"/>
    <w:rsid w:val="0038781E"/>
    <w:rsid w:val="003A5D73"/>
    <w:rsid w:val="003A7F6D"/>
    <w:rsid w:val="003B212D"/>
    <w:rsid w:val="003B4896"/>
    <w:rsid w:val="003B5276"/>
    <w:rsid w:val="003C379C"/>
    <w:rsid w:val="003C6AD6"/>
    <w:rsid w:val="003D06B3"/>
    <w:rsid w:val="003D6761"/>
    <w:rsid w:val="003D79BA"/>
    <w:rsid w:val="003E3E26"/>
    <w:rsid w:val="004111E9"/>
    <w:rsid w:val="00416FCB"/>
    <w:rsid w:val="00441206"/>
    <w:rsid w:val="00447DB1"/>
    <w:rsid w:val="0045015F"/>
    <w:rsid w:val="00451376"/>
    <w:rsid w:val="0045257D"/>
    <w:rsid w:val="00454D9D"/>
    <w:rsid w:val="004552D1"/>
    <w:rsid w:val="00457DB6"/>
    <w:rsid w:val="00471913"/>
    <w:rsid w:val="004755EB"/>
    <w:rsid w:val="00476252"/>
    <w:rsid w:val="00482412"/>
    <w:rsid w:val="00484767"/>
    <w:rsid w:val="00491AFB"/>
    <w:rsid w:val="00493021"/>
    <w:rsid w:val="00493801"/>
    <w:rsid w:val="004967BC"/>
    <w:rsid w:val="004A169E"/>
    <w:rsid w:val="004A658F"/>
    <w:rsid w:val="004A674C"/>
    <w:rsid w:val="004A6E0E"/>
    <w:rsid w:val="004B0810"/>
    <w:rsid w:val="004B1B15"/>
    <w:rsid w:val="004B38AA"/>
    <w:rsid w:val="004C0F54"/>
    <w:rsid w:val="004C3499"/>
    <w:rsid w:val="004D74EC"/>
    <w:rsid w:val="004E101E"/>
    <w:rsid w:val="004E10D3"/>
    <w:rsid w:val="004E2A3B"/>
    <w:rsid w:val="004E39DE"/>
    <w:rsid w:val="004E5428"/>
    <w:rsid w:val="004F1FED"/>
    <w:rsid w:val="004F28C1"/>
    <w:rsid w:val="00502986"/>
    <w:rsid w:val="00505EFF"/>
    <w:rsid w:val="00516B1B"/>
    <w:rsid w:val="005175A1"/>
    <w:rsid w:val="005179B7"/>
    <w:rsid w:val="0052072E"/>
    <w:rsid w:val="005243F4"/>
    <w:rsid w:val="00527AD0"/>
    <w:rsid w:val="00530617"/>
    <w:rsid w:val="00532938"/>
    <w:rsid w:val="00547753"/>
    <w:rsid w:val="0056027D"/>
    <w:rsid w:val="005763B7"/>
    <w:rsid w:val="00576A5A"/>
    <w:rsid w:val="00580059"/>
    <w:rsid w:val="00590A11"/>
    <w:rsid w:val="005973D3"/>
    <w:rsid w:val="005A07C9"/>
    <w:rsid w:val="005A3175"/>
    <w:rsid w:val="005A3F34"/>
    <w:rsid w:val="005A3FCB"/>
    <w:rsid w:val="005A4C47"/>
    <w:rsid w:val="005A7002"/>
    <w:rsid w:val="005A7EEF"/>
    <w:rsid w:val="005B168C"/>
    <w:rsid w:val="005B7794"/>
    <w:rsid w:val="005C13C2"/>
    <w:rsid w:val="005C7F17"/>
    <w:rsid w:val="005D0F80"/>
    <w:rsid w:val="005F035F"/>
    <w:rsid w:val="005F38C0"/>
    <w:rsid w:val="005F7CB2"/>
    <w:rsid w:val="00606007"/>
    <w:rsid w:val="006074FB"/>
    <w:rsid w:val="00613713"/>
    <w:rsid w:val="00620406"/>
    <w:rsid w:val="006214B5"/>
    <w:rsid w:val="00622D01"/>
    <w:rsid w:val="00630FF6"/>
    <w:rsid w:val="00631F9A"/>
    <w:rsid w:val="00632513"/>
    <w:rsid w:val="00632B3B"/>
    <w:rsid w:val="00636182"/>
    <w:rsid w:val="0063666C"/>
    <w:rsid w:val="006377DF"/>
    <w:rsid w:val="00642388"/>
    <w:rsid w:val="00643EEB"/>
    <w:rsid w:val="00644695"/>
    <w:rsid w:val="0064580F"/>
    <w:rsid w:val="00654625"/>
    <w:rsid w:val="00655444"/>
    <w:rsid w:val="00664ADC"/>
    <w:rsid w:val="00666C32"/>
    <w:rsid w:val="0067152C"/>
    <w:rsid w:val="00674253"/>
    <w:rsid w:val="006853C2"/>
    <w:rsid w:val="00687EB0"/>
    <w:rsid w:val="00692524"/>
    <w:rsid w:val="00696126"/>
    <w:rsid w:val="006A23F4"/>
    <w:rsid w:val="006A73DE"/>
    <w:rsid w:val="006B0091"/>
    <w:rsid w:val="006B4C4F"/>
    <w:rsid w:val="006C492A"/>
    <w:rsid w:val="006C61A9"/>
    <w:rsid w:val="006D1338"/>
    <w:rsid w:val="006D3D99"/>
    <w:rsid w:val="006D66EB"/>
    <w:rsid w:val="006D7DF9"/>
    <w:rsid w:val="006E1FCF"/>
    <w:rsid w:val="006F230C"/>
    <w:rsid w:val="00704A7B"/>
    <w:rsid w:val="00705A31"/>
    <w:rsid w:val="0070672C"/>
    <w:rsid w:val="0071211F"/>
    <w:rsid w:val="00721ACF"/>
    <w:rsid w:val="007242AF"/>
    <w:rsid w:val="007307A7"/>
    <w:rsid w:val="00735A21"/>
    <w:rsid w:val="00736660"/>
    <w:rsid w:val="007420CA"/>
    <w:rsid w:val="00745AB4"/>
    <w:rsid w:val="007477D5"/>
    <w:rsid w:val="0075013C"/>
    <w:rsid w:val="00753ED0"/>
    <w:rsid w:val="0078106A"/>
    <w:rsid w:val="00781515"/>
    <w:rsid w:val="007831F6"/>
    <w:rsid w:val="00783E8C"/>
    <w:rsid w:val="00786DAD"/>
    <w:rsid w:val="00790A52"/>
    <w:rsid w:val="00794B91"/>
    <w:rsid w:val="00795359"/>
    <w:rsid w:val="007A1FDA"/>
    <w:rsid w:val="007A1FE1"/>
    <w:rsid w:val="007A7EA9"/>
    <w:rsid w:val="007B037A"/>
    <w:rsid w:val="007B2354"/>
    <w:rsid w:val="007B4821"/>
    <w:rsid w:val="007C0223"/>
    <w:rsid w:val="007C56F6"/>
    <w:rsid w:val="007C6512"/>
    <w:rsid w:val="007D215C"/>
    <w:rsid w:val="007F2257"/>
    <w:rsid w:val="007F2FCF"/>
    <w:rsid w:val="007F5B74"/>
    <w:rsid w:val="0080598C"/>
    <w:rsid w:val="00805EE8"/>
    <w:rsid w:val="008150BC"/>
    <w:rsid w:val="0081713F"/>
    <w:rsid w:val="00817BE2"/>
    <w:rsid w:val="008215E9"/>
    <w:rsid w:val="008233DF"/>
    <w:rsid w:val="00826864"/>
    <w:rsid w:val="00842B6E"/>
    <w:rsid w:val="008460F8"/>
    <w:rsid w:val="00846A3D"/>
    <w:rsid w:val="00854B74"/>
    <w:rsid w:val="00872E82"/>
    <w:rsid w:val="008745D5"/>
    <w:rsid w:val="00876750"/>
    <w:rsid w:val="00876760"/>
    <w:rsid w:val="008978EA"/>
    <w:rsid w:val="008A7DD7"/>
    <w:rsid w:val="008B4519"/>
    <w:rsid w:val="008B53F3"/>
    <w:rsid w:val="008B62A1"/>
    <w:rsid w:val="008C1208"/>
    <w:rsid w:val="008D18C5"/>
    <w:rsid w:val="008D694C"/>
    <w:rsid w:val="008D7B99"/>
    <w:rsid w:val="008E4136"/>
    <w:rsid w:val="008F1BD1"/>
    <w:rsid w:val="008F5F29"/>
    <w:rsid w:val="0090125A"/>
    <w:rsid w:val="00901FC2"/>
    <w:rsid w:val="00902B97"/>
    <w:rsid w:val="00905D49"/>
    <w:rsid w:val="0091126B"/>
    <w:rsid w:val="009115A6"/>
    <w:rsid w:val="00911AC4"/>
    <w:rsid w:val="009128A2"/>
    <w:rsid w:val="00926123"/>
    <w:rsid w:val="00926BDD"/>
    <w:rsid w:val="00927712"/>
    <w:rsid w:val="0093171D"/>
    <w:rsid w:val="00932C14"/>
    <w:rsid w:val="00935507"/>
    <w:rsid w:val="00937B34"/>
    <w:rsid w:val="00940DC6"/>
    <w:rsid w:val="009445AA"/>
    <w:rsid w:val="009508A6"/>
    <w:rsid w:val="00953CA8"/>
    <w:rsid w:val="00962BAA"/>
    <w:rsid w:val="009A0CA5"/>
    <w:rsid w:val="009A2BA1"/>
    <w:rsid w:val="009A540F"/>
    <w:rsid w:val="009A5FB2"/>
    <w:rsid w:val="009B39CF"/>
    <w:rsid w:val="009B42D3"/>
    <w:rsid w:val="009F2A15"/>
    <w:rsid w:val="009F7388"/>
    <w:rsid w:val="00A0352C"/>
    <w:rsid w:val="00A074CD"/>
    <w:rsid w:val="00A10B45"/>
    <w:rsid w:val="00A110D1"/>
    <w:rsid w:val="00A255FE"/>
    <w:rsid w:val="00A25EE4"/>
    <w:rsid w:val="00A3615A"/>
    <w:rsid w:val="00A43E08"/>
    <w:rsid w:val="00A44CCB"/>
    <w:rsid w:val="00A57C7A"/>
    <w:rsid w:val="00A64090"/>
    <w:rsid w:val="00A72152"/>
    <w:rsid w:val="00A727FB"/>
    <w:rsid w:val="00A77149"/>
    <w:rsid w:val="00A77C26"/>
    <w:rsid w:val="00A802AF"/>
    <w:rsid w:val="00A847BE"/>
    <w:rsid w:val="00A923AC"/>
    <w:rsid w:val="00A93BA2"/>
    <w:rsid w:val="00A95F37"/>
    <w:rsid w:val="00A9699B"/>
    <w:rsid w:val="00AA1713"/>
    <w:rsid w:val="00AA693F"/>
    <w:rsid w:val="00AB4FED"/>
    <w:rsid w:val="00AC269D"/>
    <w:rsid w:val="00AC5B66"/>
    <w:rsid w:val="00AD2BDE"/>
    <w:rsid w:val="00AD2DAD"/>
    <w:rsid w:val="00AE03C8"/>
    <w:rsid w:val="00AE162A"/>
    <w:rsid w:val="00AE2839"/>
    <w:rsid w:val="00AF161C"/>
    <w:rsid w:val="00AF5745"/>
    <w:rsid w:val="00B0378F"/>
    <w:rsid w:val="00B07361"/>
    <w:rsid w:val="00B12BE2"/>
    <w:rsid w:val="00B17B5C"/>
    <w:rsid w:val="00B27E83"/>
    <w:rsid w:val="00B31989"/>
    <w:rsid w:val="00B4359E"/>
    <w:rsid w:val="00B447C6"/>
    <w:rsid w:val="00B51FF3"/>
    <w:rsid w:val="00B54FEE"/>
    <w:rsid w:val="00B55A2F"/>
    <w:rsid w:val="00B64106"/>
    <w:rsid w:val="00B676AB"/>
    <w:rsid w:val="00B72BFD"/>
    <w:rsid w:val="00B80A9B"/>
    <w:rsid w:val="00B84A38"/>
    <w:rsid w:val="00B84D2C"/>
    <w:rsid w:val="00B84F57"/>
    <w:rsid w:val="00B85C24"/>
    <w:rsid w:val="00B8777B"/>
    <w:rsid w:val="00B94C22"/>
    <w:rsid w:val="00BA3E98"/>
    <w:rsid w:val="00BC5223"/>
    <w:rsid w:val="00BC61A4"/>
    <w:rsid w:val="00BC6CAC"/>
    <w:rsid w:val="00BC7E5D"/>
    <w:rsid w:val="00BD2B27"/>
    <w:rsid w:val="00BD3385"/>
    <w:rsid w:val="00BE00DE"/>
    <w:rsid w:val="00BE662B"/>
    <w:rsid w:val="00BE7A63"/>
    <w:rsid w:val="00BF380C"/>
    <w:rsid w:val="00BF386C"/>
    <w:rsid w:val="00C24D76"/>
    <w:rsid w:val="00C25A26"/>
    <w:rsid w:val="00C337C0"/>
    <w:rsid w:val="00C354DC"/>
    <w:rsid w:val="00C35F35"/>
    <w:rsid w:val="00C43942"/>
    <w:rsid w:val="00C6102F"/>
    <w:rsid w:val="00C612A9"/>
    <w:rsid w:val="00C67505"/>
    <w:rsid w:val="00C738F7"/>
    <w:rsid w:val="00C84BB7"/>
    <w:rsid w:val="00C90C16"/>
    <w:rsid w:val="00C9394C"/>
    <w:rsid w:val="00C96BAE"/>
    <w:rsid w:val="00CA262A"/>
    <w:rsid w:val="00CA475C"/>
    <w:rsid w:val="00CA5996"/>
    <w:rsid w:val="00CB094C"/>
    <w:rsid w:val="00CB1004"/>
    <w:rsid w:val="00CB1A03"/>
    <w:rsid w:val="00CC5E87"/>
    <w:rsid w:val="00CC5FAA"/>
    <w:rsid w:val="00CD1AD1"/>
    <w:rsid w:val="00CE08F7"/>
    <w:rsid w:val="00CE1CA5"/>
    <w:rsid w:val="00CF4D07"/>
    <w:rsid w:val="00D06EA9"/>
    <w:rsid w:val="00D157EF"/>
    <w:rsid w:val="00D169B5"/>
    <w:rsid w:val="00D17E89"/>
    <w:rsid w:val="00D2535B"/>
    <w:rsid w:val="00D37752"/>
    <w:rsid w:val="00D52C69"/>
    <w:rsid w:val="00D52E10"/>
    <w:rsid w:val="00D557ED"/>
    <w:rsid w:val="00D60E7C"/>
    <w:rsid w:val="00D61347"/>
    <w:rsid w:val="00D62C15"/>
    <w:rsid w:val="00D67683"/>
    <w:rsid w:val="00D71BE6"/>
    <w:rsid w:val="00D77B89"/>
    <w:rsid w:val="00D90AC8"/>
    <w:rsid w:val="00D9205C"/>
    <w:rsid w:val="00D94037"/>
    <w:rsid w:val="00D96640"/>
    <w:rsid w:val="00D97552"/>
    <w:rsid w:val="00DB37C2"/>
    <w:rsid w:val="00DB4734"/>
    <w:rsid w:val="00DD3D98"/>
    <w:rsid w:val="00DD73B3"/>
    <w:rsid w:val="00DE23C4"/>
    <w:rsid w:val="00DF0B45"/>
    <w:rsid w:val="00DF5CC7"/>
    <w:rsid w:val="00E03647"/>
    <w:rsid w:val="00E05C9B"/>
    <w:rsid w:val="00E238B6"/>
    <w:rsid w:val="00E32EBE"/>
    <w:rsid w:val="00E3430F"/>
    <w:rsid w:val="00E35933"/>
    <w:rsid w:val="00E36596"/>
    <w:rsid w:val="00E418F0"/>
    <w:rsid w:val="00E63116"/>
    <w:rsid w:val="00E636AC"/>
    <w:rsid w:val="00E913FC"/>
    <w:rsid w:val="00E97671"/>
    <w:rsid w:val="00EA5CAF"/>
    <w:rsid w:val="00EB2D57"/>
    <w:rsid w:val="00EC1700"/>
    <w:rsid w:val="00EC380A"/>
    <w:rsid w:val="00EC472A"/>
    <w:rsid w:val="00EC592A"/>
    <w:rsid w:val="00ED1C7C"/>
    <w:rsid w:val="00ED5C8D"/>
    <w:rsid w:val="00ED7102"/>
    <w:rsid w:val="00EE3899"/>
    <w:rsid w:val="00EF3BB8"/>
    <w:rsid w:val="00F06536"/>
    <w:rsid w:val="00F11916"/>
    <w:rsid w:val="00F2118F"/>
    <w:rsid w:val="00F212EF"/>
    <w:rsid w:val="00F22417"/>
    <w:rsid w:val="00F24E7C"/>
    <w:rsid w:val="00F256B4"/>
    <w:rsid w:val="00F26C6A"/>
    <w:rsid w:val="00F316A3"/>
    <w:rsid w:val="00F33830"/>
    <w:rsid w:val="00F34EB6"/>
    <w:rsid w:val="00F70E3F"/>
    <w:rsid w:val="00F85B83"/>
    <w:rsid w:val="00F926C9"/>
    <w:rsid w:val="00FA17D1"/>
    <w:rsid w:val="00FA4C94"/>
    <w:rsid w:val="00FA70EF"/>
    <w:rsid w:val="00FB26D7"/>
    <w:rsid w:val="00FB3FB7"/>
    <w:rsid w:val="00FB45E7"/>
    <w:rsid w:val="00FB5C97"/>
    <w:rsid w:val="00FB5CF2"/>
    <w:rsid w:val="00FC59FA"/>
    <w:rsid w:val="00FE0748"/>
    <w:rsid w:val="00FE3A41"/>
    <w:rsid w:val="00FF4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B2498D-49F1-4ABA-AAAC-374BDE3A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5E9"/>
  </w:style>
  <w:style w:type="paragraph" w:styleId="5">
    <w:name w:val="heading 5"/>
    <w:basedOn w:val="a"/>
    <w:next w:val="a"/>
    <w:link w:val="50"/>
    <w:unhideWhenUsed/>
    <w:qFormat/>
    <w:rsid w:val="00C96BA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71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E35933"/>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2C7AF8"/>
    <w:rPr>
      <w:color w:val="0563C1" w:themeColor="hyperlink"/>
      <w:u w:val="single"/>
    </w:rPr>
  </w:style>
  <w:style w:type="character" w:customStyle="1" w:styleId="a5">
    <w:name w:val="Гипертекстовая ссылка"/>
    <w:basedOn w:val="a0"/>
    <w:uiPriority w:val="99"/>
    <w:rsid w:val="00B12BE2"/>
    <w:rPr>
      <w:rFonts w:cs="Times New Roman"/>
      <w:b w:val="0"/>
      <w:color w:val="106BBE"/>
    </w:rPr>
  </w:style>
  <w:style w:type="paragraph" w:styleId="a6">
    <w:name w:val="header"/>
    <w:basedOn w:val="a"/>
    <w:link w:val="a7"/>
    <w:uiPriority w:val="99"/>
    <w:unhideWhenUsed/>
    <w:rsid w:val="004719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71913"/>
  </w:style>
  <w:style w:type="paragraph" w:styleId="a8">
    <w:name w:val="footer"/>
    <w:basedOn w:val="a"/>
    <w:link w:val="a9"/>
    <w:uiPriority w:val="99"/>
    <w:unhideWhenUsed/>
    <w:rsid w:val="004719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71913"/>
  </w:style>
  <w:style w:type="paragraph" w:styleId="aa">
    <w:name w:val="Balloon Text"/>
    <w:basedOn w:val="a"/>
    <w:link w:val="ab"/>
    <w:uiPriority w:val="99"/>
    <w:semiHidden/>
    <w:unhideWhenUsed/>
    <w:rsid w:val="003B527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B5276"/>
    <w:rPr>
      <w:rFonts w:ascii="Tahoma" w:hAnsi="Tahoma" w:cs="Tahoma"/>
      <w:sz w:val="16"/>
      <w:szCs w:val="16"/>
    </w:rPr>
  </w:style>
  <w:style w:type="paragraph" w:styleId="ac">
    <w:name w:val="Normal (Web)"/>
    <w:basedOn w:val="a"/>
    <w:uiPriority w:val="99"/>
    <w:unhideWhenUsed/>
    <w:rsid w:val="00075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075798"/>
    <w:rPr>
      <w:b/>
      <w:bCs/>
    </w:rPr>
  </w:style>
  <w:style w:type="character" w:customStyle="1" w:styleId="ConsPlusNormal0">
    <w:name w:val="ConsPlusNormal Знак"/>
    <w:link w:val="ConsPlusNormal"/>
    <w:qFormat/>
    <w:locked/>
    <w:rsid w:val="00636182"/>
    <w:rPr>
      <w:rFonts w:ascii="Calibri" w:eastAsia="Times New Roman" w:hAnsi="Calibri" w:cs="Calibri"/>
      <w:szCs w:val="20"/>
      <w:lang w:eastAsia="ru-RU"/>
    </w:rPr>
  </w:style>
  <w:style w:type="paragraph" w:styleId="ae">
    <w:name w:val="List Paragraph"/>
    <w:basedOn w:val="a"/>
    <w:uiPriority w:val="34"/>
    <w:qFormat/>
    <w:rsid w:val="00505EFF"/>
    <w:pPr>
      <w:ind w:left="720"/>
      <w:contextualSpacing/>
    </w:pPr>
  </w:style>
  <w:style w:type="character" w:customStyle="1" w:styleId="50">
    <w:name w:val="Заголовок 5 Знак"/>
    <w:basedOn w:val="a0"/>
    <w:link w:val="5"/>
    <w:rsid w:val="00C96BAE"/>
    <w:rPr>
      <w:rFonts w:asciiTheme="majorHAnsi" w:eastAsiaTheme="majorEastAsia" w:hAnsiTheme="majorHAnsi" w:cstheme="majorBidi"/>
      <w:color w:val="2E74B5" w:themeColor="accent1" w:themeShade="BF"/>
    </w:rPr>
  </w:style>
  <w:style w:type="paragraph" w:customStyle="1" w:styleId="ConsPlusNonformat">
    <w:name w:val="ConsPlusNonformat"/>
    <w:rsid w:val="00F119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0AC3"/>
    <w:pPr>
      <w:widowControl w:val="0"/>
      <w:autoSpaceDE w:val="0"/>
      <w:autoSpaceDN w:val="0"/>
      <w:spacing w:after="0" w:line="240" w:lineRule="auto"/>
    </w:pPr>
    <w:rPr>
      <w:rFonts w:ascii="Arial" w:eastAsia="Times New Roman" w:hAnsi="Arial" w:cs="Arial"/>
      <w:b/>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10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sagro@krasagro.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C774CE00794CB835425A52E449EDCB62B405624BE7F291CA41706A887D846766BCD497133460DA8488690EE7ECA826128B40049C335r5m6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774CE00794CB835425A52E449EDCB62E475626B77D291CA41706A887D846766BCD4975344005A71EDC80EA379E897E2FAB1F4ADD3555E2rCmB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C774CE00794CB835425A52E449EDCB62B475724BC7A291CA41706A887D846766BCD4975344004A21CDC80EA379E897E2FAB1F4ADD3555E2rCmBC" TargetMode="External"/><Relationship Id="rId4" Type="http://schemas.openxmlformats.org/officeDocument/2006/relationships/settings" Target="settings.xml"/><Relationship Id="rId9" Type="http://schemas.openxmlformats.org/officeDocument/2006/relationships/hyperlink" Target="http://www.krasagr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44E2F-C791-40B3-BDFA-69C8217CA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2809</TotalTime>
  <Pages>9</Pages>
  <Words>3310</Words>
  <Characters>18869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Снытко Ольга Антоновна</cp:lastModifiedBy>
  <cp:revision>185</cp:revision>
  <cp:lastPrinted>2024-09-09T09:12:00Z</cp:lastPrinted>
  <dcterms:created xsi:type="dcterms:W3CDTF">2022-02-16T09:15:00Z</dcterms:created>
  <dcterms:modified xsi:type="dcterms:W3CDTF">2024-09-23T08:20:00Z</dcterms:modified>
</cp:coreProperties>
</file>