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21F" w:rsidRPr="0070521F" w:rsidRDefault="0070521F" w:rsidP="0070521F">
      <w:pPr>
        <w:pStyle w:val="ConsPlusTitlePage"/>
        <w:rPr>
          <w:rFonts w:ascii="Times New Roman" w:hAnsi="Times New Roman" w:cs="Times New Roman"/>
        </w:rPr>
      </w:pPr>
    </w:p>
    <w:p w:rsidR="0070521F" w:rsidRPr="0070521F" w:rsidRDefault="0070521F" w:rsidP="0070521F">
      <w:pPr>
        <w:pStyle w:val="ConsPlusNormal"/>
        <w:jc w:val="both"/>
        <w:outlineLvl w:val="0"/>
        <w:rPr>
          <w:rFonts w:ascii="Times New Roman" w:hAnsi="Times New Roman" w:cs="Times New Roman"/>
        </w:rPr>
      </w:pPr>
    </w:p>
    <w:p w:rsidR="0070521F" w:rsidRPr="0070521F" w:rsidRDefault="0070521F" w:rsidP="0070521F">
      <w:pPr>
        <w:pStyle w:val="ConsPlusTitle"/>
        <w:jc w:val="center"/>
        <w:outlineLvl w:val="0"/>
        <w:rPr>
          <w:rFonts w:ascii="Times New Roman" w:hAnsi="Times New Roman" w:cs="Times New Roman"/>
        </w:rPr>
      </w:pPr>
      <w:r w:rsidRPr="0070521F">
        <w:rPr>
          <w:rFonts w:ascii="Times New Roman" w:hAnsi="Times New Roman" w:cs="Times New Roman"/>
        </w:rPr>
        <w:t>ПРАВИТЕЛЬСТВО КРАСНОЯРСКОГО КРАЯ</w:t>
      </w:r>
    </w:p>
    <w:p w:rsidR="0070521F" w:rsidRPr="0070521F" w:rsidRDefault="0070521F" w:rsidP="0070521F">
      <w:pPr>
        <w:pStyle w:val="ConsPlusTitle"/>
        <w:jc w:val="center"/>
        <w:rPr>
          <w:rFonts w:ascii="Times New Roman" w:hAnsi="Times New Roman" w:cs="Times New Roman"/>
        </w:rPr>
      </w:pPr>
    </w:p>
    <w:p w:rsidR="0070521F" w:rsidRPr="0070521F" w:rsidRDefault="0070521F" w:rsidP="0070521F">
      <w:pPr>
        <w:pStyle w:val="ConsPlusTitle"/>
        <w:jc w:val="center"/>
        <w:rPr>
          <w:rFonts w:ascii="Times New Roman" w:hAnsi="Times New Roman" w:cs="Times New Roman"/>
        </w:rPr>
      </w:pPr>
      <w:r w:rsidRPr="0070521F">
        <w:rPr>
          <w:rFonts w:ascii="Times New Roman" w:hAnsi="Times New Roman" w:cs="Times New Roman"/>
        </w:rPr>
        <w:t>ПОСТАНОВЛЕНИЕ</w:t>
      </w:r>
    </w:p>
    <w:p w:rsidR="0070521F" w:rsidRDefault="0070521F" w:rsidP="0070521F">
      <w:pPr>
        <w:pStyle w:val="ConsPlusTitle"/>
        <w:jc w:val="center"/>
        <w:rPr>
          <w:rFonts w:ascii="Times New Roman" w:hAnsi="Times New Roman" w:cs="Times New Roman"/>
        </w:rPr>
      </w:pPr>
      <w:r w:rsidRPr="0070521F">
        <w:rPr>
          <w:rFonts w:ascii="Times New Roman" w:hAnsi="Times New Roman" w:cs="Times New Roman"/>
        </w:rPr>
        <w:t xml:space="preserve">от 16 июня 2017 г. </w:t>
      </w:r>
      <w:r w:rsidR="00FB5631">
        <w:rPr>
          <w:rFonts w:ascii="Times New Roman" w:hAnsi="Times New Roman" w:cs="Times New Roman"/>
        </w:rPr>
        <w:t>№</w:t>
      </w:r>
      <w:r w:rsidRPr="0070521F">
        <w:rPr>
          <w:rFonts w:ascii="Times New Roman" w:hAnsi="Times New Roman" w:cs="Times New Roman"/>
        </w:rPr>
        <w:t xml:space="preserve"> 323-п</w:t>
      </w:r>
    </w:p>
    <w:p w:rsidR="0070521F" w:rsidRDefault="0070521F" w:rsidP="0070521F">
      <w:pPr>
        <w:autoSpaceDE w:val="0"/>
        <w:autoSpaceDN w:val="0"/>
        <w:adjustRightInd w:val="0"/>
        <w:spacing w:after="0" w:line="240" w:lineRule="auto"/>
        <w:jc w:val="center"/>
        <w:rPr>
          <w:rFonts w:ascii="Times New Roman" w:hAnsi="Times New Roman" w:cs="Times New Roman"/>
          <w:b/>
          <w:bCs/>
          <w:color w:val="392C69"/>
        </w:rPr>
      </w:pPr>
      <w:r>
        <w:rPr>
          <w:rFonts w:ascii="Times New Roman" w:hAnsi="Times New Roman" w:cs="Times New Roman"/>
        </w:rPr>
        <w:t xml:space="preserve">(ред. от </w:t>
      </w:r>
      <w:r w:rsidRPr="0070521F">
        <w:rPr>
          <w:rFonts w:ascii="Times New Roman" w:eastAsia="Times New Roman" w:hAnsi="Times New Roman" w:cs="Times New Roman"/>
          <w:szCs w:val="20"/>
          <w:lang w:eastAsia="ru-RU"/>
        </w:rPr>
        <w:t xml:space="preserve">08.04.2021 </w:t>
      </w:r>
      <w:hyperlink r:id="rId5" w:history="1">
        <w:r w:rsidR="00FB5631">
          <w:rPr>
            <w:rFonts w:ascii="Times New Roman" w:eastAsia="Times New Roman" w:hAnsi="Times New Roman" w:cs="Times New Roman"/>
            <w:szCs w:val="20"/>
            <w:lang w:eastAsia="ru-RU"/>
          </w:rPr>
          <w:t>№</w:t>
        </w:r>
        <w:r w:rsidRPr="0070521F">
          <w:rPr>
            <w:rFonts w:ascii="Times New Roman" w:eastAsia="Times New Roman" w:hAnsi="Times New Roman" w:cs="Times New Roman"/>
            <w:szCs w:val="20"/>
            <w:lang w:eastAsia="ru-RU"/>
          </w:rPr>
          <w:t xml:space="preserve"> 190-п</w:t>
        </w:r>
        <w:r>
          <w:rPr>
            <w:rFonts w:ascii="Times New Roman" w:eastAsia="Times New Roman" w:hAnsi="Times New Roman" w:cs="Times New Roman"/>
            <w:szCs w:val="20"/>
            <w:lang w:eastAsia="ru-RU"/>
          </w:rPr>
          <w:t>)</w:t>
        </w:r>
        <w:r>
          <w:rPr>
            <w:rFonts w:ascii="Times New Roman" w:hAnsi="Times New Roman" w:cs="Times New Roman"/>
            <w:b/>
            <w:bCs/>
            <w:color w:val="0000FF"/>
          </w:rPr>
          <w:t xml:space="preserve"> </w:t>
        </w:r>
      </w:hyperlink>
    </w:p>
    <w:p w:rsidR="0070521F" w:rsidRPr="0070521F" w:rsidRDefault="0070521F" w:rsidP="0070521F">
      <w:pPr>
        <w:pStyle w:val="ConsPlusTitle"/>
        <w:jc w:val="center"/>
        <w:rPr>
          <w:rFonts w:ascii="Times New Roman" w:hAnsi="Times New Roman" w:cs="Times New Roman"/>
        </w:rPr>
      </w:pPr>
    </w:p>
    <w:p w:rsidR="0070521F" w:rsidRPr="0070521F" w:rsidRDefault="0070521F" w:rsidP="0070521F">
      <w:pPr>
        <w:pStyle w:val="ConsPlusTitle"/>
        <w:jc w:val="center"/>
        <w:rPr>
          <w:rFonts w:ascii="Times New Roman" w:hAnsi="Times New Roman" w:cs="Times New Roman"/>
        </w:rPr>
      </w:pPr>
      <w:r w:rsidRPr="0070521F">
        <w:rPr>
          <w:rFonts w:ascii="Times New Roman" w:hAnsi="Times New Roman" w:cs="Times New Roman"/>
        </w:rPr>
        <w:t>ОБ УТВЕРЖДЕНИИ ПОРЯДКА И УСЛОВИЙ ПРЕДОСТАВЛЕНИЯ СУБСИДИЙ</w:t>
      </w:r>
    </w:p>
    <w:p w:rsidR="0070521F" w:rsidRPr="0070521F" w:rsidRDefault="0070521F" w:rsidP="0070521F">
      <w:pPr>
        <w:pStyle w:val="ConsPlusTitle"/>
        <w:jc w:val="center"/>
        <w:rPr>
          <w:rFonts w:ascii="Times New Roman" w:hAnsi="Times New Roman" w:cs="Times New Roman"/>
        </w:rPr>
      </w:pPr>
      <w:r w:rsidRPr="0070521F">
        <w:rPr>
          <w:rFonts w:ascii="Times New Roman" w:hAnsi="Times New Roman" w:cs="Times New Roman"/>
        </w:rPr>
        <w:t>СЕЛЬСКОХОЗЯЙСТВЕННЫМ ТОВАРОПРОИЗВОДИТЕЛЯМ, ВНОВЬ СОЗДАННЫМ</w:t>
      </w:r>
    </w:p>
    <w:p w:rsidR="0070521F" w:rsidRPr="0070521F" w:rsidRDefault="0070521F" w:rsidP="0070521F">
      <w:pPr>
        <w:pStyle w:val="ConsPlusTitle"/>
        <w:jc w:val="center"/>
        <w:rPr>
          <w:rFonts w:ascii="Times New Roman" w:hAnsi="Times New Roman" w:cs="Times New Roman"/>
        </w:rPr>
      </w:pPr>
      <w:r w:rsidRPr="0070521F">
        <w:rPr>
          <w:rFonts w:ascii="Times New Roman" w:hAnsi="Times New Roman" w:cs="Times New Roman"/>
        </w:rPr>
        <w:t>СЕЛЬСКОХОЗЯЙСТВЕННЫМ ТОВАРОПРОИЗВОДИТЕЛЯМ НА КОМПЕНСАЦИЮ</w:t>
      </w:r>
    </w:p>
    <w:p w:rsidR="0070521F" w:rsidRPr="0070521F" w:rsidRDefault="0070521F" w:rsidP="0070521F">
      <w:pPr>
        <w:pStyle w:val="ConsPlusTitle"/>
        <w:jc w:val="center"/>
        <w:rPr>
          <w:rFonts w:ascii="Times New Roman" w:hAnsi="Times New Roman" w:cs="Times New Roman"/>
        </w:rPr>
      </w:pPr>
      <w:r w:rsidRPr="0070521F">
        <w:rPr>
          <w:rFonts w:ascii="Times New Roman" w:hAnsi="Times New Roman" w:cs="Times New Roman"/>
        </w:rPr>
        <w:t xml:space="preserve">ЧАСТИ ЗАТРАТ, СВЯЗАННЫХ С </w:t>
      </w:r>
      <w:proofErr w:type="gramStart"/>
      <w:r w:rsidRPr="0070521F">
        <w:rPr>
          <w:rFonts w:ascii="Times New Roman" w:hAnsi="Times New Roman" w:cs="Times New Roman"/>
        </w:rPr>
        <w:t>ДОПОЛНИТЕЛЬНЫМ</w:t>
      </w:r>
      <w:proofErr w:type="gramEnd"/>
      <w:r w:rsidRPr="0070521F">
        <w:rPr>
          <w:rFonts w:ascii="Times New Roman" w:hAnsi="Times New Roman" w:cs="Times New Roman"/>
        </w:rPr>
        <w:t xml:space="preserve"> ПРОФЕССИОНАЛЬНЫМ</w:t>
      </w:r>
    </w:p>
    <w:p w:rsidR="0070521F" w:rsidRPr="0070521F" w:rsidRDefault="0070521F" w:rsidP="0070521F">
      <w:pPr>
        <w:pStyle w:val="ConsPlusTitle"/>
        <w:jc w:val="center"/>
        <w:rPr>
          <w:rFonts w:ascii="Times New Roman" w:hAnsi="Times New Roman" w:cs="Times New Roman"/>
        </w:rPr>
      </w:pPr>
      <w:r w:rsidRPr="0070521F">
        <w:rPr>
          <w:rFonts w:ascii="Times New Roman" w:hAnsi="Times New Roman" w:cs="Times New Roman"/>
        </w:rPr>
        <w:t>ОБРАЗОВАНИЕМ РАБОТНИКОВ В ОРГАНИЗАЦИЯХ, ОСУЩЕСТВЛЯЮЩИХ</w:t>
      </w:r>
    </w:p>
    <w:p w:rsidR="0070521F" w:rsidRPr="0070521F" w:rsidRDefault="0070521F" w:rsidP="0070521F">
      <w:pPr>
        <w:pStyle w:val="ConsPlusTitle"/>
        <w:jc w:val="center"/>
        <w:rPr>
          <w:rFonts w:ascii="Times New Roman" w:hAnsi="Times New Roman" w:cs="Times New Roman"/>
        </w:rPr>
      </w:pPr>
      <w:r w:rsidRPr="0070521F">
        <w:rPr>
          <w:rFonts w:ascii="Times New Roman" w:hAnsi="Times New Roman" w:cs="Times New Roman"/>
        </w:rPr>
        <w:t xml:space="preserve">ОБРАЗОВАТЕЛЬНУЮ ДЕЯТЕЛЬНОСТЬ ПО </w:t>
      </w:r>
      <w:proofErr w:type="gramStart"/>
      <w:r w:rsidRPr="0070521F">
        <w:rPr>
          <w:rFonts w:ascii="Times New Roman" w:hAnsi="Times New Roman" w:cs="Times New Roman"/>
        </w:rPr>
        <w:t>ДОПОЛНИТЕЛЬНЫМ</w:t>
      </w:r>
      <w:proofErr w:type="gramEnd"/>
    </w:p>
    <w:p w:rsidR="0070521F" w:rsidRPr="0070521F" w:rsidRDefault="0070521F" w:rsidP="0070521F">
      <w:pPr>
        <w:pStyle w:val="ConsPlusTitle"/>
        <w:jc w:val="center"/>
        <w:rPr>
          <w:rFonts w:ascii="Times New Roman" w:hAnsi="Times New Roman" w:cs="Times New Roman"/>
        </w:rPr>
      </w:pPr>
      <w:r w:rsidRPr="0070521F">
        <w:rPr>
          <w:rFonts w:ascii="Times New Roman" w:hAnsi="Times New Roman" w:cs="Times New Roman"/>
        </w:rPr>
        <w:t xml:space="preserve">ПРОФЕССИОНАЛЬНЫМ ПРОГРАММАМ, </w:t>
      </w:r>
      <w:proofErr w:type="gramStart"/>
      <w:r w:rsidRPr="0070521F">
        <w:rPr>
          <w:rFonts w:ascii="Times New Roman" w:hAnsi="Times New Roman" w:cs="Times New Roman"/>
        </w:rPr>
        <w:t>РАСПОЛОЖЕННЫХ</w:t>
      </w:r>
      <w:proofErr w:type="gramEnd"/>
      <w:r w:rsidRPr="0070521F">
        <w:rPr>
          <w:rFonts w:ascii="Times New Roman" w:hAnsi="Times New Roman" w:cs="Times New Roman"/>
        </w:rPr>
        <w:t xml:space="preserve"> НА ТЕРРИТОРИИ</w:t>
      </w:r>
    </w:p>
    <w:p w:rsidR="0070521F" w:rsidRPr="0070521F" w:rsidRDefault="0070521F" w:rsidP="0070521F">
      <w:pPr>
        <w:pStyle w:val="ConsPlusTitle"/>
        <w:jc w:val="center"/>
        <w:rPr>
          <w:rFonts w:ascii="Times New Roman" w:hAnsi="Times New Roman" w:cs="Times New Roman"/>
        </w:rPr>
      </w:pPr>
      <w:proofErr w:type="gramStart"/>
      <w:r w:rsidRPr="0070521F">
        <w:rPr>
          <w:rFonts w:ascii="Times New Roman" w:hAnsi="Times New Roman" w:cs="Times New Roman"/>
        </w:rPr>
        <w:t>РОССИЙСКОЙ ФЕДЕРАЦИИ (СТОИМОСТЬ ОБУЧЕНИЯ, РАСХОДЫ ПО</w:t>
      </w:r>
      <w:proofErr w:type="gramEnd"/>
    </w:p>
    <w:p w:rsidR="0070521F" w:rsidRPr="0070521F" w:rsidRDefault="0070521F" w:rsidP="0070521F">
      <w:pPr>
        <w:pStyle w:val="ConsPlusTitle"/>
        <w:jc w:val="center"/>
        <w:rPr>
          <w:rFonts w:ascii="Times New Roman" w:hAnsi="Times New Roman" w:cs="Times New Roman"/>
        </w:rPr>
      </w:pPr>
      <w:proofErr w:type="gramStart"/>
      <w:r w:rsidRPr="0070521F">
        <w:rPr>
          <w:rFonts w:ascii="Times New Roman" w:hAnsi="Times New Roman" w:cs="Times New Roman"/>
        </w:rPr>
        <w:t>ПРОЕЗДУ, НАЙМУ ЖИЛОГО ПОМЕЩЕНИЯ), И ИХ ВОЗВРАТА В СЛУЧАЕ</w:t>
      </w:r>
      <w:proofErr w:type="gramEnd"/>
    </w:p>
    <w:p w:rsidR="0070521F" w:rsidRPr="0070521F" w:rsidRDefault="0070521F" w:rsidP="0070521F">
      <w:pPr>
        <w:pStyle w:val="ConsPlusTitle"/>
        <w:jc w:val="center"/>
        <w:rPr>
          <w:rFonts w:ascii="Times New Roman" w:hAnsi="Times New Roman" w:cs="Times New Roman"/>
        </w:rPr>
      </w:pPr>
      <w:r w:rsidRPr="0070521F">
        <w:rPr>
          <w:rFonts w:ascii="Times New Roman" w:hAnsi="Times New Roman" w:cs="Times New Roman"/>
        </w:rPr>
        <w:t>НАРУШЕНИЯ УСЛОВИЙ, УСТАНОВЛЕННЫХ ПРИ ИХ ПРЕДОСТАВЛЕНИИ,</w:t>
      </w:r>
    </w:p>
    <w:p w:rsidR="0070521F" w:rsidRPr="0070521F" w:rsidRDefault="0070521F" w:rsidP="0070521F">
      <w:pPr>
        <w:pStyle w:val="ConsPlusTitle"/>
        <w:jc w:val="center"/>
        <w:rPr>
          <w:rFonts w:ascii="Times New Roman" w:hAnsi="Times New Roman" w:cs="Times New Roman"/>
        </w:rPr>
      </w:pPr>
      <w:r w:rsidRPr="0070521F">
        <w:rPr>
          <w:rFonts w:ascii="Times New Roman" w:hAnsi="Times New Roman" w:cs="Times New Roman"/>
        </w:rPr>
        <w:t>В ТОМ ЧИСЛЕ ПЕРЕЧНЯ, ФОРМ И СРОКОВ ПРЕДСТАВЛЕНИЯ ДОКУМЕНТОВ,</w:t>
      </w:r>
    </w:p>
    <w:p w:rsidR="0070521F" w:rsidRPr="0070521F" w:rsidRDefault="0070521F" w:rsidP="0070521F">
      <w:pPr>
        <w:pStyle w:val="ConsPlusTitle"/>
        <w:jc w:val="center"/>
        <w:rPr>
          <w:rFonts w:ascii="Times New Roman" w:hAnsi="Times New Roman" w:cs="Times New Roman"/>
        </w:rPr>
      </w:pPr>
      <w:r w:rsidRPr="0070521F">
        <w:rPr>
          <w:rFonts w:ascii="Times New Roman" w:hAnsi="Times New Roman" w:cs="Times New Roman"/>
        </w:rPr>
        <w:t>НЕОБХОДИМЫХ ДЛЯ ПОЛУЧЕНИЯ УКАЗАННЫХ СУБСИДИЙ</w:t>
      </w:r>
    </w:p>
    <w:p w:rsidR="0070521F" w:rsidRPr="0070521F" w:rsidRDefault="0070521F" w:rsidP="0070521F">
      <w:pPr>
        <w:spacing w:after="0"/>
        <w:rPr>
          <w:rFonts w:ascii="Times New Roman" w:hAnsi="Times New Roman" w:cs="Times New Roman"/>
        </w:rPr>
      </w:pPr>
    </w:p>
    <w:p w:rsidR="0070521F" w:rsidRPr="0070521F" w:rsidRDefault="0070521F" w:rsidP="0070521F">
      <w:pPr>
        <w:pStyle w:val="ConsPlusNormal"/>
        <w:ind w:firstLine="540"/>
        <w:jc w:val="both"/>
        <w:rPr>
          <w:rFonts w:ascii="Times New Roman" w:hAnsi="Times New Roman" w:cs="Times New Roman"/>
        </w:rPr>
      </w:pPr>
      <w:proofErr w:type="gramStart"/>
      <w:r w:rsidRPr="0070521F">
        <w:rPr>
          <w:rFonts w:ascii="Times New Roman" w:hAnsi="Times New Roman" w:cs="Times New Roman"/>
        </w:rPr>
        <w:t xml:space="preserve">В соответствии со </w:t>
      </w:r>
      <w:hyperlink r:id="rId6" w:history="1">
        <w:r w:rsidRPr="0070521F">
          <w:rPr>
            <w:rFonts w:ascii="Times New Roman" w:hAnsi="Times New Roman" w:cs="Times New Roman"/>
          </w:rPr>
          <w:t>статьей 78</w:t>
        </w:r>
      </w:hyperlink>
      <w:r w:rsidRPr="0070521F">
        <w:rPr>
          <w:rFonts w:ascii="Times New Roman" w:hAnsi="Times New Roman" w:cs="Times New Roman"/>
        </w:rPr>
        <w:t xml:space="preserve"> Бюджетного кодекса Российской Федерации, </w:t>
      </w:r>
      <w:hyperlink r:id="rId7" w:history="1">
        <w:r w:rsidRPr="0070521F">
          <w:rPr>
            <w:rFonts w:ascii="Times New Roman" w:hAnsi="Times New Roman" w:cs="Times New Roman"/>
          </w:rPr>
          <w:t>Постановлением</w:t>
        </w:r>
      </w:hyperlink>
      <w:r w:rsidRPr="0070521F">
        <w:rPr>
          <w:rFonts w:ascii="Times New Roman" w:hAnsi="Times New Roman" w:cs="Times New Roman"/>
        </w:rPr>
        <w:t xml:space="preserve"> Правительства Российской Федерации от 18.09.2020 </w:t>
      </w:r>
      <w:r w:rsidR="00FB5631">
        <w:rPr>
          <w:rFonts w:ascii="Times New Roman" w:hAnsi="Times New Roman" w:cs="Times New Roman"/>
        </w:rPr>
        <w:t>№</w:t>
      </w:r>
      <w:r w:rsidRPr="0070521F">
        <w:rPr>
          <w:rFonts w:ascii="Times New Roman" w:hAnsi="Times New Roman" w:cs="Times New Roman"/>
        </w:rPr>
        <w:t xml:space="preserve">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w:t>
      </w:r>
      <w:proofErr w:type="gramEnd"/>
      <w:r w:rsidRPr="0070521F">
        <w:rPr>
          <w:rFonts w:ascii="Times New Roman" w:hAnsi="Times New Roman" w:cs="Times New Roman"/>
        </w:rPr>
        <w:t xml:space="preserve"> </w:t>
      </w:r>
      <w:proofErr w:type="gramStart"/>
      <w:r w:rsidRPr="0070521F">
        <w:rPr>
          <w:rFonts w:ascii="Times New Roman" w:hAnsi="Times New Roman" w:cs="Times New Roman"/>
        </w:rPr>
        <w:t xml:space="preserve">положений некоторых актов Правительства Российской Федерации", </w:t>
      </w:r>
      <w:hyperlink r:id="rId8" w:history="1">
        <w:r w:rsidRPr="0070521F">
          <w:rPr>
            <w:rFonts w:ascii="Times New Roman" w:hAnsi="Times New Roman" w:cs="Times New Roman"/>
          </w:rPr>
          <w:t>статьей 103</w:t>
        </w:r>
      </w:hyperlink>
      <w:r w:rsidRPr="0070521F">
        <w:rPr>
          <w:rFonts w:ascii="Times New Roman" w:hAnsi="Times New Roman" w:cs="Times New Roman"/>
        </w:rPr>
        <w:t xml:space="preserve"> Устава Красноярского края, </w:t>
      </w:r>
      <w:hyperlink r:id="rId9" w:history="1">
        <w:r w:rsidRPr="0070521F">
          <w:rPr>
            <w:rFonts w:ascii="Times New Roman" w:hAnsi="Times New Roman" w:cs="Times New Roman"/>
          </w:rPr>
          <w:t>подпунктами "д"</w:t>
        </w:r>
      </w:hyperlink>
      <w:r w:rsidRPr="0070521F">
        <w:rPr>
          <w:rFonts w:ascii="Times New Roman" w:hAnsi="Times New Roman" w:cs="Times New Roman"/>
        </w:rPr>
        <w:t xml:space="preserve">, </w:t>
      </w:r>
      <w:hyperlink r:id="rId10" w:history="1">
        <w:r w:rsidRPr="0070521F">
          <w:rPr>
            <w:rFonts w:ascii="Times New Roman" w:hAnsi="Times New Roman" w:cs="Times New Roman"/>
          </w:rPr>
          <w:t>"е" пункта 2 статьи 1</w:t>
        </w:r>
      </w:hyperlink>
      <w:r w:rsidRPr="0070521F">
        <w:rPr>
          <w:rFonts w:ascii="Times New Roman" w:hAnsi="Times New Roman" w:cs="Times New Roman"/>
        </w:rPr>
        <w:t xml:space="preserve"> Закона Красноярского края от 27.12.2005 </w:t>
      </w:r>
      <w:r w:rsidR="00FB5631">
        <w:rPr>
          <w:rFonts w:ascii="Times New Roman" w:hAnsi="Times New Roman" w:cs="Times New Roman"/>
        </w:rPr>
        <w:t>№</w:t>
      </w:r>
      <w:r w:rsidRPr="0070521F">
        <w:rPr>
          <w:rFonts w:ascii="Times New Roman" w:hAnsi="Times New Roman" w:cs="Times New Roman"/>
        </w:rPr>
        <w:t xml:space="preserve"> 17-4397 "О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 </w:t>
      </w:r>
      <w:hyperlink r:id="rId11" w:history="1">
        <w:r w:rsidRPr="0070521F">
          <w:rPr>
            <w:rFonts w:ascii="Times New Roman" w:hAnsi="Times New Roman" w:cs="Times New Roman"/>
          </w:rPr>
          <w:t>статьями 3</w:t>
        </w:r>
      </w:hyperlink>
      <w:r w:rsidRPr="0070521F">
        <w:rPr>
          <w:rFonts w:ascii="Times New Roman" w:hAnsi="Times New Roman" w:cs="Times New Roman"/>
        </w:rPr>
        <w:t xml:space="preserve">, </w:t>
      </w:r>
      <w:hyperlink r:id="rId12" w:history="1">
        <w:r w:rsidRPr="0070521F">
          <w:rPr>
            <w:rFonts w:ascii="Times New Roman" w:hAnsi="Times New Roman" w:cs="Times New Roman"/>
          </w:rPr>
          <w:t>5</w:t>
        </w:r>
      </w:hyperlink>
      <w:r w:rsidRPr="0070521F">
        <w:rPr>
          <w:rFonts w:ascii="Times New Roman" w:hAnsi="Times New Roman" w:cs="Times New Roman"/>
        </w:rPr>
        <w:t xml:space="preserve">, </w:t>
      </w:r>
      <w:hyperlink r:id="rId13" w:history="1">
        <w:r w:rsidRPr="0070521F">
          <w:rPr>
            <w:rFonts w:ascii="Times New Roman" w:hAnsi="Times New Roman" w:cs="Times New Roman"/>
          </w:rPr>
          <w:t>59</w:t>
        </w:r>
      </w:hyperlink>
      <w:r w:rsidRPr="0070521F">
        <w:rPr>
          <w:rFonts w:ascii="Times New Roman" w:hAnsi="Times New Roman" w:cs="Times New Roman"/>
        </w:rPr>
        <w:t xml:space="preserve"> Закона Красноярского края от 21.02.2006 </w:t>
      </w:r>
      <w:r w:rsidR="00FB5631">
        <w:rPr>
          <w:rFonts w:ascii="Times New Roman" w:hAnsi="Times New Roman" w:cs="Times New Roman"/>
        </w:rPr>
        <w:t>№</w:t>
      </w:r>
      <w:r w:rsidRPr="0070521F">
        <w:rPr>
          <w:rFonts w:ascii="Times New Roman" w:hAnsi="Times New Roman" w:cs="Times New Roman"/>
        </w:rPr>
        <w:t xml:space="preserve"> 17-4487 "О государственной поддержке агропромышленного комплекса края</w:t>
      </w:r>
      <w:proofErr w:type="gramEnd"/>
      <w:r w:rsidRPr="0070521F">
        <w:rPr>
          <w:rFonts w:ascii="Times New Roman" w:hAnsi="Times New Roman" w:cs="Times New Roman"/>
        </w:rPr>
        <w:t xml:space="preserve"> и развития сельских территорий края", </w:t>
      </w:r>
      <w:hyperlink r:id="rId14" w:history="1">
        <w:r w:rsidRPr="0070521F">
          <w:rPr>
            <w:rFonts w:ascii="Times New Roman" w:hAnsi="Times New Roman" w:cs="Times New Roman"/>
          </w:rPr>
          <w:t>подпрограммой</w:t>
        </w:r>
      </w:hyperlink>
      <w:r w:rsidRPr="0070521F">
        <w:rPr>
          <w:rFonts w:ascii="Times New Roman" w:hAnsi="Times New Roman" w:cs="Times New Roman"/>
        </w:rPr>
        <w:t xml:space="preserve"> "Кадровое обеспечение агропромышленного комплекса"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w:t>
      </w:r>
      <w:r w:rsidR="00FB5631">
        <w:rPr>
          <w:rFonts w:ascii="Times New Roman" w:hAnsi="Times New Roman" w:cs="Times New Roman"/>
        </w:rPr>
        <w:t>№</w:t>
      </w:r>
      <w:r w:rsidRPr="0070521F">
        <w:rPr>
          <w:rFonts w:ascii="Times New Roman" w:hAnsi="Times New Roman" w:cs="Times New Roman"/>
        </w:rPr>
        <w:t xml:space="preserve"> 506-п, постановляю:</w:t>
      </w:r>
    </w:p>
    <w:p w:rsidR="0070521F" w:rsidRPr="0070521F" w:rsidRDefault="0070521F" w:rsidP="0070521F">
      <w:pPr>
        <w:pStyle w:val="ConsPlusNormal"/>
        <w:ind w:firstLine="540"/>
        <w:jc w:val="both"/>
        <w:rPr>
          <w:rFonts w:ascii="Times New Roman" w:hAnsi="Times New Roman" w:cs="Times New Roman"/>
        </w:rPr>
      </w:pPr>
      <w:r w:rsidRPr="0070521F">
        <w:rPr>
          <w:rFonts w:ascii="Times New Roman" w:hAnsi="Times New Roman" w:cs="Times New Roman"/>
        </w:rPr>
        <w:t xml:space="preserve">1. </w:t>
      </w:r>
      <w:proofErr w:type="gramStart"/>
      <w:r w:rsidRPr="0070521F">
        <w:rPr>
          <w:rFonts w:ascii="Times New Roman" w:hAnsi="Times New Roman" w:cs="Times New Roman"/>
        </w:rPr>
        <w:t xml:space="preserve">Утвердить </w:t>
      </w:r>
      <w:hyperlink w:anchor="P43" w:history="1">
        <w:r w:rsidRPr="0070521F">
          <w:rPr>
            <w:rFonts w:ascii="Times New Roman" w:hAnsi="Times New Roman" w:cs="Times New Roman"/>
          </w:rPr>
          <w:t>Порядок</w:t>
        </w:r>
      </w:hyperlink>
      <w:r w:rsidRPr="0070521F">
        <w:rPr>
          <w:rFonts w:ascii="Times New Roman" w:hAnsi="Times New Roman" w:cs="Times New Roman"/>
        </w:rPr>
        <w:t xml:space="preserve"> и условия предоставления субсидий сельскохозяйственным товаропроизводителям, вновь созданным сельскохозяйственным товаропроизводителям на компенсацию части затрат, связанных с дополнительным профессиональным образованием работников в организациях, осуществляющих образовательную деятельность по дополнительным профессиональным программам, расположенных на территории Российской Федерации (стоимость обучения, расходы по проезду, найму жилого помещения), и их возврата в случае нарушения условий, установленных при их предоставлении, в том числе перечень, формы</w:t>
      </w:r>
      <w:proofErr w:type="gramEnd"/>
      <w:r w:rsidRPr="0070521F">
        <w:rPr>
          <w:rFonts w:ascii="Times New Roman" w:hAnsi="Times New Roman" w:cs="Times New Roman"/>
        </w:rPr>
        <w:t xml:space="preserve"> и сроки представления документов, необходимых для получения указанных субсидий, согласно приложению.</w:t>
      </w:r>
    </w:p>
    <w:p w:rsidR="0070521F" w:rsidRPr="0070521F" w:rsidRDefault="0070521F" w:rsidP="0070521F">
      <w:pPr>
        <w:pStyle w:val="ConsPlusNormal"/>
        <w:jc w:val="both"/>
        <w:rPr>
          <w:rFonts w:ascii="Times New Roman" w:hAnsi="Times New Roman" w:cs="Times New Roman"/>
        </w:rPr>
      </w:pPr>
      <w:r w:rsidRPr="0070521F">
        <w:rPr>
          <w:rFonts w:ascii="Times New Roman" w:hAnsi="Times New Roman" w:cs="Times New Roman"/>
        </w:rPr>
        <w:t xml:space="preserve">(в ред. Постановлений Правительства Красноярского края от 14.05.2018 </w:t>
      </w:r>
      <w:hyperlink r:id="rId15" w:history="1">
        <w:r w:rsidR="00FB5631">
          <w:rPr>
            <w:rFonts w:ascii="Times New Roman" w:hAnsi="Times New Roman" w:cs="Times New Roman"/>
          </w:rPr>
          <w:t>№</w:t>
        </w:r>
        <w:r w:rsidRPr="0070521F">
          <w:rPr>
            <w:rFonts w:ascii="Times New Roman" w:hAnsi="Times New Roman" w:cs="Times New Roman"/>
          </w:rPr>
          <w:t xml:space="preserve"> 253-п</w:t>
        </w:r>
      </w:hyperlink>
      <w:r w:rsidRPr="0070521F">
        <w:rPr>
          <w:rFonts w:ascii="Times New Roman" w:hAnsi="Times New Roman" w:cs="Times New Roman"/>
        </w:rPr>
        <w:t xml:space="preserve">, от 28.09.2020 </w:t>
      </w:r>
      <w:hyperlink r:id="rId16" w:history="1">
        <w:r w:rsidR="00FB5631">
          <w:rPr>
            <w:rFonts w:ascii="Times New Roman" w:hAnsi="Times New Roman" w:cs="Times New Roman"/>
          </w:rPr>
          <w:t>№</w:t>
        </w:r>
        <w:r w:rsidRPr="0070521F">
          <w:rPr>
            <w:rFonts w:ascii="Times New Roman" w:hAnsi="Times New Roman" w:cs="Times New Roman"/>
          </w:rPr>
          <w:t xml:space="preserve"> 664-п</w:t>
        </w:r>
      </w:hyperlink>
      <w:r w:rsidRPr="0070521F">
        <w:rPr>
          <w:rFonts w:ascii="Times New Roman" w:hAnsi="Times New Roman" w:cs="Times New Roman"/>
        </w:rPr>
        <w:t>)</w:t>
      </w:r>
    </w:p>
    <w:p w:rsidR="0070521F" w:rsidRPr="0070521F" w:rsidRDefault="0070521F" w:rsidP="0070521F">
      <w:pPr>
        <w:pStyle w:val="ConsPlusNormal"/>
        <w:ind w:firstLine="540"/>
        <w:jc w:val="both"/>
        <w:rPr>
          <w:rFonts w:ascii="Times New Roman" w:hAnsi="Times New Roman" w:cs="Times New Roman"/>
        </w:rPr>
      </w:pPr>
      <w:r w:rsidRPr="0070521F">
        <w:rPr>
          <w:rFonts w:ascii="Times New Roman" w:hAnsi="Times New Roman" w:cs="Times New Roman"/>
        </w:rPr>
        <w:t>2. Опубликовать Постановление на "</w:t>
      </w:r>
      <w:proofErr w:type="gramStart"/>
      <w:r w:rsidRPr="0070521F">
        <w:rPr>
          <w:rFonts w:ascii="Times New Roman" w:hAnsi="Times New Roman" w:cs="Times New Roman"/>
        </w:rPr>
        <w:t>Официальном</w:t>
      </w:r>
      <w:proofErr w:type="gramEnd"/>
      <w:r w:rsidRPr="0070521F">
        <w:rPr>
          <w:rFonts w:ascii="Times New Roman" w:hAnsi="Times New Roman" w:cs="Times New Roman"/>
        </w:rPr>
        <w:t xml:space="preserve"> интернет-портале правовой информации Красноярского края" (www.zako</w:t>
      </w:r>
      <w:r w:rsidR="00FB5631">
        <w:rPr>
          <w:rFonts w:ascii="Times New Roman" w:hAnsi="Times New Roman" w:cs="Times New Roman"/>
        </w:rPr>
        <w:t>№</w:t>
      </w:r>
      <w:r w:rsidRPr="0070521F">
        <w:rPr>
          <w:rFonts w:ascii="Times New Roman" w:hAnsi="Times New Roman" w:cs="Times New Roman"/>
        </w:rPr>
        <w:t>.krskstate.ru).</w:t>
      </w:r>
    </w:p>
    <w:p w:rsidR="0070521F" w:rsidRPr="0070521F" w:rsidRDefault="0070521F" w:rsidP="0070521F">
      <w:pPr>
        <w:pStyle w:val="ConsPlusNormal"/>
        <w:ind w:firstLine="540"/>
        <w:jc w:val="both"/>
        <w:rPr>
          <w:rFonts w:ascii="Times New Roman" w:hAnsi="Times New Roman" w:cs="Times New Roman"/>
        </w:rPr>
      </w:pPr>
      <w:r w:rsidRPr="0070521F">
        <w:rPr>
          <w:rFonts w:ascii="Times New Roman" w:hAnsi="Times New Roman" w:cs="Times New Roman"/>
        </w:rPr>
        <w:t>3. Постановление вступает в силу в день, следующий за днем его официального опубликования.</w:t>
      </w:r>
    </w:p>
    <w:p w:rsidR="0070521F" w:rsidRPr="0070521F" w:rsidRDefault="0070521F" w:rsidP="0070521F">
      <w:pPr>
        <w:pStyle w:val="ConsPlusNormal"/>
        <w:jc w:val="both"/>
        <w:rPr>
          <w:rFonts w:ascii="Times New Roman" w:hAnsi="Times New Roman" w:cs="Times New Roman"/>
        </w:rPr>
      </w:pPr>
    </w:p>
    <w:p w:rsidR="0070521F" w:rsidRPr="0070521F" w:rsidRDefault="0070521F" w:rsidP="0070521F">
      <w:pPr>
        <w:pStyle w:val="ConsPlusNormal"/>
        <w:jc w:val="right"/>
        <w:rPr>
          <w:rFonts w:ascii="Times New Roman" w:hAnsi="Times New Roman" w:cs="Times New Roman"/>
        </w:rPr>
      </w:pPr>
      <w:r w:rsidRPr="0070521F">
        <w:rPr>
          <w:rFonts w:ascii="Times New Roman" w:hAnsi="Times New Roman" w:cs="Times New Roman"/>
        </w:rPr>
        <w:t>Заместитель председателя</w:t>
      </w:r>
    </w:p>
    <w:p w:rsidR="0070521F" w:rsidRPr="0070521F" w:rsidRDefault="0070521F" w:rsidP="0070521F">
      <w:pPr>
        <w:pStyle w:val="ConsPlusNormal"/>
        <w:jc w:val="right"/>
        <w:rPr>
          <w:rFonts w:ascii="Times New Roman" w:hAnsi="Times New Roman" w:cs="Times New Roman"/>
        </w:rPr>
      </w:pPr>
      <w:r w:rsidRPr="0070521F">
        <w:rPr>
          <w:rFonts w:ascii="Times New Roman" w:hAnsi="Times New Roman" w:cs="Times New Roman"/>
        </w:rPr>
        <w:t>Правительства края -</w:t>
      </w:r>
    </w:p>
    <w:p w:rsidR="0070521F" w:rsidRPr="0070521F" w:rsidRDefault="0070521F" w:rsidP="0070521F">
      <w:pPr>
        <w:pStyle w:val="ConsPlusNormal"/>
        <w:jc w:val="right"/>
        <w:rPr>
          <w:rFonts w:ascii="Times New Roman" w:hAnsi="Times New Roman" w:cs="Times New Roman"/>
        </w:rPr>
      </w:pPr>
      <w:r w:rsidRPr="0070521F">
        <w:rPr>
          <w:rFonts w:ascii="Times New Roman" w:hAnsi="Times New Roman" w:cs="Times New Roman"/>
        </w:rPr>
        <w:t>министр финансов края</w:t>
      </w:r>
    </w:p>
    <w:p w:rsidR="0070521F" w:rsidRPr="0070521F" w:rsidRDefault="0070521F" w:rsidP="0070521F">
      <w:pPr>
        <w:pStyle w:val="ConsPlusNormal"/>
        <w:jc w:val="right"/>
        <w:rPr>
          <w:rFonts w:ascii="Times New Roman" w:hAnsi="Times New Roman" w:cs="Times New Roman"/>
        </w:rPr>
      </w:pPr>
      <w:r w:rsidRPr="0070521F">
        <w:rPr>
          <w:rFonts w:ascii="Times New Roman" w:hAnsi="Times New Roman" w:cs="Times New Roman"/>
        </w:rPr>
        <w:t>В.В.БАХАРЬ</w:t>
      </w:r>
    </w:p>
    <w:p w:rsidR="0070521F" w:rsidRDefault="0070521F" w:rsidP="0070521F">
      <w:pPr>
        <w:pStyle w:val="ConsPlusNormal"/>
        <w:jc w:val="both"/>
        <w:rPr>
          <w:rFonts w:ascii="Times New Roman" w:hAnsi="Times New Roman" w:cs="Times New Roman"/>
        </w:rPr>
      </w:pPr>
    </w:p>
    <w:p w:rsidR="0070521F" w:rsidRDefault="0070521F" w:rsidP="0070521F">
      <w:pPr>
        <w:pStyle w:val="ConsPlusNormal"/>
        <w:jc w:val="both"/>
        <w:rPr>
          <w:rFonts w:ascii="Times New Roman" w:hAnsi="Times New Roman" w:cs="Times New Roman"/>
        </w:rPr>
      </w:pPr>
    </w:p>
    <w:p w:rsidR="0070521F" w:rsidRDefault="0070521F" w:rsidP="0070521F">
      <w:pPr>
        <w:pStyle w:val="ConsPlusNormal"/>
        <w:jc w:val="both"/>
        <w:rPr>
          <w:rFonts w:ascii="Times New Roman" w:hAnsi="Times New Roman" w:cs="Times New Roman"/>
        </w:rPr>
      </w:pPr>
    </w:p>
    <w:p w:rsidR="0070521F" w:rsidRDefault="0070521F" w:rsidP="0070521F">
      <w:pPr>
        <w:pStyle w:val="ConsPlusNormal"/>
        <w:jc w:val="both"/>
        <w:rPr>
          <w:rFonts w:ascii="Times New Roman" w:hAnsi="Times New Roman" w:cs="Times New Roman"/>
        </w:rPr>
      </w:pPr>
    </w:p>
    <w:p w:rsidR="0070521F" w:rsidRDefault="0070521F" w:rsidP="0070521F">
      <w:pPr>
        <w:pStyle w:val="ConsPlusNormal"/>
        <w:jc w:val="both"/>
        <w:rPr>
          <w:rFonts w:ascii="Times New Roman" w:hAnsi="Times New Roman" w:cs="Times New Roman"/>
        </w:rPr>
      </w:pPr>
    </w:p>
    <w:p w:rsidR="0070521F" w:rsidRPr="0070521F" w:rsidRDefault="0070521F" w:rsidP="0070521F">
      <w:pPr>
        <w:pStyle w:val="ConsPlusNormal"/>
        <w:jc w:val="both"/>
        <w:rPr>
          <w:rFonts w:ascii="Times New Roman" w:hAnsi="Times New Roman" w:cs="Times New Roman"/>
        </w:rPr>
      </w:pPr>
    </w:p>
    <w:p w:rsidR="0070521F" w:rsidRPr="0070521F" w:rsidRDefault="0070521F" w:rsidP="0070521F">
      <w:pPr>
        <w:pStyle w:val="ConsPlusNormal"/>
        <w:jc w:val="both"/>
        <w:rPr>
          <w:rFonts w:ascii="Times New Roman" w:hAnsi="Times New Roman" w:cs="Times New Roman"/>
        </w:rPr>
      </w:pPr>
    </w:p>
    <w:p w:rsidR="0070521F" w:rsidRPr="0070521F" w:rsidRDefault="0070521F" w:rsidP="0070521F">
      <w:pPr>
        <w:pStyle w:val="ConsPlusNormal"/>
        <w:jc w:val="both"/>
        <w:rPr>
          <w:rFonts w:ascii="Times New Roman" w:hAnsi="Times New Roman" w:cs="Times New Roman"/>
        </w:rPr>
      </w:pPr>
    </w:p>
    <w:p w:rsidR="0070521F" w:rsidRPr="0070521F" w:rsidRDefault="0070521F" w:rsidP="0070521F">
      <w:pPr>
        <w:pStyle w:val="ConsPlusNormal"/>
        <w:jc w:val="both"/>
        <w:rPr>
          <w:rFonts w:ascii="Times New Roman" w:hAnsi="Times New Roman" w:cs="Times New Roman"/>
        </w:rPr>
      </w:pPr>
    </w:p>
    <w:p w:rsidR="0070521F" w:rsidRDefault="0070521F" w:rsidP="0070521F">
      <w:pPr>
        <w:pStyle w:val="ConsPlusNormal"/>
        <w:jc w:val="both"/>
        <w:rPr>
          <w:rFonts w:ascii="Times New Roman" w:hAnsi="Times New Roman" w:cs="Times New Roman"/>
        </w:rPr>
      </w:pPr>
    </w:p>
    <w:p w:rsidR="009965ED" w:rsidRPr="0070521F" w:rsidRDefault="009965ED" w:rsidP="0070521F">
      <w:pPr>
        <w:pStyle w:val="ConsPlusNormal"/>
        <w:jc w:val="both"/>
        <w:rPr>
          <w:rFonts w:ascii="Times New Roman" w:hAnsi="Times New Roman" w:cs="Times New Roman"/>
        </w:rPr>
      </w:pPr>
    </w:p>
    <w:p w:rsidR="0070521F" w:rsidRPr="0070521F" w:rsidRDefault="0070521F" w:rsidP="0070521F">
      <w:pPr>
        <w:pStyle w:val="ConsPlusNormal"/>
        <w:jc w:val="right"/>
        <w:outlineLvl w:val="0"/>
        <w:rPr>
          <w:rFonts w:ascii="Times New Roman" w:hAnsi="Times New Roman" w:cs="Times New Roman"/>
          <w:sz w:val="18"/>
          <w:szCs w:val="18"/>
        </w:rPr>
      </w:pPr>
      <w:r w:rsidRPr="0070521F">
        <w:rPr>
          <w:rFonts w:ascii="Times New Roman" w:hAnsi="Times New Roman" w:cs="Times New Roman"/>
          <w:sz w:val="18"/>
          <w:szCs w:val="18"/>
        </w:rPr>
        <w:lastRenderedPageBreak/>
        <w:t>Приложение</w:t>
      </w:r>
    </w:p>
    <w:p w:rsidR="0070521F" w:rsidRPr="0070521F" w:rsidRDefault="0070521F" w:rsidP="0070521F">
      <w:pPr>
        <w:pStyle w:val="ConsPlusNormal"/>
        <w:jc w:val="right"/>
        <w:rPr>
          <w:rFonts w:ascii="Times New Roman" w:hAnsi="Times New Roman" w:cs="Times New Roman"/>
          <w:sz w:val="18"/>
          <w:szCs w:val="18"/>
        </w:rPr>
      </w:pPr>
      <w:r w:rsidRPr="0070521F">
        <w:rPr>
          <w:rFonts w:ascii="Times New Roman" w:hAnsi="Times New Roman" w:cs="Times New Roman"/>
          <w:sz w:val="18"/>
          <w:szCs w:val="18"/>
        </w:rPr>
        <w:t>к Постановлению</w:t>
      </w:r>
    </w:p>
    <w:p w:rsidR="0070521F" w:rsidRPr="0070521F" w:rsidRDefault="0070521F" w:rsidP="0070521F">
      <w:pPr>
        <w:pStyle w:val="ConsPlusNormal"/>
        <w:jc w:val="right"/>
        <w:rPr>
          <w:rFonts w:ascii="Times New Roman" w:hAnsi="Times New Roman" w:cs="Times New Roman"/>
          <w:sz w:val="18"/>
          <w:szCs w:val="18"/>
        </w:rPr>
      </w:pPr>
      <w:r w:rsidRPr="0070521F">
        <w:rPr>
          <w:rFonts w:ascii="Times New Roman" w:hAnsi="Times New Roman" w:cs="Times New Roman"/>
          <w:sz w:val="18"/>
          <w:szCs w:val="18"/>
        </w:rPr>
        <w:t>Правительства Красноярского края</w:t>
      </w:r>
    </w:p>
    <w:p w:rsidR="0070521F" w:rsidRPr="0070521F" w:rsidRDefault="0070521F" w:rsidP="0070521F">
      <w:pPr>
        <w:pStyle w:val="ConsPlusNormal"/>
        <w:jc w:val="right"/>
        <w:rPr>
          <w:rFonts w:ascii="Times New Roman" w:hAnsi="Times New Roman" w:cs="Times New Roman"/>
          <w:sz w:val="18"/>
          <w:szCs w:val="18"/>
        </w:rPr>
      </w:pPr>
      <w:r w:rsidRPr="0070521F">
        <w:rPr>
          <w:rFonts w:ascii="Times New Roman" w:hAnsi="Times New Roman" w:cs="Times New Roman"/>
          <w:sz w:val="18"/>
          <w:szCs w:val="18"/>
        </w:rPr>
        <w:t xml:space="preserve">от 16 июня 2017 г. </w:t>
      </w:r>
      <w:r w:rsidR="00FB5631">
        <w:rPr>
          <w:rFonts w:ascii="Times New Roman" w:hAnsi="Times New Roman" w:cs="Times New Roman"/>
          <w:sz w:val="18"/>
          <w:szCs w:val="18"/>
        </w:rPr>
        <w:t>№</w:t>
      </w:r>
      <w:r w:rsidRPr="0070521F">
        <w:rPr>
          <w:rFonts w:ascii="Times New Roman" w:hAnsi="Times New Roman" w:cs="Times New Roman"/>
          <w:sz w:val="18"/>
          <w:szCs w:val="18"/>
        </w:rPr>
        <w:t xml:space="preserve"> 323-п</w:t>
      </w:r>
    </w:p>
    <w:p w:rsidR="0070521F" w:rsidRPr="0070521F" w:rsidRDefault="0070521F" w:rsidP="0070521F">
      <w:pPr>
        <w:pStyle w:val="ConsPlusNormal"/>
        <w:jc w:val="both"/>
        <w:rPr>
          <w:rFonts w:ascii="Times New Roman" w:hAnsi="Times New Roman" w:cs="Times New Roman"/>
        </w:rPr>
      </w:pPr>
    </w:p>
    <w:p w:rsidR="0070521F" w:rsidRPr="0070521F" w:rsidRDefault="0070521F" w:rsidP="0070521F">
      <w:pPr>
        <w:pStyle w:val="ConsPlusTitle"/>
        <w:jc w:val="center"/>
        <w:rPr>
          <w:rFonts w:ascii="Times New Roman" w:hAnsi="Times New Roman" w:cs="Times New Roman"/>
        </w:rPr>
      </w:pPr>
      <w:bookmarkStart w:id="0" w:name="P43"/>
      <w:bookmarkEnd w:id="0"/>
      <w:r w:rsidRPr="0070521F">
        <w:rPr>
          <w:rFonts w:ascii="Times New Roman" w:hAnsi="Times New Roman" w:cs="Times New Roman"/>
        </w:rPr>
        <w:t>ПОРЯДОК И УСЛОВИЯ</w:t>
      </w:r>
    </w:p>
    <w:p w:rsidR="0070521F" w:rsidRPr="0070521F" w:rsidRDefault="0070521F" w:rsidP="0070521F">
      <w:pPr>
        <w:pStyle w:val="ConsPlusTitle"/>
        <w:jc w:val="center"/>
        <w:rPr>
          <w:rFonts w:ascii="Times New Roman" w:hAnsi="Times New Roman" w:cs="Times New Roman"/>
        </w:rPr>
      </w:pPr>
      <w:r w:rsidRPr="0070521F">
        <w:rPr>
          <w:rFonts w:ascii="Times New Roman" w:hAnsi="Times New Roman" w:cs="Times New Roman"/>
        </w:rPr>
        <w:t xml:space="preserve">ПРЕДОСТАВЛЕНИЯ СУБСИДИЙ </w:t>
      </w:r>
      <w:proofErr w:type="gramStart"/>
      <w:r w:rsidRPr="0070521F">
        <w:rPr>
          <w:rFonts w:ascii="Times New Roman" w:hAnsi="Times New Roman" w:cs="Times New Roman"/>
        </w:rPr>
        <w:t>СЕЛЬСКОХОЗЯЙСТВЕННЫМ</w:t>
      </w:r>
      <w:proofErr w:type="gramEnd"/>
    </w:p>
    <w:p w:rsidR="0070521F" w:rsidRPr="0070521F" w:rsidRDefault="0070521F" w:rsidP="0070521F">
      <w:pPr>
        <w:pStyle w:val="ConsPlusTitle"/>
        <w:jc w:val="center"/>
        <w:rPr>
          <w:rFonts w:ascii="Times New Roman" w:hAnsi="Times New Roman" w:cs="Times New Roman"/>
        </w:rPr>
      </w:pPr>
      <w:r w:rsidRPr="0070521F">
        <w:rPr>
          <w:rFonts w:ascii="Times New Roman" w:hAnsi="Times New Roman" w:cs="Times New Roman"/>
        </w:rPr>
        <w:t>ТОВАРОПРОИЗВОДИТЕЛЯМ, ВНОВЬ СОЗДАННЫМ СЕЛЬСКОХОЗЯЙСТВЕННЫМ</w:t>
      </w:r>
    </w:p>
    <w:p w:rsidR="0070521F" w:rsidRPr="0070521F" w:rsidRDefault="0070521F" w:rsidP="0070521F">
      <w:pPr>
        <w:pStyle w:val="ConsPlusTitle"/>
        <w:jc w:val="center"/>
        <w:rPr>
          <w:rFonts w:ascii="Times New Roman" w:hAnsi="Times New Roman" w:cs="Times New Roman"/>
        </w:rPr>
      </w:pPr>
      <w:r w:rsidRPr="0070521F">
        <w:rPr>
          <w:rFonts w:ascii="Times New Roman" w:hAnsi="Times New Roman" w:cs="Times New Roman"/>
        </w:rPr>
        <w:t>ТОВАРОПРОИЗВОДИТЕЛЯМ НА КОМПЕНСАЦИЮ ЧАСТИ ЗАТРАТ, СВЯЗАННЫХ</w:t>
      </w:r>
    </w:p>
    <w:p w:rsidR="0070521F" w:rsidRPr="0070521F" w:rsidRDefault="0070521F" w:rsidP="0070521F">
      <w:pPr>
        <w:pStyle w:val="ConsPlusTitle"/>
        <w:jc w:val="center"/>
        <w:rPr>
          <w:rFonts w:ascii="Times New Roman" w:hAnsi="Times New Roman" w:cs="Times New Roman"/>
        </w:rPr>
      </w:pPr>
      <w:r w:rsidRPr="0070521F">
        <w:rPr>
          <w:rFonts w:ascii="Times New Roman" w:hAnsi="Times New Roman" w:cs="Times New Roman"/>
        </w:rPr>
        <w:t>С ДОПОЛНИТЕЛЬНЫМ ПРОФЕССИОНАЛЬНЫМ ОБРАЗОВАНИЕМ</w:t>
      </w:r>
    </w:p>
    <w:p w:rsidR="0070521F" w:rsidRPr="0070521F" w:rsidRDefault="0070521F" w:rsidP="0070521F">
      <w:pPr>
        <w:pStyle w:val="ConsPlusTitle"/>
        <w:jc w:val="center"/>
        <w:rPr>
          <w:rFonts w:ascii="Times New Roman" w:hAnsi="Times New Roman" w:cs="Times New Roman"/>
        </w:rPr>
      </w:pPr>
      <w:r w:rsidRPr="0070521F">
        <w:rPr>
          <w:rFonts w:ascii="Times New Roman" w:hAnsi="Times New Roman" w:cs="Times New Roman"/>
        </w:rPr>
        <w:t xml:space="preserve">РАБОТНИКОВ В ОРГАНИЗАЦИЯХ, ОСУЩЕСТВЛЯЮЩИХ </w:t>
      </w:r>
      <w:proofErr w:type="gramStart"/>
      <w:r w:rsidRPr="0070521F">
        <w:rPr>
          <w:rFonts w:ascii="Times New Roman" w:hAnsi="Times New Roman" w:cs="Times New Roman"/>
        </w:rPr>
        <w:t>ОБРАЗОВАТЕЛЬНУЮ</w:t>
      </w:r>
      <w:proofErr w:type="gramEnd"/>
    </w:p>
    <w:p w:rsidR="0070521F" w:rsidRPr="0070521F" w:rsidRDefault="0070521F" w:rsidP="0070521F">
      <w:pPr>
        <w:pStyle w:val="ConsPlusTitle"/>
        <w:jc w:val="center"/>
        <w:rPr>
          <w:rFonts w:ascii="Times New Roman" w:hAnsi="Times New Roman" w:cs="Times New Roman"/>
        </w:rPr>
      </w:pPr>
      <w:r w:rsidRPr="0070521F">
        <w:rPr>
          <w:rFonts w:ascii="Times New Roman" w:hAnsi="Times New Roman" w:cs="Times New Roman"/>
        </w:rPr>
        <w:t>ДЕЯТЕЛЬНОСТЬ ПО ДОПОЛНИТЕЛЬНЫМ ПРОФЕССИОНАЛЬНЫМ ПРОГРАММАМ,</w:t>
      </w:r>
    </w:p>
    <w:p w:rsidR="0070521F" w:rsidRPr="0070521F" w:rsidRDefault="0070521F" w:rsidP="0070521F">
      <w:pPr>
        <w:pStyle w:val="ConsPlusTitle"/>
        <w:jc w:val="center"/>
        <w:rPr>
          <w:rFonts w:ascii="Times New Roman" w:hAnsi="Times New Roman" w:cs="Times New Roman"/>
        </w:rPr>
      </w:pPr>
      <w:proofErr w:type="gramStart"/>
      <w:r w:rsidRPr="0070521F">
        <w:rPr>
          <w:rFonts w:ascii="Times New Roman" w:hAnsi="Times New Roman" w:cs="Times New Roman"/>
        </w:rPr>
        <w:t>РАСПОЛОЖЕННЫХ НА ТЕРРИТОРИИ РОССИЙСКОЙ ФЕДЕРАЦИИ (СТОИМОСТЬ</w:t>
      </w:r>
      <w:proofErr w:type="gramEnd"/>
    </w:p>
    <w:p w:rsidR="0070521F" w:rsidRPr="0070521F" w:rsidRDefault="0070521F" w:rsidP="0070521F">
      <w:pPr>
        <w:pStyle w:val="ConsPlusTitle"/>
        <w:jc w:val="center"/>
        <w:rPr>
          <w:rFonts w:ascii="Times New Roman" w:hAnsi="Times New Roman" w:cs="Times New Roman"/>
        </w:rPr>
      </w:pPr>
      <w:proofErr w:type="gramStart"/>
      <w:r w:rsidRPr="0070521F">
        <w:rPr>
          <w:rFonts w:ascii="Times New Roman" w:hAnsi="Times New Roman" w:cs="Times New Roman"/>
        </w:rPr>
        <w:t>ОБУЧЕНИЯ, РАСХОДЫ ПО ПРОЕЗДУ, НАЙМУ ЖИЛОГО ПОМЕЩЕНИЯ),</w:t>
      </w:r>
      <w:proofErr w:type="gramEnd"/>
    </w:p>
    <w:p w:rsidR="0070521F" w:rsidRPr="0070521F" w:rsidRDefault="0070521F" w:rsidP="0070521F">
      <w:pPr>
        <w:pStyle w:val="ConsPlusTitle"/>
        <w:jc w:val="center"/>
        <w:rPr>
          <w:rFonts w:ascii="Times New Roman" w:hAnsi="Times New Roman" w:cs="Times New Roman"/>
        </w:rPr>
      </w:pPr>
      <w:r w:rsidRPr="0070521F">
        <w:rPr>
          <w:rFonts w:ascii="Times New Roman" w:hAnsi="Times New Roman" w:cs="Times New Roman"/>
        </w:rPr>
        <w:t xml:space="preserve">И ИХ ВОЗВРАТА В СЛУЧАЕ НАРУШЕНИЯ УСЛОВИЙ, УСТАНОВЛЕННЫХ </w:t>
      </w:r>
      <w:proofErr w:type="gramStart"/>
      <w:r w:rsidRPr="0070521F">
        <w:rPr>
          <w:rFonts w:ascii="Times New Roman" w:hAnsi="Times New Roman" w:cs="Times New Roman"/>
        </w:rPr>
        <w:t>ПРИ</w:t>
      </w:r>
      <w:proofErr w:type="gramEnd"/>
    </w:p>
    <w:p w:rsidR="0070521F" w:rsidRPr="0070521F" w:rsidRDefault="0070521F" w:rsidP="0070521F">
      <w:pPr>
        <w:pStyle w:val="ConsPlusTitle"/>
        <w:jc w:val="center"/>
        <w:rPr>
          <w:rFonts w:ascii="Times New Roman" w:hAnsi="Times New Roman" w:cs="Times New Roman"/>
        </w:rPr>
      </w:pPr>
      <w:r w:rsidRPr="0070521F">
        <w:rPr>
          <w:rFonts w:ascii="Times New Roman" w:hAnsi="Times New Roman" w:cs="Times New Roman"/>
        </w:rPr>
        <w:t xml:space="preserve">ИХ </w:t>
      </w:r>
      <w:proofErr w:type="gramStart"/>
      <w:r w:rsidRPr="0070521F">
        <w:rPr>
          <w:rFonts w:ascii="Times New Roman" w:hAnsi="Times New Roman" w:cs="Times New Roman"/>
        </w:rPr>
        <w:t>ПРЕДОСТАВЛЕНИИ</w:t>
      </w:r>
      <w:proofErr w:type="gramEnd"/>
      <w:r w:rsidRPr="0070521F">
        <w:rPr>
          <w:rFonts w:ascii="Times New Roman" w:hAnsi="Times New Roman" w:cs="Times New Roman"/>
        </w:rPr>
        <w:t>, В ТОМ ЧИСЛЕ ПЕРЕЧЕНЬ, ФОРМЫ И СРОКИ</w:t>
      </w:r>
    </w:p>
    <w:p w:rsidR="0070521F" w:rsidRPr="0070521F" w:rsidRDefault="0070521F" w:rsidP="0070521F">
      <w:pPr>
        <w:pStyle w:val="ConsPlusTitle"/>
        <w:jc w:val="center"/>
        <w:rPr>
          <w:rFonts w:ascii="Times New Roman" w:hAnsi="Times New Roman" w:cs="Times New Roman"/>
        </w:rPr>
      </w:pPr>
      <w:r w:rsidRPr="0070521F">
        <w:rPr>
          <w:rFonts w:ascii="Times New Roman" w:hAnsi="Times New Roman" w:cs="Times New Roman"/>
        </w:rPr>
        <w:t>ПРЕДСТАВЛЕНИЯ ДОКУМЕНТОВ, НЕОБХОДИМЫХ ДЛЯ ПОЛУЧЕНИЯ</w:t>
      </w:r>
    </w:p>
    <w:p w:rsidR="0070521F" w:rsidRPr="0070521F" w:rsidRDefault="0070521F" w:rsidP="0070521F">
      <w:pPr>
        <w:pStyle w:val="ConsPlusTitle"/>
        <w:jc w:val="center"/>
        <w:rPr>
          <w:rFonts w:ascii="Times New Roman" w:hAnsi="Times New Roman" w:cs="Times New Roman"/>
        </w:rPr>
      </w:pPr>
      <w:r w:rsidRPr="0070521F">
        <w:rPr>
          <w:rFonts w:ascii="Times New Roman" w:hAnsi="Times New Roman" w:cs="Times New Roman"/>
        </w:rPr>
        <w:t>УКАЗАННЫХ СУБСИДИЙ</w:t>
      </w:r>
    </w:p>
    <w:p w:rsidR="0070521F" w:rsidRPr="0070521F" w:rsidRDefault="0070521F" w:rsidP="0070521F">
      <w:pPr>
        <w:pStyle w:val="ConsPlusNormal"/>
        <w:jc w:val="both"/>
        <w:rPr>
          <w:rFonts w:ascii="Times New Roman" w:hAnsi="Times New Roman" w:cs="Times New Roman"/>
        </w:rPr>
      </w:pPr>
    </w:p>
    <w:p w:rsidR="0070521F" w:rsidRPr="0070521F" w:rsidRDefault="0070521F" w:rsidP="0070521F">
      <w:pPr>
        <w:pStyle w:val="ConsPlusTitle"/>
        <w:jc w:val="center"/>
        <w:outlineLvl w:val="1"/>
        <w:rPr>
          <w:rFonts w:ascii="Times New Roman" w:hAnsi="Times New Roman" w:cs="Times New Roman"/>
        </w:rPr>
      </w:pPr>
      <w:r w:rsidRPr="0070521F">
        <w:rPr>
          <w:rFonts w:ascii="Times New Roman" w:hAnsi="Times New Roman" w:cs="Times New Roman"/>
        </w:rPr>
        <w:t>1. ОБЩИЕ ПОЛОЖЕНИЯ</w:t>
      </w:r>
    </w:p>
    <w:p w:rsidR="0070521F" w:rsidRPr="0070521F" w:rsidRDefault="0070521F" w:rsidP="0070521F">
      <w:pPr>
        <w:pStyle w:val="ConsPlusNormal"/>
        <w:jc w:val="both"/>
        <w:rPr>
          <w:rFonts w:ascii="Times New Roman" w:hAnsi="Times New Roman" w:cs="Times New Roman"/>
        </w:rPr>
      </w:pPr>
    </w:p>
    <w:p w:rsidR="0070521F" w:rsidRPr="0070521F" w:rsidRDefault="0070521F" w:rsidP="0070521F">
      <w:pPr>
        <w:pStyle w:val="ConsPlusNormal"/>
        <w:ind w:firstLine="540"/>
        <w:jc w:val="both"/>
        <w:rPr>
          <w:rFonts w:ascii="Times New Roman" w:hAnsi="Times New Roman" w:cs="Times New Roman"/>
        </w:rPr>
      </w:pPr>
      <w:r w:rsidRPr="0070521F">
        <w:rPr>
          <w:rFonts w:ascii="Times New Roman" w:hAnsi="Times New Roman" w:cs="Times New Roman"/>
        </w:rPr>
        <w:t xml:space="preserve">1.1. </w:t>
      </w:r>
      <w:proofErr w:type="gramStart"/>
      <w:r w:rsidRPr="0070521F">
        <w:rPr>
          <w:rFonts w:ascii="Times New Roman" w:hAnsi="Times New Roman" w:cs="Times New Roman"/>
        </w:rPr>
        <w:t>Порядок и условия предоставления субсидий сельскохозяйственным товаропроизводителям, вновь созданным сельскохозяйственным товаропроизводителям на компенсацию части затрат, связанных с дополнительным профессиональным образованием работников в организациях, осуществляющих образовательную деятельность по дополнительным профессиональным программам, расположенных на территории Российской Федерации (стоимость обучения, расходы по проезду, найму жилого помещения), и их возврата в случае нарушения условий, установленных при их предоставлении, в том числе перечень, формы и</w:t>
      </w:r>
      <w:proofErr w:type="gramEnd"/>
      <w:r w:rsidRPr="0070521F">
        <w:rPr>
          <w:rFonts w:ascii="Times New Roman" w:hAnsi="Times New Roman" w:cs="Times New Roman"/>
        </w:rPr>
        <w:t xml:space="preserve"> </w:t>
      </w:r>
      <w:proofErr w:type="gramStart"/>
      <w:r w:rsidRPr="0070521F">
        <w:rPr>
          <w:rFonts w:ascii="Times New Roman" w:hAnsi="Times New Roman" w:cs="Times New Roman"/>
        </w:rPr>
        <w:t xml:space="preserve">сроки представления документов, необходимых для получения указанных субсидий (далее - Порядок, субсидии, получатель субсидий), разработаны в соответствии со </w:t>
      </w:r>
      <w:hyperlink r:id="rId17" w:history="1">
        <w:r w:rsidRPr="0070521F">
          <w:rPr>
            <w:rFonts w:ascii="Times New Roman" w:hAnsi="Times New Roman" w:cs="Times New Roman"/>
          </w:rPr>
          <w:t>статьей 78</w:t>
        </w:r>
      </w:hyperlink>
      <w:r w:rsidRPr="0070521F">
        <w:rPr>
          <w:rFonts w:ascii="Times New Roman" w:hAnsi="Times New Roman" w:cs="Times New Roman"/>
        </w:rPr>
        <w:t xml:space="preserve"> Бюджетного кодекса Российской Федерации, </w:t>
      </w:r>
      <w:hyperlink r:id="rId18" w:history="1">
        <w:r w:rsidRPr="0070521F">
          <w:rPr>
            <w:rFonts w:ascii="Times New Roman" w:hAnsi="Times New Roman" w:cs="Times New Roman"/>
          </w:rPr>
          <w:t>Постановлением</w:t>
        </w:r>
      </w:hyperlink>
      <w:r w:rsidRPr="0070521F">
        <w:rPr>
          <w:rFonts w:ascii="Times New Roman" w:hAnsi="Times New Roman" w:cs="Times New Roman"/>
        </w:rPr>
        <w:t xml:space="preserve"> Правительства Российской Федерации от 18.09.2020 </w:t>
      </w:r>
      <w:r w:rsidR="00FB5631">
        <w:rPr>
          <w:rFonts w:ascii="Times New Roman" w:hAnsi="Times New Roman" w:cs="Times New Roman"/>
        </w:rPr>
        <w:t>№</w:t>
      </w:r>
      <w:r w:rsidRPr="0070521F">
        <w:rPr>
          <w:rFonts w:ascii="Times New Roman" w:hAnsi="Times New Roman" w:cs="Times New Roman"/>
        </w:rPr>
        <w:t xml:space="preserve">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w:t>
      </w:r>
      <w:proofErr w:type="gramEnd"/>
      <w:r w:rsidRPr="0070521F">
        <w:rPr>
          <w:rFonts w:ascii="Times New Roman" w:hAnsi="Times New Roman" w:cs="Times New Roman"/>
        </w:rPr>
        <w:t xml:space="preserve">, </w:t>
      </w:r>
      <w:proofErr w:type="gramStart"/>
      <w:r w:rsidRPr="0070521F">
        <w:rPr>
          <w:rFonts w:ascii="Times New Roman" w:hAnsi="Times New Roman" w:cs="Times New Roman"/>
        </w:rPr>
        <w:t xml:space="preserve">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19" w:history="1">
        <w:r w:rsidRPr="0070521F">
          <w:rPr>
            <w:rFonts w:ascii="Times New Roman" w:hAnsi="Times New Roman" w:cs="Times New Roman"/>
          </w:rPr>
          <w:t>статьей 103</w:t>
        </w:r>
      </w:hyperlink>
      <w:r w:rsidRPr="0070521F">
        <w:rPr>
          <w:rFonts w:ascii="Times New Roman" w:hAnsi="Times New Roman" w:cs="Times New Roman"/>
        </w:rPr>
        <w:t xml:space="preserve"> Устава Красноярского края, </w:t>
      </w:r>
      <w:hyperlink r:id="rId20" w:history="1">
        <w:r w:rsidRPr="0070521F">
          <w:rPr>
            <w:rFonts w:ascii="Times New Roman" w:hAnsi="Times New Roman" w:cs="Times New Roman"/>
          </w:rPr>
          <w:t>подпунктами "д"</w:t>
        </w:r>
      </w:hyperlink>
      <w:r w:rsidRPr="0070521F">
        <w:rPr>
          <w:rFonts w:ascii="Times New Roman" w:hAnsi="Times New Roman" w:cs="Times New Roman"/>
        </w:rPr>
        <w:t xml:space="preserve">, </w:t>
      </w:r>
      <w:hyperlink r:id="rId21" w:history="1">
        <w:r w:rsidRPr="0070521F">
          <w:rPr>
            <w:rFonts w:ascii="Times New Roman" w:hAnsi="Times New Roman" w:cs="Times New Roman"/>
          </w:rPr>
          <w:t>"е" пункта 2 статьи 1</w:t>
        </w:r>
      </w:hyperlink>
      <w:r w:rsidRPr="0070521F">
        <w:rPr>
          <w:rFonts w:ascii="Times New Roman" w:hAnsi="Times New Roman" w:cs="Times New Roman"/>
        </w:rPr>
        <w:t xml:space="preserve"> Закона Красноярского края от 27.12.2005 </w:t>
      </w:r>
      <w:r w:rsidR="00FB5631">
        <w:rPr>
          <w:rFonts w:ascii="Times New Roman" w:hAnsi="Times New Roman" w:cs="Times New Roman"/>
        </w:rPr>
        <w:t>№</w:t>
      </w:r>
      <w:r w:rsidRPr="0070521F">
        <w:rPr>
          <w:rFonts w:ascii="Times New Roman" w:hAnsi="Times New Roman" w:cs="Times New Roman"/>
        </w:rPr>
        <w:t xml:space="preserve"> 17-4397 "О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 </w:t>
      </w:r>
      <w:hyperlink r:id="rId22" w:history="1">
        <w:r w:rsidRPr="0070521F">
          <w:rPr>
            <w:rFonts w:ascii="Times New Roman" w:hAnsi="Times New Roman" w:cs="Times New Roman"/>
          </w:rPr>
          <w:t>статьями 3</w:t>
        </w:r>
        <w:proofErr w:type="gramEnd"/>
      </w:hyperlink>
      <w:r w:rsidRPr="0070521F">
        <w:rPr>
          <w:rFonts w:ascii="Times New Roman" w:hAnsi="Times New Roman" w:cs="Times New Roman"/>
        </w:rPr>
        <w:t xml:space="preserve">, </w:t>
      </w:r>
      <w:hyperlink r:id="rId23" w:history="1">
        <w:proofErr w:type="gramStart"/>
        <w:r w:rsidRPr="0070521F">
          <w:rPr>
            <w:rFonts w:ascii="Times New Roman" w:hAnsi="Times New Roman" w:cs="Times New Roman"/>
          </w:rPr>
          <w:t>5</w:t>
        </w:r>
      </w:hyperlink>
      <w:r w:rsidRPr="0070521F">
        <w:rPr>
          <w:rFonts w:ascii="Times New Roman" w:hAnsi="Times New Roman" w:cs="Times New Roman"/>
        </w:rPr>
        <w:t xml:space="preserve">, </w:t>
      </w:r>
      <w:hyperlink r:id="rId24" w:history="1">
        <w:r w:rsidRPr="0070521F">
          <w:rPr>
            <w:rFonts w:ascii="Times New Roman" w:hAnsi="Times New Roman" w:cs="Times New Roman"/>
          </w:rPr>
          <w:t>59</w:t>
        </w:r>
      </w:hyperlink>
      <w:r w:rsidRPr="0070521F">
        <w:rPr>
          <w:rFonts w:ascii="Times New Roman" w:hAnsi="Times New Roman" w:cs="Times New Roman"/>
        </w:rPr>
        <w:t xml:space="preserve"> Закона Красноярского края от 21.02.2006 </w:t>
      </w:r>
      <w:r w:rsidR="00FB5631">
        <w:rPr>
          <w:rFonts w:ascii="Times New Roman" w:hAnsi="Times New Roman" w:cs="Times New Roman"/>
        </w:rPr>
        <w:t>№</w:t>
      </w:r>
      <w:r w:rsidRPr="0070521F">
        <w:rPr>
          <w:rFonts w:ascii="Times New Roman" w:hAnsi="Times New Roman" w:cs="Times New Roman"/>
        </w:rPr>
        <w:t xml:space="preserve"> 17-4487 "О государственной поддержке агропромышленного комплекса края и развития сельских территорий края" (далее - Закон края </w:t>
      </w:r>
      <w:r w:rsidR="00FB5631">
        <w:rPr>
          <w:rFonts w:ascii="Times New Roman" w:hAnsi="Times New Roman" w:cs="Times New Roman"/>
        </w:rPr>
        <w:t>№</w:t>
      </w:r>
      <w:r w:rsidRPr="0070521F">
        <w:rPr>
          <w:rFonts w:ascii="Times New Roman" w:hAnsi="Times New Roman" w:cs="Times New Roman"/>
        </w:rPr>
        <w:t xml:space="preserve"> 17-4487), </w:t>
      </w:r>
      <w:hyperlink r:id="rId25" w:history="1">
        <w:r w:rsidRPr="0070521F">
          <w:rPr>
            <w:rFonts w:ascii="Times New Roman" w:hAnsi="Times New Roman" w:cs="Times New Roman"/>
          </w:rPr>
          <w:t>подпрограммой</w:t>
        </w:r>
      </w:hyperlink>
      <w:r w:rsidRPr="0070521F">
        <w:rPr>
          <w:rFonts w:ascii="Times New Roman" w:hAnsi="Times New Roman" w:cs="Times New Roman"/>
        </w:rPr>
        <w:t xml:space="preserve"> "Кадровое обеспечение агропромышленного комплекса"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w:t>
      </w:r>
      <w:r w:rsidR="00FB5631">
        <w:rPr>
          <w:rFonts w:ascii="Times New Roman" w:hAnsi="Times New Roman" w:cs="Times New Roman"/>
        </w:rPr>
        <w:t>№</w:t>
      </w:r>
      <w:r w:rsidRPr="0070521F">
        <w:rPr>
          <w:rFonts w:ascii="Times New Roman" w:hAnsi="Times New Roman" w:cs="Times New Roman"/>
        </w:rPr>
        <w:t xml:space="preserve"> 506-п (далее - Госпрограмма).</w:t>
      </w:r>
      <w:proofErr w:type="gramEnd"/>
    </w:p>
    <w:p w:rsidR="0070521F" w:rsidRPr="0070521F" w:rsidRDefault="0070521F" w:rsidP="0070521F">
      <w:pPr>
        <w:pStyle w:val="ConsPlusNormal"/>
        <w:ind w:firstLine="540"/>
        <w:jc w:val="both"/>
        <w:rPr>
          <w:rFonts w:ascii="Times New Roman" w:hAnsi="Times New Roman" w:cs="Times New Roman"/>
        </w:rPr>
      </w:pPr>
      <w:r w:rsidRPr="0070521F">
        <w:rPr>
          <w:rFonts w:ascii="Times New Roman" w:hAnsi="Times New Roman" w:cs="Times New Roman"/>
        </w:rPr>
        <w:t xml:space="preserve">1.2. Основные понятия, используемые в Порядке, применяются в значениях, установленных </w:t>
      </w:r>
      <w:hyperlink r:id="rId26" w:history="1">
        <w:r w:rsidRPr="0070521F">
          <w:rPr>
            <w:rFonts w:ascii="Times New Roman" w:hAnsi="Times New Roman" w:cs="Times New Roman"/>
          </w:rPr>
          <w:t>Законом</w:t>
        </w:r>
      </w:hyperlink>
      <w:r w:rsidRPr="0070521F">
        <w:rPr>
          <w:rFonts w:ascii="Times New Roman" w:hAnsi="Times New Roman" w:cs="Times New Roman"/>
        </w:rPr>
        <w:t xml:space="preserve"> края </w:t>
      </w:r>
      <w:r w:rsidR="00FB5631">
        <w:rPr>
          <w:rFonts w:ascii="Times New Roman" w:hAnsi="Times New Roman" w:cs="Times New Roman"/>
        </w:rPr>
        <w:t>№</w:t>
      </w:r>
      <w:r w:rsidRPr="0070521F">
        <w:rPr>
          <w:rFonts w:ascii="Times New Roman" w:hAnsi="Times New Roman" w:cs="Times New Roman"/>
        </w:rPr>
        <w:t xml:space="preserve"> 17-4487 и </w:t>
      </w:r>
      <w:hyperlink r:id="rId27" w:history="1">
        <w:r w:rsidRPr="0070521F">
          <w:rPr>
            <w:rFonts w:ascii="Times New Roman" w:hAnsi="Times New Roman" w:cs="Times New Roman"/>
          </w:rPr>
          <w:t>Госпрограммой</w:t>
        </w:r>
      </w:hyperlink>
      <w:r w:rsidRPr="0070521F">
        <w:rPr>
          <w:rFonts w:ascii="Times New Roman" w:hAnsi="Times New Roman" w:cs="Times New Roman"/>
        </w:rPr>
        <w:t>.</w:t>
      </w:r>
    </w:p>
    <w:p w:rsidR="0070521F" w:rsidRPr="0070521F" w:rsidRDefault="0070521F" w:rsidP="0070521F">
      <w:pPr>
        <w:pStyle w:val="ConsPlusNormal"/>
        <w:ind w:firstLine="540"/>
        <w:jc w:val="both"/>
        <w:rPr>
          <w:rFonts w:ascii="Times New Roman" w:hAnsi="Times New Roman" w:cs="Times New Roman"/>
        </w:rPr>
      </w:pPr>
      <w:bookmarkStart w:id="1" w:name="P65"/>
      <w:bookmarkEnd w:id="1"/>
      <w:r w:rsidRPr="0070521F">
        <w:rPr>
          <w:rFonts w:ascii="Times New Roman" w:hAnsi="Times New Roman" w:cs="Times New Roman"/>
        </w:rPr>
        <w:t>1.3. Субсидии предоставляются без проведения отбора получателей субсидии в целях реализации Госпрограммы на компенсацию (возмещение) части затрат, связанных с дополнительным профессиональным образованием работников в организациях, осуществляющих образовательную деятельность по дополнительным профессиональным программам, расположенных на территории Российской Федерации (стоимость обучения, расходы по проезду, найму жилого помещения).</w:t>
      </w:r>
    </w:p>
    <w:p w:rsidR="0070521F" w:rsidRPr="0070521F" w:rsidRDefault="0070521F" w:rsidP="0070521F">
      <w:pPr>
        <w:pStyle w:val="ConsPlusNormal"/>
        <w:ind w:firstLine="540"/>
        <w:jc w:val="both"/>
        <w:rPr>
          <w:rFonts w:ascii="Times New Roman" w:hAnsi="Times New Roman" w:cs="Times New Roman"/>
        </w:rPr>
      </w:pPr>
      <w:r w:rsidRPr="0070521F">
        <w:rPr>
          <w:rFonts w:ascii="Times New Roman" w:hAnsi="Times New Roman" w:cs="Times New Roman"/>
        </w:rPr>
        <w:t xml:space="preserve">Категории получателей субсидии, имеющих право на получение субсидии, установлены </w:t>
      </w:r>
      <w:hyperlink r:id="rId28" w:history="1">
        <w:r w:rsidRPr="0070521F">
          <w:rPr>
            <w:rFonts w:ascii="Times New Roman" w:hAnsi="Times New Roman" w:cs="Times New Roman"/>
          </w:rPr>
          <w:t>подпунктами "б"</w:t>
        </w:r>
      </w:hyperlink>
      <w:r w:rsidRPr="0070521F">
        <w:rPr>
          <w:rFonts w:ascii="Times New Roman" w:hAnsi="Times New Roman" w:cs="Times New Roman"/>
        </w:rPr>
        <w:t xml:space="preserve">, </w:t>
      </w:r>
      <w:hyperlink r:id="rId29" w:history="1">
        <w:r w:rsidRPr="0070521F">
          <w:rPr>
            <w:rFonts w:ascii="Times New Roman" w:hAnsi="Times New Roman" w:cs="Times New Roman"/>
          </w:rPr>
          <w:t>"в" пункта 1 статьи 2</w:t>
        </w:r>
      </w:hyperlink>
      <w:r w:rsidRPr="0070521F">
        <w:rPr>
          <w:rFonts w:ascii="Times New Roman" w:hAnsi="Times New Roman" w:cs="Times New Roman"/>
        </w:rPr>
        <w:t xml:space="preserve">, </w:t>
      </w:r>
      <w:hyperlink r:id="rId30" w:history="1">
        <w:r w:rsidRPr="0070521F">
          <w:rPr>
            <w:rFonts w:ascii="Times New Roman" w:hAnsi="Times New Roman" w:cs="Times New Roman"/>
          </w:rPr>
          <w:t>подпунктом "в" пункта 1 статьи 59</w:t>
        </w:r>
      </w:hyperlink>
      <w:r w:rsidRPr="0070521F">
        <w:rPr>
          <w:rFonts w:ascii="Times New Roman" w:hAnsi="Times New Roman" w:cs="Times New Roman"/>
        </w:rPr>
        <w:t xml:space="preserve"> Закона края </w:t>
      </w:r>
      <w:r w:rsidR="00FB5631">
        <w:rPr>
          <w:rFonts w:ascii="Times New Roman" w:hAnsi="Times New Roman" w:cs="Times New Roman"/>
        </w:rPr>
        <w:t>№</w:t>
      </w:r>
      <w:r w:rsidRPr="0070521F">
        <w:rPr>
          <w:rFonts w:ascii="Times New Roman" w:hAnsi="Times New Roman" w:cs="Times New Roman"/>
        </w:rPr>
        <w:t xml:space="preserve"> 17-4487.</w:t>
      </w:r>
    </w:p>
    <w:p w:rsidR="0070521F" w:rsidRPr="0070521F" w:rsidRDefault="0070521F" w:rsidP="0070521F">
      <w:pPr>
        <w:pStyle w:val="ConsPlusNormal"/>
        <w:ind w:firstLine="540"/>
        <w:jc w:val="both"/>
        <w:rPr>
          <w:rFonts w:ascii="Times New Roman" w:hAnsi="Times New Roman" w:cs="Times New Roman"/>
        </w:rPr>
      </w:pPr>
      <w:bookmarkStart w:id="2" w:name="P69"/>
      <w:bookmarkEnd w:id="2"/>
      <w:r w:rsidRPr="0070521F">
        <w:rPr>
          <w:rFonts w:ascii="Times New Roman" w:hAnsi="Times New Roman" w:cs="Times New Roman"/>
        </w:rPr>
        <w:t>1.4. Главным распорядителем сре</w:t>
      </w:r>
      <w:proofErr w:type="gramStart"/>
      <w:r w:rsidRPr="0070521F">
        <w:rPr>
          <w:rFonts w:ascii="Times New Roman" w:hAnsi="Times New Roman" w:cs="Times New Roman"/>
        </w:rPr>
        <w:t>дств кр</w:t>
      </w:r>
      <w:proofErr w:type="gramEnd"/>
      <w:r w:rsidRPr="0070521F">
        <w:rPr>
          <w:rFonts w:ascii="Times New Roman" w:hAnsi="Times New Roman" w:cs="Times New Roman"/>
        </w:rPr>
        <w:t>аевого бюджета, осуществляющим предоставление субсидий в пределах бюджетных ассигнований, предусмотренных в краевом бюджете на соответствующий финансовый год и плановый период (далее - Закон о бюджете), и лимитов бюджетных обязательств, утвержденных в установленном порядке на предоставление субсидий, является министерство сельского хозяйства и торговли Красноярского края (далее - Главный распорядитель).</w:t>
      </w:r>
    </w:p>
    <w:p w:rsidR="0070521F" w:rsidRPr="0070521F" w:rsidRDefault="0070521F" w:rsidP="0070521F">
      <w:pPr>
        <w:pStyle w:val="ConsPlusNormal"/>
        <w:ind w:firstLine="540"/>
        <w:jc w:val="both"/>
        <w:rPr>
          <w:rFonts w:ascii="Times New Roman" w:hAnsi="Times New Roman" w:cs="Times New Roman"/>
        </w:rPr>
      </w:pPr>
      <w:r w:rsidRPr="0070521F">
        <w:rPr>
          <w:rFonts w:ascii="Times New Roman" w:hAnsi="Times New Roman" w:cs="Times New Roman"/>
        </w:rPr>
        <w:t xml:space="preserve">1.5. </w:t>
      </w:r>
      <w:proofErr w:type="gramStart"/>
      <w:r w:rsidRPr="0070521F">
        <w:rPr>
          <w:rFonts w:ascii="Times New Roman" w:hAnsi="Times New Roman" w:cs="Times New Roman"/>
        </w:rPr>
        <w:t>Сведения о субсидии размещаются на едином портале бюджетной системы Российской Федерации в информационно-телекоммуникационной сети Интернет по адресу: budget.gov.ru (далее - единый портал) в разделе Бюджет/Закон о бюджете/Сводная бюджетная роспись бюджета, подразделе Региональный/Красноярский край при формировании проекта Закона о бюджете (проекта закона о внесении изменений в Закон о бюджете).</w:t>
      </w:r>
      <w:proofErr w:type="gramEnd"/>
    </w:p>
    <w:p w:rsidR="0070521F" w:rsidRPr="0070521F" w:rsidRDefault="0070521F" w:rsidP="0070521F">
      <w:pPr>
        <w:pStyle w:val="ConsPlusNormal"/>
        <w:jc w:val="both"/>
        <w:rPr>
          <w:rFonts w:ascii="Times New Roman" w:hAnsi="Times New Roman" w:cs="Times New Roman"/>
        </w:rPr>
      </w:pPr>
    </w:p>
    <w:p w:rsidR="0070521F" w:rsidRPr="0070521F" w:rsidRDefault="0070521F" w:rsidP="0070521F">
      <w:pPr>
        <w:pStyle w:val="ConsPlusTitle"/>
        <w:jc w:val="center"/>
        <w:outlineLvl w:val="1"/>
        <w:rPr>
          <w:rFonts w:ascii="Times New Roman" w:hAnsi="Times New Roman" w:cs="Times New Roman"/>
        </w:rPr>
      </w:pPr>
      <w:r w:rsidRPr="0070521F">
        <w:rPr>
          <w:rFonts w:ascii="Times New Roman" w:hAnsi="Times New Roman" w:cs="Times New Roman"/>
        </w:rPr>
        <w:lastRenderedPageBreak/>
        <w:t>2. УСЛОВИЯ И ПОРЯДОК ПРЕДОСТАВЛЕНИЯ СУБСИДИЙ</w:t>
      </w:r>
    </w:p>
    <w:p w:rsidR="0070521F" w:rsidRPr="0070521F" w:rsidRDefault="0070521F" w:rsidP="0070521F">
      <w:pPr>
        <w:pStyle w:val="ConsPlusNormal"/>
        <w:jc w:val="both"/>
        <w:rPr>
          <w:rFonts w:ascii="Times New Roman" w:hAnsi="Times New Roman" w:cs="Times New Roman"/>
        </w:rPr>
      </w:pPr>
    </w:p>
    <w:p w:rsidR="0070521F" w:rsidRPr="0070521F" w:rsidRDefault="0070521F" w:rsidP="0070521F">
      <w:pPr>
        <w:pStyle w:val="ConsPlusNormal"/>
        <w:ind w:firstLine="540"/>
        <w:jc w:val="both"/>
        <w:rPr>
          <w:rFonts w:ascii="Times New Roman" w:hAnsi="Times New Roman" w:cs="Times New Roman"/>
        </w:rPr>
      </w:pPr>
      <w:bookmarkStart w:id="3" w:name="P76"/>
      <w:bookmarkEnd w:id="3"/>
      <w:r w:rsidRPr="0070521F">
        <w:rPr>
          <w:rFonts w:ascii="Times New Roman" w:hAnsi="Times New Roman" w:cs="Times New Roman"/>
        </w:rPr>
        <w:t>2.1. Субсидии предоставляются получателю субсидий при соблюдении им следующих условий:</w:t>
      </w:r>
    </w:p>
    <w:p w:rsidR="0070521F" w:rsidRPr="0070521F" w:rsidRDefault="0070521F" w:rsidP="0070521F">
      <w:pPr>
        <w:pStyle w:val="ConsPlusNormal"/>
        <w:ind w:firstLine="540"/>
        <w:jc w:val="both"/>
        <w:rPr>
          <w:rFonts w:ascii="Times New Roman" w:hAnsi="Times New Roman" w:cs="Times New Roman"/>
        </w:rPr>
      </w:pPr>
      <w:r w:rsidRPr="0070521F">
        <w:rPr>
          <w:rFonts w:ascii="Times New Roman" w:hAnsi="Times New Roman" w:cs="Times New Roman"/>
        </w:rPr>
        <w:t>включение в реестр субъектов агропромышленного комплекса края, претендующих на получение государственной поддержки;</w:t>
      </w:r>
    </w:p>
    <w:p w:rsidR="0070521F" w:rsidRPr="0070521F" w:rsidRDefault="0070521F" w:rsidP="0070521F">
      <w:pPr>
        <w:pStyle w:val="ConsPlusNormal"/>
        <w:ind w:firstLine="540"/>
        <w:jc w:val="both"/>
        <w:rPr>
          <w:rFonts w:ascii="Times New Roman" w:hAnsi="Times New Roman" w:cs="Times New Roman"/>
        </w:rPr>
      </w:pPr>
      <w:proofErr w:type="gramStart"/>
      <w:r w:rsidRPr="0070521F">
        <w:rPr>
          <w:rFonts w:ascii="Times New Roman" w:hAnsi="Times New Roman" w:cs="Times New Roman"/>
        </w:rPr>
        <w:t>заключение соглашения о предоставлении государственной поддержки, содержащего основные требования по соблюдению технологий производства и переработки сельскохозяйственной продукции, обязательства получателя субсидий по представлению производственных, финансово-экономических и ценовых показателей своей деятельности, а также штрафные санкции, применяемые в случае неисполнения или ненадлежащего исполнения обязательств, предусмотренных соглашением, рекомендации по участию субъектов агропромышленного комплекса края в реализации совместно с органами местного самоуправления мероприятий по социально-экономическому</w:t>
      </w:r>
      <w:proofErr w:type="gramEnd"/>
      <w:r w:rsidRPr="0070521F">
        <w:rPr>
          <w:rFonts w:ascii="Times New Roman" w:hAnsi="Times New Roman" w:cs="Times New Roman"/>
        </w:rPr>
        <w:t xml:space="preserve"> развитию муниципальных образований, на территории которых они зарегистрированы, в формах, предусмотренных действующим законодательством;</w:t>
      </w:r>
    </w:p>
    <w:p w:rsidR="0070521F" w:rsidRPr="0070521F" w:rsidRDefault="0070521F" w:rsidP="0070521F">
      <w:pPr>
        <w:pStyle w:val="ConsPlusNormal"/>
        <w:ind w:firstLine="540"/>
        <w:jc w:val="both"/>
        <w:rPr>
          <w:rFonts w:ascii="Times New Roman" w:hAnsi="Times New Roman" w:cs="Times New Roman"/>
        </w:rPr>
      </w:pPr>
      <w:r w:rsidRPr="0070521F">
        <w:rPr>
          <w:rFonts w:ascii="Times New Roman" w:hAnsi="Times New Roman" w:cs="Times New Roman"/>
        </w:rPr>
        <w:t xml:space="preserve">осуществление затрат на цели, указанные в </w:t>
      </w:r>
      <w:hyperlink w:anchor="P65" w:history="1">
        <w:r w:rsidRPr="0070521F">
          <w:rPr>
            <w:rFonts w:ascii="Times New Roman" w:hAnsi="Times New Roman" w:cs="Times New Roman"/>
          </w:rPr>
          <w:t>пункте 1.3</w:t>
        </w:r>
      </w:hyperlink>
      <w:r w:rsidRPr="0070521F">
        <w:rPr>
          <w:rFonts w:ascii="Times New Roman" w:hAnsi="Times New Roman" w:cs="Times New Roman"/>
        </w:rPr>
        <w:t xml:space="preserve"> Порядка;</w:t>
      </w:r>
    </w:p>
    <w:p w:rsidR="0070521F" w:rsidRPr="0070521F" w:rsidRDefault="0070521F" w:rsidP="0070521F">
      <w:pPr>
        <w:pStyle w:val="ConsPlusNormal"/>
        <w:ind w:firstLine="540"/>
        <w:jc w:val="both"/>
        <w:rPr>
          <w:rFonts w:ascii="Times New Roman" w:hAnsi="Times New Roman" w:cs="Times New Roman"/>
        </w:rPr>
      </w:pPr>
      <w:r w:rsidRPr="0070521F">
        <w:rPr>
          <w:rFonts w:ascii="Times New Roman" w:hAnsi="Times New Roman" w:cs="Times New Roman"/>
        </w:rPr>
        <w:t xml:space="preserve">соблюдение требований, установленных </w:t>
      </w:r>
      <w:hyperlink w:anchor="P143" w:history="1">
        <w:r w:rsidRPr="0070521F">
          <w:rPr>
            <w:rFonts w:ascii="Times New Roman" w:hAnsi="Times New Roman" w:cs="Times New Roman"/>
          </w:rPr>
          <w:t>пунктом 2.6</w:t>
        </w:r>
      </w:hyperlink>
      <w:r w:rsidRPr="0070521F">
        <w:rPr>
          <w:rFonts w:ascii="Times New Roman" w:hAnsi="Times New Roman" w:cs="Times New Roman"/>
        </w:rPr>
        <w:t xml:space="preserve"> Порядка;</w:t>
      </w:r>
    </w:p>
    <w:p w:rsidR="0070521F" w:rsidRPr="0070521F" w:rsidRDefault="0070521F" w:rsidP="0070521F">
      <w:pPr>
        <w:pStyle w:val="ConsPlusNormal"/>
        <w:ind w:firstLine="540"/>
        <w:jc w:val="both"/>
        <w:rPr>
          <w:rFonts w:ascii="Times New Roman" w:hAnsi="Times New Roman" w:cs="Times New Roman"/>
        </w:rPr>
      </w:pPr>
      <w:r w:rsidRPr="0070521F">
        <w:rPr>
          <w:rFonts w:ascii="Times New Roman" w:hAnsi="Times New Roman" w:cs="Times New Roman"/>
        </w:rPr>
        <w:t xml:space="preserve">направление работника на </w:t>
      </w:r>
      <w:proofErr w:type="gramStart"/>
      <w:r w:rsidRPr="0070521F">
        <w:rPr>
          <w:rFonts w:ascii="Times New Roman" w:hAnsi="Times New Roman" w:cs="Times New Roman"/>
        </w:rPr>
        <w:t>обучение по программе</w:t>
      </w:r>
      <w:proofErr w:type="gramEnd"/>
      <w:r w:rsidRPr="0070521F">
        <w:rPr>
          <w:rFonts w:ascii="Times New Roman" w:hAnsi="Times New Roman" w:cs="Times New Roman"/>
        </w:rPr>
        <w:t xml:space="preserve"> повышения квалификации или профессиональной переподготовки;</w:t>
      </w:r>
    </w:p>
    <w:p w:rsidR="0070521F" w:rsidRPr="0070521F" w:rsidRDefault="0070521F" w:rsidP="0070521F">
      <w:pPr>
        <w:pStyle w:val="ConsPlusNormal"/>
        <w:ind w:firstLine="540"/>
        <w:jc w:val="both"/>
        <w:rPr>
          <w:rFonts w:ascii="Times New Roman" w:hAnsi="Times New Roman" w:cs="Times New Roman"/>
        </w:rPr>
      </w:pPr>
      <w:r w:rsidRPr="0070521F">
        <w:rPr>
          <w:rFonts w:ascii="Times New Roman" w:hAnsi="Times New Roman" w:cs="Times New Roman"/>
        </w:rPr>
        <w:t>наличие у работника среднего профессионального и (или) высшего образования либо получения работником среднего профессионального и (или) высшего образования;</w:t>
      </w:r>
    </w:p>
    <w:p w:rsidR="0070521F" w:rsidRPr="0070521F" w:rsidRDefault="0070521F" w:rsidP="0070521F">
      <w:pPr>
        <w:pStyle w:val="ConsPlusNormal"/>
        <w:ind w:firstLine="540"/>
        <w:jc w:val="both"/>
        <w:rPr>
          <w:rFonts w:ascii="Times New Roman" w:hAnsi="Times New Roman" w:cs="Times New Roman"/>
        </w:rPr>
      </w:pPr>
      <w:r w:rsidRPr="0070521F">
        <w:rPr>
          <w:rFonts w:ascii="Times New Roman" w:hAnsi="Times New Roman" w:cs="Times New Roman"/>
        </w:rPr>
        <w:t>соответствие содержания дополнительной профессиональной программы профессиональной деятельности работника.</w:t>
      </w:r>
    </w:p>
    <w:p w:rsidR="0070521F" w:rsidRPr="0070521F" w:rsidRDefault="0070521F" w:rsidP="0070521F">
      <w:pPr>
        <w:pStyle w:val="ConsPlusNormal"/>
        <w:ind w:firstLine="540"/>
        <w:jc w:val="both"/>
        <w:rPr>
          <w:rFonts w:ascii="Times New Roman" w:hAnsi="Times New Roman" w:cs="Times New Roman"/>
        </w:rPr>
      </w:pPr>
      <w:bookmarkStart w:id="4" w:name="P87"/>
      <w:bookmarkEnd w:id="4"/>
      <w:r w:rsidRPr="0070521F">
        <w:rPr>
          <w:rFonts w:ascii="Times New Roman" w:hAnsi="Times New Roman" w:cs="Times New Roman"/>
        </w:rPr>
        <w:t xml:space="preserve">2.2. </w:t>
      </w:r>
      <w:proofErr w:type="gramStart"/>
      <w:r w:rsidRPr="0070521F">
        <w:rPr>
          <w:rFonts w:ascii="Times New Roman" w:hAnsi="Times New Roman" w:cs="Times New Roman"/>
        </w:rPr>
        <w:t>Для предоставления субсидий получатель субсидий представляет в орган местного самоуправления муниципального района или муниципального округа Красноярского края (далее - Орган местного самоуправления) в срок не позднее 6-го числа месяца в период с марта по декабрь включительно текущего финансового года на бумажном носителе лично либо путем направления по почте или в форме электронного документа через личный кабинет в государственной информационной системе "Субсидия</w:t>
      </w:r>
      <w:proofErr w:type="gramEnd"/>
      <w:r w:rsidRPr="0070521F">
        <w:rPr>
          <w:rFonts w:ascii="Times New Roman" w:hAnsi="Times New Roman" w:cs="Times New Roman"/>
        </w:rPr>
        <w:t xml:space="preserve"> АПК24"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(далее - личный кабинет получателя субсидий), подписанного усиленной квалифицированной электронной подписью в соответствии с Федеральным </w:t>
      </w:r>
      <w:hyperlink r:id="rId31" w:history="1">
        <w:r w:rsidRPr="0070521F">
          <w:rPr>
            <w:rFonts w:ascii="Times New Roman" w:hAnsi="Times New Roman" w:cs="Times New Roman"/>
          </w:rPr>
          <w:t>законом</w:t>
        </w:r>
      </w:hyperlink>
      <w:r w:rsidRPr="0070521F">
        <w:rPr>
          <w:rFonts w:ascii="Times New Roman" w:hAnsi="Times New Roman" w:cs="Times New Roman"/>
        </w:rPr>
        <w:t xml:space="preserve"> от 06.04.2011 </w:t>
      </w:r>
      <w:r w:rsidR="00FB5631">
        <w:rPr>
          <w:rFonts w:ascii="Times New Roman" w:hAnsi="Times New Roman" w:cs="Times New Roman"/>
        </w:rPr>
        <w:t>№</w:t>
      </w:r>
      <w:r w:rsidRPr="0070521F">
        <w:rPr>
          <w:rFonts w:ascii="Times New Roman" w:hAnsi="Times New Roman" w:cs="Times New Roman"/>
        </w:rPr>
        <w:t xml:space="preserve"> 63-ФЗ "Об электронной подписи" (далее - Федеральный закон </w:t>
      </w:r>
      <w:r w:rsidR="00FB5631">
        <w:rPr>
          <w:rFonts w:ascii="Times New Roman" w:hAnsi="Times New Roman" w:cs="Times New Roman"/>
        </w:rPr>
        <w:t>№</w:t>
      </w:r>
      <w:r w:rsidRPr="0070521F">
        <w:rPr>
          <w:rFonts w:ascii="Times New Roman" w:hAnsi="Times New Roman" w:cs="Times New Roman"/>
        </w:rPr>
        <w:t xml:space="preserve"> 63-ФЗ), следующие документы:</w:t>
      </w:r>
    </w:p>
    <w:p w:rsidR="0070521F" w:rsidRPr="0070521F" w:rsidRDefault="0070521F" w:rsidP="0070521F">
      <w:pPr>
        <w:pStyle w:val="ConsPlusNormal"/>
        <w:ind w:firstLine="540"/>
        <w:jc w:val="both"/>
        <w:rPr>
          <w:rFonts w:ascii="Times New Roman" w:hAnsi="Times New Roman" w:cs="Times New Roman"/>
        </w:rPr>
      </w:pPr>
      <w:r w:rsidRPr="0070521F">
        <w:rPr>
          <w:rFonts w:ascii="Times New Roman" w:hAnsi="Times New Roman" w:cs="Times New Roman"/>
        </w:rPr>
        <w:t xml:space="preserve">а) </w:t>
      </w:r>
      <w:hyperlink w:anchor="P264" w:history="1">
        <w:r w:rsidRPr="0070521F">
          <w:rPr>
            <w:rFonts w:ascii="Times New Roman" w:hAnsi="Times New Roman" w:cs="Times New Roman"/>
          </w:rPr>
          <w:t>заявление</w:t>
        </w:r>
      </w:hyperlink>
      <w:r w:rsidRPr="0070521F">
        <w:rPr>
          <w:rFonts w:ascii="Times New Roman" w:hAnsi="Times New Roman" w:cs="Times New Roman"/>
        </w:rPr>
        <w:t xml:space="preserve"> на предоставление субсидий по форме согласно приложению </w:t>
      </w:r>
      <w:r w:rsidR="00FB5631">
        <w:rPr>
          <w:rFonts w:ascii="Times New Roman" w:hAnsi="Times New Roman" w:cs="Times New Roman"/>
        </w:rPr>
        <w:t>№</w:t>
      </w:r>
      <w:r w:rsidRPr="0070521F">
        <w:rPr>
          <w:rFonts w:ascii="Times New Roman" w:hAnsi="Times New Roman" w:cs="Times New Roman"/>
        </w:rPr>
        <w:t xml:space="preserve"> 1 к Порядку (далее - заявление);</w:t>
      </w:r>
    </w:p>
    <w:p w:rsidR="0070521F" w:rsidRPr="0070521F" w:rsidRDefault="0070521F" w:rsidP="0070521F">
      <w:pPr>
        <w:pStyle w:val="ConsPlusNormal"/>
        <w:ind w:firstLine="540"/>
        <w:jc w:val="both"/>
        <w:rPr>
          <w:rFonts w:ascii="Times New Roman" w:hAnsi="Times New Roman" w:cs="Times New Roman"/>
        </w:rPr>
      </w:pPr>
      <w:r w:rsidRPr="0070521F">
        <w:rPr>
          <w:rFonts w:ascii="Times New Roman" w:hAnsi="Times New Roman" w:cs="Times New Roman"/>
        </w:rPr>
        <w:t xml:space="preserve">б) копию договора об образовании на </w:t>
      </w:r>
      <w:proofErr w:type="gramStart"/>
      <w:r w:rsidRPr="0070521F">
        <w:rPr>
          <w:rFonts w:ascii="Times New Roman" w:hAnsi="Times New Roman" w:cs="Times New Roman"/>
        </w:rPr>
        <w:t>обучение</w:t>
      </w:r>
      <w:proofErr w:type="gramEnd"/>
      <w:r w:rsidRPr="0070521F">
        <w:rPr>
          <w:rFonts w:ascii="Times New Roman" w:hAnsi="Times New Roman" w:cs="Times New Roman"/>
        </w:rPr>
        <w:t xml:space="preserve"> по дополнительным образовательным программам работника, заверенную получателем субсидии;</w:t>
      </w:r>
    </w:p>
    <w:p w:rsidR="0070521F" w:rsidRPr="0070521F" w:rsidRDefault="0070521F" w:rsidP="0070521F">
      <w:pPr>
        <w:pStyle w:val="ConsPlusNormal"/>
        <w:ind w:firstLine="540"/>
        <w:jc w:val="both"/>
        <w:rPr>
          <w:rFonts w:ascii="Times New Roman" w:hAnsi="Times New Roman" w:cs="Times New Roman"/>
        </w:rPr>
      </w:pPr>
      <w:r w:rsidRPr="0070521F">
        <w:rPr>
          <w:rFonts w:ascii="Times New Roman" w:hAnsi="Times New Roman" w:cs="Times New Roman"/>
        </w:rPr>
        <w:t>в) копию удостоверения о повышении квалификации и (или) диплома о профессиональной переподготовке, заверенную получателем субсидии;</w:t>
      </w:r>
    </w:p>
    <w:p w:rsidR="0070521F" w:rsidRPr="0070521F" w:rsidRDefault="0070521F" w:rsidP="0070521F">
      <w:pPr>
        <w:pStyle w:val="ConsPlusNormal"/>
        <w:ind w:firstLine="540"/>
        <w:jc w:val="both"/>
        <w:rPr>
          <w:rFonts w:ascii="Times New Roman" w:hAnsi="Times New Roman" w:cs="Times New Roman"/>
        </w:rPr>
      </w:pPr>
      <w:r w:rsidRPr="0070521F">
        <w:rPr>
          <w:rFonts w:ascii="Times New Roman" w:hAnsi="Times New Roman" w:cs="Times New Roman"/>
        </w:rPr>
        <w:t xml:space="preserve">г) копию трудовой книжки работника, заверенную получателем субсидии, и (или) сведения о его трудовой деятельности, предусмотренные </w:t>
      </w:r>
      <w:hyperlink r:id="rId32" w:history="1">
        <w:r w:rsidRPr="0070521F">
          <w:rPr>
            <w:rFonts w:ascii="Times New Roman" w:hAnsi="Times New Roman" w:cs="Times New Roman"/>
          </w:rPr>
          <w:t>статьей 66.1</w:t>
        </w:r>
      </w:hyperlink>
      <w:r w:rsidRPr="0070521F">
        <w:rPr>
          <w:rFonts w:ascii="Times New Roman" w:hAnsi="Times New Roman" w:cs="Times New Roman"/>
        </w:rPr>
        <w:t xml:space="preserve"> Трудового кодекса Российской Федерации;</w:t>
      </w:r>
    </w:p>
    <w:p w:rsidR="0070521F" w:rsidRPr="0070521F" w:rsidRDefault="0070521F" w:rsidP="0070521F">
      <w:pPr>
        <w:pStyle w:val="ConsPlusNormal"/>
        <w:ind w:firstLine="540"/>
        <w:jc w:val="both"/>
        <w:rPr>
          <w:rFonts w:ascii="Times New Roman" w:hAnsi="Times New Roman" w:cs="Times New Roman"/>
        </w:rPr>
      </w:pPr>
      <w:r w:rsidRPr="0070521F">
        <w:rPr>
          <w:rFonts w:ascii="Times New Roman" w:hAnsi="Times New Roman" w:cs="Times New Roman"/>
        </w:rPr>
        <w:t>д) копию согласия работника или его законного представителя на обработку персональных данных, заверенную получателем субсидий;</w:t>
      </w:r>
    </w:p>
    <w:p w:rsidR="0070521F" w:rsidRPr="0070521F" w:rsidRDefault="0070521F" w:rsidP="0070521F">
      <w:pPr>
        <w:pStyle w:val="ConsPlusNormal"/>
        <w:ind w:firstLine="540"/>
        <w:jc w:val="both"/>
        <w:rPr>
          <w:rFonts w:ascii="Times New Roman" w:hAnsi="Times New Roman" w:cs="Times New Roman"/>
        </w:rPr>
      </w:pPr>
      <w:r w:rsidRPr="0070521F">
        <w:rPr>
          <w:rFonts w:ascii="Times New Roman" w:hAnsi="Times New Roman" w:cs="Times New Roman"/>
        </w:rPr>
        <w:t xml:space="preserve">е) </w:t>
      </w:r>
      <w:hyperlink w:anchor="P392" w:history="1">
        <w:r w:rsidRPr="0070521F">
          <w:rPr>
            <w:rFonts w:ascii="Times New Roman" w:hAnsi="Times New Roman" w:cs="Times New Roman"/>
          </w:rPr>
          <w:t>информацию</w:t>
        </w:r>
      </w:hyperlink>
      <w:r w:rsidRPr="0070521F">
        <w:rPr>
          <w:rFonts w:ascii="Times New Roman" w:hAnsi="Times New Roman" w:cs="Times New Roman"/>
        </w:rPr>
        <w:t xml:space="preserve"> для расчета субсидии по форме согласно приложению </w:t>
      </w:r>
      <w:r w:rsidR="00FB5631">
        <w:rPr>
          <w:rFonts w:ascii="Times New Roman" w:hAnsi="Times New Roman" w:cs="Times New Roman"/>
        </w:rPr>
        <w:t>№</w:t>
      </w:r>
      <w:r w:rsidRPr="0070521F">
        <w:rPr>
          <w:rFonts w:ascii="Times New Roman" w:hAnsi="Times New Roman" w:cs="Times New Roman"/>
        </w:rPr>
        <w:t xml:space="preserve"> 2 к Порядку;</w:t>
      </w:r>
    </w:p>
    <w:p w:rsidR="0070521F" w:rsidRPr="0070521F" w:rsidRDefault="0070521F" w:rsidP="0070521F">
      <w:pPr>
        <w:pStyle w:val="ConsPlusNormal"/>
        <w:ind w:firstLine="540"/>
        <w:jc w:val="both"/>
        <w:rPr>
          <w:rFonts w:ascii="Times New Roman" w:hAnsi="Times New Roman" w:cs="Times New Roman"/>
        </w:rPr>
      </w:pPr>
      <w:r w:rsidRPr="0070521F">
        <w:rPr>
          <w:rFonts w:ascii="Times New Roman" w:hAnsi="Times New Roman" w:cs="Times New Roman"/>
        </w:rPr>
        <w:t>ж) копии документов, подтверждающих оплату стоимости обучения работника в полном объеме, заверенные получателем субсидий;</w:t>
      </w:r>
    </w:p>
    <w:p w:rsidR="0070521F" w:rsidRPr="0070521F" w:rsidRDefault="0070521F" w:rsidP="0070521F">
      <w:pPr>
        <w:pStyle w:val="ConsPlusNormal"/>
        <w:ind w:firstLine="540"/>
        <w:jc w:val="both"/>
        <w:rPr>
          <w:rFonts w:ascii="Times New Roman" w:hAnsi="Times New Roman" w:cs="Times New Roman"/>
        </w:rPr>
      </w:pPr>
      <w:r w:rsidRPr="0070521F">
        <w:rPr>
          <w:rFonts w:ascii="Times New Roman" w:hAnsi="Times New Roman" w:cs="Times New Roman"/>
        </w:rPr>
        <w:t>з) копии документов, подтверждающих фактические затраты на проезд работника к месту обучения и обратно к месту жительства, заверенные получателем субсидий;</w:t>
      </w:r>
    </w:p>
    <w:p w:rsidR="0070521F" w:rsidRPr="0070521F" w:rsidRDefault="0070521F" w:rsidP="0070521F">
      <w:pPr>
        <w:pStyle w:val="ConsPlusNormal"/>
        <w:ind w:firstLine="540"/>
        <w:jc w:val="both"/>
        <w:rPr>
          <w:rFonts w:ascii="Times New Roman" w:hAnsi="Times New Roman" w:cs="Times New Roman"/>
        </w:rPr>
      </w:pPr>
      <w:r w:rsidRPr="0070521F">
        <w:rPr>
          <w:rFonts w:ascii="Times New Roman" w:hAnsi="Times New Roman" w:cs="Times New Roman"/>
        </w:rPr>
        <w:t>и) копии документов, подтверждающих фактические расходы по найму работником жилого помещения, заверенные получателем субсидий.</w:t>
      </w:r>
    </w:p>
    <w:p w:rsidR="0070521F" w:rsidRPr="0070521F" w:rsidRDefault="0070521F" w:rsidP="0070521F">
      <w:pPr>
        <w:pStyle w:val="ConsPlusNormal"/>
        <w:ind w:firstLine="540"/>
        <w:jc w:val="both"/>
        <w:rPr>
          <w:rFonts w:ascii="Times New Roman" w:hAnsi="Times New Roman" w:cs="Times New Roman"/>
        </w:rPr>
      </w:pPr>
      <w:r w:rsidRPr="0070521F">
        <w:rPr>
          <w:rFonts w:ascii="Times New Roman" w:hAnsi="Times New Roman" w:cs="Times New Roman"/>
        </w:rPr>
        <w:t xml:space="preserve">2.3. </w:t>
      </w:r>
      <w:proofErr w:type="gramStart"/>
      <w:r w:rsidRPr="0070521F">
        <w:rPr>
          <w:rFonts w:ascii="Times New Roman" w:hAnsi="Times New Roman" w:cs="Times New Roman"/>
        </w:rPr>
        <w:t xml:space="preserve">Орган местного самоуправления осуществляет сбор, проверку комплектности и правильности оформления документов, представленных в соответствии с </w:t>
      </w:r>
      <w:hyperlink w:anchor="P87" w:history="1">
        <w:r w:rsidRPr="0070521F">
          <w:rPr>
            <w:rFonts w:ascii="Times New Roman" w:hAnsi="Times New Roman" w:cs="Times New Roman"/>
          </w:rPr>
          <w:t>пунктом 2.2</w:t>
        </w:r>
      </w:hyperlink>
      <w:r w:rsidRPr="0070521F">
        <w:rPr>
          <w:rFonts w:ascii="Times New Roman" w:hAnsi="Times New Roman" w:cs="Times New Roman"/>
        </w:rPr>
        <w:t xml:space="preserve"> Порядка, регистрирует </w:t>
      </w:r>
      <w:hyperlink w:anchor="P264" w:history="1">
        <w:r w:rsidRPr="0070521F">
          <w:rPr>
            <w:rFonts w:ascii="Times New Roman" w:hAnsi="Times New Roman" w:cs="Times New Roman"/>
          </w:rPr>
          <w:t>заявление</w:t>
        </w:r>
      </w:hyperlink>
      <w:r w:rsidRPr="0070521F">
        <w:rPr>
          <w:rFonts w:ascii="Times New Roman" w:hAnsi="Times New Roman" w:cs="Times New Roman"/>
        </w:rPr>
        <w:t xml:space="preserve"> и документы в день их поступления в порядке очередности в журнале регистрации, который должен быть пронумерован, прошнурован и скреплен печатью Органа местного самоуправления, рассматривает документы, предусмотренные </w:t>
      </w:r>
      <w:hyperlink w:anchor="P87" w:history="1">
        <w:r w:rsidRPr="0070521F">
          <w:rPr>
            <w:rFonts w:ascii="Times New Roman" w:hAnsi="Times New Roman" w:cs="Times New Roman"/>
          </w:rPr>
          <w:t>пунктом 2.2</w:t>
        </w:r>
      </w:hyperlink>
      <w:r w:rsidRPr="0070521F">
        <w:rPr>
          <w:rFonts w:ascii="Times New Roman" w:hAnsi="Times New Roman" w:cs="Times New Roman"/>
        </w:rPr>
        <w:t xml:space="preserve"> Порядка, и, при наличии оснований для отказа в приеме документов, направляет получателю</w:t>
      </w:r>
      <w:proofErr w:type="gramEnd"/>
      <w:r w:rsidRPr="0070521F">
        <w:rPr>
          <w:rFonts w:ascii="Times New Roman" w:hAnsi="Times New Roman" w:cs="Times New Roman"/>
        </w:rPr>
        <w:t xml:space="preserve"> субсидий в течение 5 рабочих дней </w:t>
      </w:r>
      <w:proofErr w:type="gramStart"/>
      <w:r w:rsidRPr="0070521F">
        <w:rPr>
          <w:rFonts w:ascii="Times New Roman" w:hAnsi="Times New Roman" w:cs="Times New Roman"/>
        </w:rPr>
        <w:t>со дня регистрации заявления письменное уведомление об отказе в принятии документов для предоставления субсидий с указанием</w:t>
      </w:r>
      <w:proofErr w:type="gramEnd"/>
      <w:r w:rsidRPr="0070521F">
        <w:rPr>
          <w:rFonts w:ascii="Times New Roman" w:hAnsi="Times New Roman" w:cs="Times New Roman"/>
        </w:rPr>
        <w:t xml:space="preserve"> причин отказа способом, указанным в заявлении. В случае представления заявления и документов в электронном виде регистрация осуществляется в форме электронного документа. В случае представления заявления и документов в электронном виде в нерабочее время регистрация осуществляется в первый рабочий день, следующий за днем их поступления.</w:t>
      </w:r>
    </w:p>
    <w:p w:rsidR="0070521F" w:rsidRPr="0070521F" w:rsidRDefault="0070521F" w:rsidP="0070521F">
      <w:pPr>
        <w:pStyle w:val="ConsPlusNormal"/>
        <w:ind w:firstLine="540"/>
        <w:jc w:val="both"/>
        <w:rPr>
          <w:rFonts w:ascii="Times New Roman" w:hAnsi="Times New Roman" w:cs="Times New Roman"/>
        </w:rPr>
      </w:pPr>
      <w:r w:rsidRPr="0070521F">
        <w:rPr>
          <w:rFonts w:ascii="Times New Roman" w:hAnsi="Times New Roman" w:cs="Times New Roman"/>
        </w:rPr>
        <w:t xml:space="preserve">В случае представления документов, предусмотренных </w:t>
      </w:r>
      <w:hyperlink w:anchor="P87" w:history="1">
        <w:r w:rsidRPr="0070521F">
          <w:rPr>
            <w:rFonts w:ascii="Times New Roman" w:hAnsi="Times New Roman" w:cs="Times New Roman"/>
          </w:rPr>
          <w:t>пунктом 2.2</w:t>
        </w:r>
      </w:hyperlink>
      <w:r w:rsidRPr="0070521F">
        <w:rPr>
          <w:rFonts w:ascii="Times New Roman" w:hAnsi="Times New Roman" w:cs="Times New Roman"/>
        </w:rPr>
        <w:t xml:space="preserve"> Порядка, в форме электронного документа, подписанного усиленной квалифицированной электронной подписью, Орган местного самоуправления в течение 2 рабочих дней со дня регистрации заявления проводит процедуру проверки действительности усиленной квалифицированной электронной подписи, с использованием которой подписан электронный документ.</w:t>
      </w:r>
    </w:p>
    <w:p w:rsidR="0070521F" w:rsidRPr="0070521F" w:rsidRDefault="0070521F" w:rsidP="0070521F">
      <w:pPr>
        <w:pStyle w:val="ConsPlusNormal"/>
        <w:ind w:firstLine="540"/>
        <w:jc w:val="both"/>
        <w:rPr>
          <w:rFonts w:ascii="Times New Roman" w:hAnsi="Times New Roman" w:cs="Times New Roman"/>
        </w:rPr>
      </w:pPr>
      <w:proofErr w:type="gramStart"/>
      <w:r w:rsidRPr="0070521F">
        <w:rPr>
          <w:rFonts w:ascii="Times New Roman" w:hAnsi="Times New Roman" w:cs="Times New Roman"/>
        </w:rPr>
        <w:lastRenderedPageBreak/>
        <w:t xml:space="preserve">В случае если в результате проверки действительности усиленной квалифицированной электронной подписи будет выявлено несоблюдение условий, указанных в </w:t>
      </w:r>
      <w:hyperlink r:id="rId33" w:history="1">
        <w:r w:rsidRPr="0070521F">
          <w:rPr>
            <w:rFonts w:ascii="Times New Roman" w:hAnsi="Times New Roman" w:cs="Times New Roman"/>
          </w:rPr>
          <w:t>статье 11</w:t>
        </w:r>
      </w:hyperlink>
      <w:r w:rsidRPr="0070521F">
        <w:rPr>
          <w:rFonts w:ascii="Times New Roman" w:hAnsi="Times New Roman" w:cs="Times New Roman"/>
        </w:rPr>
        <w:t xml:space="preserve"> Федерального закона </w:t>
      </w:r>
      <w:r w:rsidR="00FB5631">
        <w:rPr>
          <w:rFonts w:ascii="Times New Roman" w:hAnsi="Times New Roman" w:cs="Times New Roman"/>
        </w:rPr>
        <w:t>№</w:t>
      </w:r>
      <w:r w:rsidRPr="0070521F">
        <w:rPr>
          <w:rFonts w:ascii="Times New Roman" w:hAnsi="Times New Roman" w:cs="Times New Roman"/>
        </w:rPr>
        <w:t xml:space="preserve"> 63-ФЗ, Орган местного самоуправления в течение 3 дней со дня завершения проведения такой проверки принимает решение об отказе в приеме к рассмотрению представленных документов и направляет получателю субсидий уведомление об этом в электронной форме с указанием пунктов </w:t>
      </w:r>
      <w:hyperlink r:id="rId34" w:history="1">
        <w:r w:rsidRPr="0070521F">
          <w:rPr>
            <w:rFonts w:ascii="Times New Roman" w:hAnsi="Times New Roman" w:cs="Times New Roman"/>
          </w:rPr>
          <w:t>статьи 11</w:t>
        </w:r>
        <w:proofErr w:type="gramEnd"/>
      </w:hyperlink>
      <w:r w:rsidRPr="0070521F">
        <w:rPr>
          <w:rFonts w:ascii="Times New Roman" w:hAnsi="Times New Roman" w:cs="Times New Roman"/>
        </w:rPr>
        <w:t xml:space="preserve"> Федерального закона </w:t>
      </w:r>
      <w:r w:rsidR="00FB5631">
        <w:rPr>
          <w:rFonts w:ascii="Times New Roman" w:hAnsi="Times New Roman" w:cs="Times New Roman"/>
        </w:rPr>
        <w:t>№</w:t>
      </w:r>
      <w:r w:rsidRPr="0070521F">
        <w:rPr>
          <w:rFonts w:ascii="Times New Roman" w:hAnsi="Times New Roman" w:cs="Times New Roman"/>
        </w:rPr>
        <w:t xml:space="preserve"> 63-ФЗ, которые послужили основанием для принятия указанного решения.</w:t>
      </w:r>
    </w:p>
    <w:p w:rsidR="0070521F" w:rsidRPr="0070521F" w:rsidRDefault="0070521F" w:rsidP="0070521F">
      <w:pPr>
        <w:pStyle w:val="ConsPlusNormal"/>
        <w:ind w:firstLine="540"/>
        <w:jc w:val="both"/>
        <w:rPr>
          <w:rFonts w:ascii="Times New Roman" w:hAnsi="Times New Roman" w:cs="Times New Roman"/>
        </w:rPr>
      </w:pPr>
      <w:r w:rsidRPr="0070521F">
        <w:rPr>
          <w:rFonts w:ascii="Times New Roman" w:hAnsi="Times New Roman" w:cs="Times New Roman"/>
        </w:rPr>
        <w:t>Основанием для отказа в приеме документов для предоставления субсидий является:</w:t>
      </w:r>
    </w:p>
    <w:p w:rsidR="0070521F" w:rsidRPr="0070521F" w:rsidRDefault="0070521F" w:rsidP="0070521F">
      <w:pPr>
        <w:pStyle w:val="ConsPlusNormal"/>
        <w:ind w:firstLine="540"/>
        <w:jc w:val="both"/>
        <w:rPr>
          <w:rFonts w:ascii="Times New Roman" w:hAnsi="Times New Roman" w:cs="Times New Roman"/>
        </w:rPr>
      </w:pPr>
      <w:r w:rsidRPr="0070521F">
        <w:rPr>
          <w:rFonts w:ascii="Times New Roman" w:hAnsi="Times New Roman" w:cs="Times New Roman"/>
        </w:rPr>
        <w:t xml:space="preserve">а) представление неполного комплекта документов и (или) оформленного с нарушением требований, установленных </w:t>
      </w:r>
      <w:hyperlink w:anchor="P87" w:history="1">
        <w:r w:rsidRPr="0070521F">
          <w:rPr>
            <w:rFonts w:ascii="Times New Roman" w:hAnsi="Times New Roman" w:cs="Times New Roman"/>
          </w:rPr>
          <w:t>пунктом 2.2</w:t>
        </w:r>
      </w:hyperlink>
      <w:r w:rsidRPr="0070521F">
        <w:rPr>
          <w:rFonts w:ascii="Times New Roman" w:hAnsi="Times New Roman" w:cs="Times New Roman"/>
        </w:rPr>
        <w:t xml:space="preserve"> Порядка;</w:t>
      </w:r>
    </w:p>
    <w:p w:rsidR="0070521F" w:rsidRPr="0070521F" w:rsidRDefault="0070521F" w:rsidP="0070521F">
      <w:pPr>
        <w:pStyle w:val="ConsPlusNormal"/>
        <w:ind w:firstLine="540"/>
        <w:jc w:val="both"/>
        <w:rPr>
          <w:rFonts w:ascii="Times New Roman" w:hAnsi="Times New Roman" w:cs="Times New Roman"/>
        </w:rPr>
      </w:pPr>
      <w:r w:rsidRPr="0070521F">
        <w:rPr>
          <w:rFonts w:ascii="Times New Roman" w:hAnsi="Times New Roman" w:cs="Times New Roman"/>
        </w:rPr>
        <w:t>б) недействительность усиленной квалифицированной электронной подписи (в случае представления документов, подписанных с ее применением).</w:t>
      </w:r>
    </w:p>
    <w:p w:rsidR="0070521F" w:rsidRPr="0070521F" w:rsidRDefault="0070521F" w:rsidP="0070521F">
      <w:pPr>
        <w:pStyle w:val="ConsPlusNormal"/>
        <w:ind w:firstLine="540"/>
        <w:jc w:val="both"/>
        <w:rPr>
          <w:rFonts w:ascii="Times New Roman" w:hAnsi="Times New Roman" w:cs="Times New Roman"/>
        </w:rPr>
      </w:pPr>
      <w:r w:rsidRPr="0070521F">
        <w:rPr>
          <w:rFonts w:ascii="Times New Roman" w:hAnsi="Times New Roman" w:cs="Times New Roman"/>
        </w:rPr>
        <w:t xml:space="preserve">В случае отсутствия оснований для отказа в приеме документов Орган местного самоуправления не позднее 8-го числа месяца получения документов, указанных в </w:t>
      </w:r>
      <w:hyperlink w:anchor="P87" w:history="1">
        <w:r w:rsidRPr="0070521F">
          <w:rPr>
            <w:rFonts w:ascii="Times New Roman" w:hAnsi="Times New Roman" w:cs="Times New Roman"/>
          </w:rPr>
          <w:t>пункте 2.2</w:t>
        </w:r>
      </w:hyperlink>
      <w:r w:rsidRPr="0070521F">
        <w:rPr>
          <w:rFonts w:ascii="Times New Roman" w:hAnsi="Times New Roman" w:cs="Times New Roman"/>
        </w:rPr>
        <w:t xml:space="preserve"> Порядка, представляет их Главному распорядителю.</w:t>
      </w:r>
    </w:p>
    <w:p w:rsidR="0070521F" w:rsidRPr="0070521F" w:rsidRDefault="0070521F" w:rsidP="0070521F">
      <w:pPr>
        <w:pStyle w:val="ConsPlusNormal"/>
        <w:ind w:firstLine="540"/>
        <w:jc w:val="both"/>
        <w:rPr>
          <w:rFonts w:ascii="Times New Roman" w:hAnsi="Times New Roman" w:cs="Times New Roman"/>
        </w:rPr>
      </w:pPr>
      <w:bookmarkStart w:id="5" w:name="P109"/>
      <w:bookmarkEnd w:id="5"/>
      <w:r w:rsidRPr="0070521F">
        <w:rPr>
          <w:rFonts w:ascii="Times New Roman" w:hAnsi="Times New Roman" w:cs="Times New Roman"/>
        </w:rPr>
        <w:t>Главный распорядитель регистрирует указанные документы в день их поступления в порядке очередности в журнале регистрации, который должен быть пронумерован, прошнурован и скреплен печатью Главного распорядителя (далее - Журнал). В случае представления заявления и документов в электронном виде регистрация осуществляется в форме электронного документа. В случае представления заявления и документов в электронном виде в нерабочее время регистрация осуществляется в первый рабочий день, следующий за днем их поступления.</w:t>
      </w:r>
    </w:p>
    <w:p w:rsidR="0070521F" w:rsidRPr="0070521F" w:rsidRDefault="0070521F" w:rsidP="0070521F">
      <w:pPr>
        <w:pStyle w:val="ConsPlusNormal"/>
        <w:ind w:firstLine="540"/>
        <w:jc w:val="both"/>
        <w:rPr>
          <w:rFonts w:ascii="Times New Roman" w:hAnsi="Times New Roman" w:cs="Times New Roman"/>
        </w:rPr>
      </w:pPr>
      <w:r w:rsidRPr="0070521F">
        <w:rPr>
          <w:rFonts w:ascii="Times New Roman" w:hAnsi="Times New Roman" w:cs="Times New Roman"/>
        </w:rPr>
        <w:t xml:space="preserve">2.4. </w:t>
      </w:r>
      <w:proofErr w:type="gramStart"/>
      <w:r w:rsidRPr="0070521F">
        <w:rPr>
          <w:rFonts w:ascii="Times New Roman" w:hAnsi="Times New Roman" w:cs="Times New Roman"/>
        </w:rPr>
        <w:t xml:space="preserve">В случае если получатель субсидий зарегистрирован на территории городского округа Красноярского края, то документы, предусмотренные </w:t>
      </w:r>
      <w:hyperlink w:anchor="P87" w:history="1">
        <w:r w:rsidRPr="0070521F">
          <w:rPr>
            <w:rFonts w:ascii="Times New Roman" w:hAnsi="Times New Roman" w:cs="Times New Roman"/>
          </w:rPr>
          <w:t>пунктом 2.2</w:t>
        </w:r>
      </w:hyperlink>
      <w:r w:rsidRPr="0070521F">
        <w:rPr>
          <w:rFonts w:ascii="Times New Roman" w:hAnsi="Times New Roman" w:cs="Times New Roman"/>
        </w:rPr>
        <w:t xml:space="preserve"> Порядка, представляются получателем субсидий Главному распорядителю не позднее 6-го числа месяца в период с марта по декабрь включительно текущего финансового года на бумажном носителе лично либо путем направления по почте или в форме электронного документа, подписанного усиленной квалифицированной электронной подписью в соответствии с</w:t>
      </w:r>
      <w:proofErr w:type="gramEnd"/>
      <w:r w:rsidRPr="0070521F">
        <w:rPr>
          <w:rFonts w:ascii="Times New Roman" w:hAnsi="Times New Roman" w:cs="Times New Roman"/>
        </w:rPr>
        <w:t xml:space="preserve"> Федеральным </w:t>
      </w:r>
      <w:hyperlink r:id="rId35" w:history="1">
        <w:r w:rsidRPr="0070521F">
          <w:rPr>
            <w:rFonts w:ascii="Times New Roman" w:hAnsi="Times New Roman" w:cs="Times New Roman"/>
          </w:rPr>
          <w:t>законом</w:t>
        </w:r>
      </w:hyperlink>
      <w:r w:rsidRPr="0070521F">
        <w:rPr>
          <w:rFonts w:ascii="Times New Roman" w:hAnsi="Times New Roman" w:cs="Times New Roman"/>
        </w:rPr>
        <w:t xml:space="preserve"> </w:t>
      </w:r>
      <w:r w:rsidR="00FB5631">
        <w:rPr>
          <w:rFonts w:ascii="Times New Roman" w:hAnsi="Times New Roman" w:cs="Times New Roman"/>
        </w:rPr>
        <w:t>№</w:t>
      </w:r>
      <w:r w:rsidRPr="0070521F">
        <w:rPr>
          <w:rFonts w:ascii="Times New Roman" w:hAnsi="Times New Roman" w:cs="Times New Roman"/>
        </w:rPr>
        <w:t xml:space="preserve"> 63-ФЗ, через личный кабинет получателя субсидий.</w:t>
      </w:r>
    </w:p>
    <w:p w:rsidR="0070521F" w:rsidRPr="0070521F" w:rsidRDefault="0070521F" w:rsidP="0070521F">
      <w:pPr>
        <w:pStyle w:val="ConsPlusNormal"/>
        <w:ind w:firstLine="540"/>
        <w:jc w:val="both"/>
        <w:rPr>
          <w:rFonts w:ascii="Times New Roman" w:hAnsi="Times New Roman" w:cs="Times New Roman"/>
        </w:rPr>
      </w:pPr>
      <w:bookmarkStart w:id="6" w:name="P113"/>
      <w:bookmarkEnd w:id="6"/>
      <w:r w:rsidRPr="0070521F">
        <w:rPr>
          <w:rFonts w:ascii="Times New Roman" w:hAnsi="Times New Roman" w:cs="Times New Roman"/>
        </w:rPr>
        <w:t xml:space="preserve">Главный распорядитель осуществляет проверку представленных получателем субсидий документов, регистрирует </w:t>
      </w:r>
      <w:hyperlink w:anchor="P264" w:history="1">
        <w:r w:rsidRPr="0070521F">
          <w:rPr>
            <w:rFonts w:ascii="Times New Roman" w:hAnsi="Times New Roman" w:cs="Times New Roman"/>
          </w:rPr>
          <w:t>заявление</w:t>
        </w:r>
      </w:hyperlink>
      <w:r w:rsidRPr="0070521F">
        <w:rPr>
          <w:rFonts w:ascii="Times New Roman" w:hAnsi="Times New Roman" w:cs="Times New Roman"/>
        </w:rPr>
        <w:t xml:space="preserve"> и документы в день их поступления в порядке очередности в Журнале. В случае представления заявления и документов в электронном виде регистрация осуществляется в форме электронного документа. В случае представления заявления и документов в электронном виде в нерабочее время регистрация осуществляется в первый рабочий день, следующий за днем их поступления.</w:t>
      </w:r>
    </w:p>
    <w:p w:rsidR="0070521F" w:rsidRPr="0070521F" w:rsidRDefault="0070521F" w:rsidP="0070521F">
      <w:pPr>
        <w:pStyle w:val="ConsPlusNormal"/>
        <w:ind w:firstLine="540"/>
        <w:jc w:val="both"/>
        <w:rPr>
          <w:rFonts w:ascii="Times New Roman" w:hAnsi="Times New Roman" w:cs="Times New Roman"/>
        </w:rPr>
      </w:pPr>
      <w:r w:rsidRPr="0070521F">
        <w:rPr>
          <w:rFonts w:ascii="Times New Roman" w:hAnsi="Times New Roman" w:cs="Times New Roman"/>
        </w:rPr>
        <w:t xml:space="preserve">При представлении документов, предусмотренных </w:t>
      </w:r>
      <w:hyperlink w:anchor="P87" w:history="1">
        <w:r w:rsidRPr="0070521F">
          <w:rPr>
            <w:rFonts w:ascii="Times New Roman" w:hAnsi="Times New Roman" w:cs="Times New Roman"/>
          </w:rPr>
          <w:t>пунктом 2.2</w:t>
        </w:r>
      </w:hyperlink>
      <w:r w:rsidRPr="0070521F">
        <w:rPr>
          <w:rFonts w:ascii="Times New Roman" w:hAnsi="Times New Roman" w:cs="Times New Roman"/>
        </w:rPr>
        <w:t xml:space="preserve"> Порядка, в форме электронного документа, подписанного усиленной квалифицированной электронной подписью, Главный распорядитель в течение 2 рабочих дней со дня регистрации заявления проводит процедуру проверки действительности усиленной квалифицированной электронной подписи, с использованием которой подписан электронный документ.</w:t>
      </w:r>
    </w:p>
    <w:p w:rsidR="0070521F" w:rsidRPr="0070521F" w:rsidRDefault="0070521F" w:rsidP="0070521F">
      <w:pPr>
        <w:pStyle w:val="ConsPlusNormal"/>
        <w:ind w:firstLine="540"/>
        <w:jc w:val="both"/>
        <w:rPr>
          <w:rFonts w:ascii="Times New Roman" w:hAnsi="Times New Roman" w:cs="Times New Roman"/>
        </w:rPr>
      </w:pPr>
      <w:proofErr w:type="gramStart"/>
      <w:r w:rsidRPr="0070521F">
        <w:rPr>
          <w:rFonts w:ascii="Times New Roman" w:hAnsi="Times New Roman" w:cs="Times New Roman"/>
        </w:rPr>
        <w:t xml:space="preserve">В случае если в результате проверки действительности усиленной квалифицированной электронной подписи будет выявлено несоблюдение условий, указанных в </w:t>
      </w:r>
      <w:hyperlink r:id="rId36" w:history="1">
        <w:r w:rsidRPr="0070521F">
          <w:rPr>
            <w:rFonts w:ascii="Times New Roman" w:hAnsi="Times New Roman" w:cs="Times New Roman"/>
          </w:rPr>
          <w:t>статье 11</w:t>
        </w:r>
      </w:hyperlink>
      <w:r w:rsidRPr="0070521F">
        <w:rPr>
          <w:rFonts w:ascii="Times New Roman" w:hAnsi="Times New Roman" w:cs="Times New Roman"/>
        </w:rPr>
        <w:t xml:space="preserve"> Федерального закона </w:t>
      </w:r>
      <w:r w:rsidR="00FB5631">
        <w:rPr>
          <w:rFonts w:ascii="Times New Roman" w:hAnsi="Times New Roman" w:cs="Times New Roman"/>
        </w:rPr>
        <w:t>№</w:t>
      </w:r>
      <w:r w:rsidRPr="0070521F">
        <w:rPr>
          <w:rFonts w:ascii="Times New Roman" w:hAnsi="Times New Roman" w:cs="Times New Roman"/>
        </w:rPr>
        <w:t xml:space="preserve"> 63-ФЗ, Главный распорядитель в течение 3 дней со дня завершения проведения такой проверки принимает решение об отказе в приеме к рассмотрению представленных документов и направляет получателю субсидий уведомление об этом в электронной форме с указанием пунктов </w:t>
      </w:r>
      <w:hyperlink r:id="rId37" w:history="1">
        <w:r w:rsidRPr="0070521F">
          <w:rPr>
            <w:rFonts w:ascii="Times New Roman" w:hAnsi="Times New Roman" w:cs="Times New Roman"/>
          </w:rPr>
          <w:t>статьи 11</w:t>
        </w:r>
      </w:hyperlink>
      <w:r w:rsidRPr="0070521F">
        <w:rPr>
          <w:rFonts w:ascii="Times New Roman" w:hAnsi="Times New Roman" w:cs="Times New Roman"/>
        </w:rPr>
        <w:t xml:space="preserve"> Федерального</w:t>
      </w:r>
      <w:proofErr w:type="gramEnd"/>
      <w:r w:rsidRPr="0070521F">
        <w:rPr>
          <w:rFonts w:ascii="Times New Roman" w:hAnsi="Times New Roman" w:cs="Times New Roman"/>
        </w:rPr>
        <w:t xml:space="preserve"> закона </w:t>
      </w:r>
      <w:r w:rsidR="00FB5631">
        <w:rPr>
          <w:rFonts w:ascii="Times New Roman" w:hAnsi="Times New Roman" w:cs="Times New Roman"/>
        </w:rPr>
        <w:t>№</w:t>
      </w:r>
      <w:r w:rsidRPr="0070521F">
        <w:rPr>
          <w:rFonts w:ascii="Times New Roman" w:hAnsi="Times New Roman" w:cs="Times New Roman"/>
        </w:rPr>
        <w:t xml:space="preserve"> 63-ФЗ, которые послужили основанием для принятия указанного решения.</w:t>
      </w:r>
    </w:p>
    <w:p w:rsidR="0070521F" w:rsidRPr="0070521F" w:rsidRDefault="0070521F" w:rsidP="0070521F">
      <w:pPr>
        <w:pStyle w:val="ConsPlusNormal"/>
        <w:ind w:firstLine="540"/>
        <w:jc w:val="both"/>
        <w:rPr>
          <w:rFonts w:ascii="Times New Roman" w:hAnsi="Times New Roman" w:cs="Times New Roman"/>
        </w:rPr>
      </w:pPr>
      <w:r w:rsidRPr="0070521F">
        <w:rPr>
          <w:rFonts w:ascii="Times New Roman" w:hAnsi="Times New Roman" w:cs="Times New Roman"/>
        </w:rPr>
        <w:t xml:space="preserve">2.5. В случае отсутствия оснований для отказа в приеме документов Главный распорядитель в течение 5 рабочих дней со дня регистрации заявления и документов в соответствии с </w:t>
      </w:r>
      <w:hyperlink w:anchor="P109" w:history="1">
        <w:r w:rsidRPr="0070521F">
          <w:rPr>
            <w:rFonts w:ascii="Times New Roman" w:hAnsi="Times New Roman" w:cs="Times New Roman"/>
          </w:rPr>
          <w:t>абзацем восьмым пункта 2.3</w:t>
        </w:r>
      </w:hyperlink>
      <w:r w:rsidRPr="0070521F">
        <w:rPr>
          <w:rFonts w:ascii="Times New Roman" w:hAnsi="Times New Roman" w:cs="Times New Roman"/>
        </w:rPr>
        <w:t xml:space="preserve"> Порядка или </w:t>
      </w:r>
      <w:hyperlink w:anchor="P113" w:history="1">
        <w:r w:rsidRPr="0070521F">
          <w:rPr>
            <w:rFonts w:ascii="Times New Roman" w:hAnsi="Times New Roman" w:cs="Times New Roman"/>
          </w:rPr>
          <w:t>абзацем вторым пункта 2.4</w:t>
        </w:r>
      </w:hyperlink>
      <w:r w:rsidRPr="0070521F">
        <w:rPr>
          <w:rFonts w:ascii="Times New Roman" w:hAnsi="Times New Roman" w:cs="Times New Roman"/>
        </w:rPr>
        <w:t xml:space="preserve"> Порядка рассматривает поступившие документы и принимает решение:</w:t>
      </w:r>
    </w:p>
    <w:p w:rsidR="0070521F" w:rsidRPr="0070521F" w:rsidRDefault="0070521F" w:rsidP="0070521F">
      <w:pPr>
        <w:pStyle w:val="ConsPlusNormal"/>
        <w:ind w:firstLine="540"/>
        <w:jc w:val="both"/>
        <w:rPr>
          <w:rFonts w:ascii="Times New Roman" w:hAnsi="Times New Roman" w:cs="Times New Roman"/>
        </w:rPr>
      </w:pPr>
      <w:r w:rsidRPr="0070521F">
        <w:rPr>
          <w:rFonts w:ascii="Times New Roman" w:hAnsi="Times New Roman" w:cs="Times New Roman"/>
        </w:rPr>
        <w:t>а) о предоставлении субсидий;</w:t>
      </w:r>
    </w:p>
    <w:p w:rsidR="0070521F" w:rsidRPr="0070521F" w:rsidRDefault="0070521F" w:rsidP="0070521F">
      <w:pPr>
        <w:pStyle w:val="ConsPlusNormal"/>
        <w:ind w:firstLine="540"/>
        <w:jc w:val="both"/>
        <w:rPr>
          <w:rFonts w:ascii="Times New Roman" w:hAnsi="Times New Roman" w:cs="Times New Roman"/>
        </w:rPr>
      </w:pPr>
      <w:r w:rsidRPr="0070521F">
        <w:rPr>
          <w:rFonts w:ascii="Times New Roman" w:hAnsi="Times New Roman" w:cs="Times New Roman"/>
        </w:rPr>
        <w:t>б) об отказе в предоставлении субсидий.</w:t>
      </w:r>
    </w:p>
    <w:p w:rsidR="0070521F" w:rsidRPr="0070521F" w:rsidRDefault="0070521F" w:rsidP="0070521F">
      <w:pPr>
        <w:pStyle w:val="ConsPlusNormal"/>
        <w:ind w:firstLine="540"/>
        <w:jc w:val="both"/>
        <w:rPr>
          <w:rFonts w:ascii="Times New Roman" w:hAnsi="Times New Roman" w:cs="Times New Roman"/>
        </w:rPr>
      </w:pPr>
      <w:r w:rsidRPr="0070521F">
        <w:rPr>
          <w:rFonts w:ascii="Times New Roman" w:hAnsi="Times New Roman" w:cs="Times New Roman"/>
        </w:rPr>
        <w:t xml:space="preserve">2.5.1. </w:t>
      </w:r>
      <w:proofErr w:type="gramStart"/>
      <w:r w:rsidRPr="0070521F">
        <w:rPr>
          <w:rFonts w:ascii="Times New Roman" w:hAnsi="Times New Roman" w:cs="Times New Roman"/>
        </w:rPr>
        <w:t xml:space="preserve">В случае принятия решения о предоставлении субсидии между Главным распорядителем и получателем субсидий заключается соглашение (договор) о предоставлении субсидии в соответствии с типовой формой, утвержденной </w:t>
      </w:r>
      <w:hyperlink r:id="rId38" w:history="1">
        <w:r w:rsidRPr="0070521F">
          <w:rPr>
            <w:rFonts w:ascii="Times New Roman" w:hAnsi="Times New Roman" w:cs="Times New Roman"/>
          </w:rPr>
          <w:t>Приказом</w:t>
        </w:r>
      </w:hyperlink>
      <w:r w:rsidRPr="0070521F">
        <w:rPr>
          <w:rFonts w:ascii="Times New Roman" w:hAnsi="Times New Roman" w:cs="Times New Roman"/>
        </w:rPr>
        <w:t xml:space="preserve"> министерства финансов Красноярского края от 09.01.2017 </w:t>
      </w:r>
      <w:r w:rsidR="00FB5631">
        <w:rPr>
          <w:rFonts w:ascii="Times New Roman" w:hAnsi="Times New Roman" w:cs="Times New Roman"/>
        </w:rPr>
        <w:t>№</w:t>
      </w:r>
      <w:r w:rsidRPr="0070521F">
        <w:rPr>
          <w:rFonts w:ascii="Times New Roman" w:hAnsi="Times New Roman" w:cs="Times New Roman"/>
        </w:rPr>
        <w:t xml:space="preserve"> 1 "Об утверждении типовых форм соглашений (договоров) между главным распорядителем средств краевого бюджета и юридическим лицом (за исключением государственных учреждений), индивидуальным предпринимателем, физическим лицом - производителем товаров, работ, услуг</w:t>
      </w:r>
      <w:proofErr w:type="gramEnd"/>
      <w:r w:rsidRPr="0070521F">
        <w:rPr>
          <w:rFonts w:ascii="Times New Roman" w:hAnsi="Times New Roman" w:cs="Times New Roman"/>
        </w:rPr>
        <w:t xml:space="preserve"> о предоставлении субсидии из краевого бюджета" (далее - Соглашение, типовая форма соглашения, Министерство финансов), на бумажном носителе лично либо путем направления по почте или в форме электронного документа через личный кабинет получателя субсидий. Для заключения Соглашения Главный распорядитель направляет получателю субсидий проект Соглашения способом, указанным получателем субсидий в заявлении.</w:t>
      </w:r>
    </w:p>
    <w:p w:rsidR="0070521F" w:rsidRPr="0070521F" w:rsidRDefault="0070521F" w:rsidP="0070521F">
      <w:pPr>
        <w:pStyle w:val="ConsPlusNormal"/>
        <w:ind w:firstLine="540"/>
        <w:jc w:val="both"/>
        <w:rPr>
          <w:rFonts w:ascii="Times New Roman" w:hAnsi="Times New Roman" w:cs="Times New Roman"/>
        </w:rPr>
      </w:pPr>
      <w:r w:rsidRPr="0070521F">
        <w:rPr>
          <w:rFonts w:ascii="Times New Roman" w:hAnsi="Times New Roman" w:cs="Times New Roman"/>
        </w:rPr>
        <w:t xml:space="preserve">Для заключения Соглашения на бумажном носителе Главный распорядитель в течение 2 рабочих дней со дня принятия решения о предоставлении субсидии вручает получателю субсидий лично либо направляет по почте два экземпляра проекта Соглашения, подписанных и скрепленных печатью Главного распорядителя, для подписания. Получатель субсидий подписывает два экземпляра Соглашения в течение 1 рабочего дня со дня получения проекта Соглашения, скрепляет печатью (при ее наличии) и в течение 1 рабочего дня со дня подписания возвращает один экземпляр Соглашения на бумажном носителе лично либо путем направления по почте Главному распорядителю. Для заключения Соглашения в форме электронного документа Главный </w:t>
      </w:r>
      <w:r w:rsidRPr="0070521F">
        <w:rPr>
          <w:rFonts w:ascii="Times New Roman" w:hAnsi="Times New Roman" w:cs="Times New Roman"/>
        </w:rPr>
        <w:lastRenderedPageBreak/>
        <w:t>распорядитель в течение 1 рабочего дня со дня принятия решения о предоставлении субсидии направляет получателю субсидий в личный кабинет получателя субсидий проект Соглашения, подписанный усиленной квалифицированной электронной подписью, для подписания. Получатель субсидий в течение 1 рабочего дня со дня получения проекта Соглашения подписывает проект Соглашения усиленной квалифицированной электронной подписью и в форме электронного документа направляет его Главному распорядителю в течение 1 рабочего дня со дня подписания проекта Соглашения.</w:t>
      </w:r>
    </w:p>
    <w:p w:rsidR="0070521F" w:rsidRPr="0070521F" w:rsidRDefault="0070521F" w:rsidP="0070521F">
      <w:pPr>
        <w:pStyle w:val="ConsPlusNormal"/>
        <w:ind w:firstLine="540"/>
        <w:jc w:val="both"/>
        <w:rPr>
          <w:rFonts w:ascii="Times New Roman" w:hAnsi="Times New Roman" w:cs="Times New Roman"/>
        </w:rPr>
      </w:pPr>
      <w:r w:rsidRPr="0070521F">
        <w:rPr>
          <w:rFonts w:ascii="Times New Roman" w:hAnsi="Times New Roman" w:cs="Times New Roman"/>
        </w:rPr>
        <w:t>Предоставление субсидий осуществляется на основании заключенного Соглашения.</w:t>
      </w:r>
    </w:p>
    <w:p w:rsidR="0070521F" w:rsidRPr="0070521F" w:rsidRDefault="0070521F" w:rsidP="0070521F">
      <w:pPr>
        <w:pStyle w:val="ConsPlusNormal"/>
        <w:ind w:firstLine="540"/>
        <w:jc w:val="both"/>
        <w:rPr>
          <w:rFonts w:ascii="Times New Roman" w:hAnsi="Times New Roman" w:cs="Times New Roman"/>
        </w:rPr>
      </w:pPr>
      <w:r w:rsidRPr="0070521F">
        <w:rPr>
          <w:rFonts w:ascii="Times New Roman" w:hAnsi="Times New Roman" w:cs="Times New Roman"/>
        </w:rPr>
        <w:t>Соглашение заключается при первом обращении получателя субсидий за получением субсидии в текущем финансовом году.</w:t>
      </w:r>
    </w:p>
    <w:p w:rsidR="0070521F" w:rsidRPr="0070521F" w:rsidRDefault="0070521F" w:rsidP="0070521F">
      <w:pPr>
        <w:pStyle w:val="ConsPlusNormal"/>
        <w:ind w:firstLine="540"/>
        <w:jc w:val="both"/>
        <w:rPr>
          <w:rFonts w:ascii="Times New Roman" w:hAnsi="Times New Roman" w:cs="Times New Roman"/>
        </w:rPr>
      </w:pPr>
      <w:bookmarkStart w:id="7" w:name="P126"/>
      <w:bookmarkEnd w:id="7"/>
      <w:r w:rsidRPr="0070521F">
        <w:rPr>
          <w:rFonts w:ascii="Times New Roman" w:hAnsi="Times New Roman" w:cs="Times New Roman"/>
        </w:rPr>
        <w:t xml:space="preserve">Главный распорядитель в срок не позднее 15-го числа месяца заключения Соглашения формирует сводную </w:t>
      </w:r>
      <w:hyperlink w:anchor="P484" w:history="1">
        <w:r w:rsidRPr="0070521F">
          <w:rPr>
            <w:rFonts w:ascii="Times New Roman" w:hAnsi="Times New Roman" w:cs="Times New Roman"/>
          </w:rPr>
          <w:t>справку-расчет</w:t>
        </w:r>
      </w:hyperlink>
      <w:r w:rsidRPr="0070521F">
        <w:rPr>
          <w:rFonts w:ascii="Times New Roman" w:hAnsi="Times New Roman" w:cs="Times New Roman"/>
        </w:rPr>
        <w:t xml:space="preserve"> субсидий по форме согласно приложению </w:t>
      </w:r>
      <w:r w:rsidR="00FB5631">
        <w:rPr>
          <w:rFonts w:ascii="Times New Roman" w:hAnsi="Times New Roman" w:cs="Times New Roman"/>
        </w:rPr>
        <w:t>№</w:t>
      </w:r>
      <w:r w:rsidRPr="0070521F">
        <w:rPr>
          <w:rFonts w:ascii="Times New Roman" w:hAnsi="Times New Roman" w:cs="Times New Roman"/>
        </w:rPr>
        <w:t xml:space="preserve"> 3 к Порядку и направляет ее в Министерство финансов.</w:t>
      </w:r>
    </w:p>
    <w:p w:rsidR="0070521F" w:rsidRPr="0070521F" w:rsidRDefault="0070521F" w:rsidP="0070521F">
      <w:pPr>
        <w:pStyle w:val="ConsPlusNormal"/>
        <w:ind w:firstLine="540"/>
        <w:jc w:val="both"/>
        <w:rPr>
          <w:rFonts w:ascii="Times New Roman" w:hAnsi="Times New Roman" w:cs="Times New Roman"/>
        </w:rPr>
      </w:pPr>
      <w:r w:rsidRPr="0070521F">
        <w:rPr>
          <w:rFonts w:ascii="Times New Roman" w:hAnsi="Times New Roman" w:cs="Times New Roman"/>
        </w:rPr>
        <w:t>При внесении изменений в Соглашение или при его расторжении между Главным распорядителем и получателем субсидий заключается дополнительное соглашение к Соглашению по форме согласно приложению к типовой форме соглашения (далее - Дополнительное соглашение).</w:t>
      </w:r>
    </w:p>
    <w:p w:rsidR="0070521F" w:rsidRPr="0070521F" w:rsidRDefault="0070521F" w:rsidP="0070521F">
      <w:pPr>
        <w:pStyle w:val="ConsPlusNormal"/>
        <w:ind w:firstLine="540"/>
        <w:jc w:val="both"/>
        <w:rPr>
          <w:rFonts w:ascii="Times New Roman" w:hAnsi="Times New Roman" w:cs="Times New Roman"/>
        </w:rPr>
      </w:pPr>
      <w:r w:rsidRPr="0070521F">
        <w:rPr>
          <w:rFonts w:ascii="Times New Roman" w:hAnsi="Times New Roman" w:cs="Times New Roman"/>
        </w:rPr>
        <w:t>В случае принятия решения о заключении Дополнительного соглашения Главный распорядитель в течение 1 рабочего дня со дня принятия решения о заключении Дополнительного соглашения вручает получателю субсидий лично либо направляет по почте два экземпляра проекта Дополнительного соглашения, подписанных и скрепленных печатью Главного распорядителя, для подписания. Получатель субсидий подписывает два экземпляра Дополнительного соглашения в течение 1 рабочего дня со дня получения проекта Дополнительного соглашения, скрепляет печатью (при ее наличии) и в течение 1 рабочего дня со дня подписания Дополнительного соглашения возвращает один экземпляр Дополнительного соглашения на бумажном носителе лично либо путем направления по почте Главному распорядителю.</w:t>
      </w:r>
    </w:p>
    <w:p w:rsidR="0070521F" w:rsidRPr="0070521F" w:rsidRDefault="0070521F" w:rsidP="0070521F">
      <w:pPr>
        <w:pStyle w:val="ConsPlusNormal"/>
        <w:ind w:firstLine="540"/>
        <w:jc w:val="both"/>
        <w:rPr>
          <w:rFonts w:ascii="Times New Roman" w:hAnsi="Times New Roman" w:cs="Times New Roman"/>
        </w:rPr>
      </w:pPr>
      <w:r w:rsidRPr="0070521F">
        <w:rPr>
          <w:rFonts w:ascii="Times New Roman" w:hAnsi="Times New Roman" w:cs="Times New Roman"/>
        </w:rPr>
        <w:t>В случае заключения Дополнительного соглашения в форме электронного документа Главный распорядитель в течение 1 рабочего дня со дня принятия решения о заключении Дополнительного соглашения направляет получателю субсидий в личный кабинет получателя субсидий проект Дополнительного соглашения, подписанный усиленной квалифицированной электронной подписью, для подписания. Получатель субсидий в течение 1 рабочего дня со дня получения проекта Дополнительного соглашения подписывает проект Дополнительного соглашения усиленной квалифицированной электронной подписью и в форме электронного документа направляет его Главному распорядителю в течение 1 рабочего дня со дня подписания проекта Дополнительного соглашения. Для заключения Дополнительного соглашения Главный распорядитель направляет получателю субсидий проект Дополнительного соглашения способом, указанным получателем субсидий в заявлении.</w:t>
      </w:r>
    </w:p>
    <w:p w:rsidR="0070521F" w:rsidRPr="0070521F" w:rsidRDefault="0070521F" w:rsidP="0070521F">
      <w:pPr>
        <w:pStyle w:val="ConsPlusNormal"/>
        <w:ind w:firstLine="540"/>
        <w:jc w:val="both"/>
        <w:rPr>
          <w:rFonts w:ascii="Times New Roman" w:hAnsi="Times New Roman" w:cs="Times New Roman"/>
        </w:rPr>
      </w:pPr>
      <w:proofErr w:type="gramStart"/>
      <w:r w:rsidRPr="0070521F">
        <w:rPr>
          <w:rFonts w:ascii="Times New Roman" w:hAnsi="Times New Roman" w:cs="Times New Roman"/>
        </w:rPr>
        <w:t xml:space="preserve">Обязательным положением, включаемым в Соглашение, является условие о согласовании новых условий Соглашения или расторжения Соглашения при </w:t>
      </w:r>
      <w:proofErr w:type="spellStart"/>
      <w:r w:rsidRPr="0070521F">
        <w:rPr>
          <w:rFonts w:ascii="Times New Roman" w:hAnsi="Times New Roman" w:cs="Times New Roman"/>
        </w:rPr>
        <w:t>недостижении</w:t>
      </w:r>
      <w:proofErr w:type="spellEnd"/>
      <w:r w:rsidRPr="0070521F">
        <w:rPr>
          <w:rFonts w:ascii="Times New Roman" w:hAnsi="Times New Roman" w:cs="Times New Roman"/>
        </w:rPr>
        <w:t xml:space="preserve"> согласия по новым условиям в случае уменьшения Главному распорядителю как получателю бюджетных средств ранее доведенных лимитов бюджетных ассигнований, указанных в </w:t>
      </w:r>
      <w:hyperlink w:anchor="P69" w:history="1">
        <w:r w:rsidRPr="0070521F">
          <w:rPr>
            <w:rFonts w:ascii="Times New Roman" w:hAnsi="Times New Roman" w:cs="Times New Roman"/>
          </w:rPr>
          <w:t>пункте 1.4</w:t>
        </w:r>
      </w:hyperlink>
      <w:r w:rsidRPr="0070521F">
        <w:rPr>
          <w:rFonts w:ascii="Times New Roman" w:hAnsi="Times New Roman" w:cs="Times New Roman"/>
        </w:rPr>
        <w:t xml:space="preserve"> Порядка, приводящего к невозможности предоставления субсидии в размере, определенном в соответствии с </w:t>
      </w:r>
      <w:hyperlink w:anchor="P167" w:history="1">
        <w:r w:rsidRPr="0070521F">
          <w:rPr>
            <w:rFonts w:ascii="Times New Roman" w:hAnsi="Times New Roman" w:cs="Times New Roman"/>
          </w:rPr>
          <w:t>пунктом 2.9</w:t>
        </w:r>
      </w:hyperlink>
      <w:r w:rsidRPr="0070521F">
        <w:rPr>
          <w:rFonts w:ascii="Times New Roman" w:hAnsi="Times New Roman" w:cs="Times New Roman"/>
        </w:rPr>
        <w:t xml:space="preserve"> Порядка.</w:t>
      </w:r>
      <w:proofErr w:type="gramEnd"/>
    </w:p>
    <w:p w:rsidR="0070521F" w:rsidRPr="0070521F" w:rsidRDefault="0070521F" w:rsidP="0070521F">
      <w:pPr>
        <w:pStyle w:val="ConsPlusNormal"/>
        <w:ind w:firstLine="540"/>
        <w:jc w:val="both"/>
        <w:rPr>
          <w:rFonts w:ascii="Times New Roman" w:hAnsi="Times New Roman" w:cs="Times New Roman"/>
        </w:rPr>
      </w:pPr>
      <w:r w:rsidRPr="0070521F">
        <w:rPr>
          <w:rFonts w:ascii="Times New Roman" w:hAnsi="Times New Roman" w:cs="Times New Roman"/>
        </w:rPr>
        <w:t xml:space="preserve">В Соглашение включается обязательное условие о согласии получателя субсидий на осуществление в отношении него проверок соблюдения условий, целей и порядка предоставления субсидий в соответствии с </w:t>
      </w:r>
      <w:hyperlink w:anchor="P210" w:history="1">
        <w:r w:rsidRPr="0070521F">
          <w:rPr>
            <w:rFonts w:ascii="Times New Roman" w:hAnsi="Times New Roman" w:cs="Times New Roman"/>
          </w:rPr>
          <w:t>разделом 4</w:t>
        </w:r>
      </w:hyperlink>
      <w:r w:rsidRPr="0070521F">
        <w:rPr>
          <w:rFonts w:ascii="Times New Roman" w:hAnsi="Times New Roman" w:cs="Times New Roman"/>
        </w:rPr>
        <w:t xml:space="preserve"> Порядка.</w:t>
      </w:r>
    </w:p>
    <w:p w:rsidR="0070521F" w:rsidRPr="0070521F" w:rsidRDefault="0070521F" w:rsidP="0070521F">
      <w:pPr>
        <w:pStyle w:val="ConsPlusNormal"/>
        <w:ind w:firstLine="540"/>
        <w:jc w:val="both"/>
        <w:rPr>
          <w:rFonts w:ascii="Times New Roman" w:hAnsi="Times New Roman" w:cs="Times New Roman"/>
        </w:rPr>
      </w:pPr>
      <w:r w:rsidRPr="0070521F">
        <w:rPr>
          <w:rFonts w:ascii="Times New Roman" w:hAnsi="Times New Roman" w:cs="Times New Roman"/>
        </w:rPr>
        <w:t>2.5.2. В случае принятия решения об отказе в предоставлении субсидий Главный распорядитель делает соответствующую запись в Журнале и в течение 5 рабочих дней со дня принятия указанного решения направляет получателю субсидий уведомление об отказе в предоставлении субсидий с указанием оснований для отказа способом, указанным в заявлении.</w:t>
      </w:r>
    </w:p>
    <w:p w:rsidR="0070521F" w:rsidRPr="0070521F" w:rsidRDefault="0070521F" w:rsidP="0070521F">
      <w:pPr>
        <w:pStyle w:val="ConsPlusNormal"/>
        <w:ind w:firstLine="540"/>
        <w:jc w:val="both"/>
        <w:rPr>
          <w:rFonts w:ascii="Times New Roman" w:hAnsi="Times New Roman" w:cs="Times New Roman"/>
        </w:rPr>
      </w:pPr>
      <w:r w:rsidRPr="0070521F">
        <w:rPr>
          <w:rFonts w:ascii="Times New Roman" w:hAnsi="Times New Roman" w:cs="Times New Roman"/>
        </w:rPr>
        <w:t>Основаниями для отказа получателю субсидий в предоставлении субсидий являются:</w:t>
      </w:r>
    </w:p>
    <w:p w:rsidR="0070521F" w:rsidRPr="0070521F" w:rsidRDefault="0070521F" w:rsidP="0070521F">
      <w:pPr>
        <w:pStyle w:val="ConsPlusNormal"/>
        <w:ind w:firstLine="540"/>
        <w:jc w:val="both"/>
        <w:rPr>
          <w:rFonts w:ascii="Times New Roman" w:hAnsi="Times New Roman" w:cs="Times New Roman"/>
        </w:rPr>
      </w:pPr>
      <w:r w:rsidRPr="0070521F">
        <w:rPr>
          <w:rFonts w:ascii="Times New Roman" w:hAnsi="Times New Roman" w:cs="Times New Roman"/>
        </w:rPr>
        <w:t xml:space="preserve">несоответствие получателя субсидий требованиям, установленным </w:t>
      </w:r>
      <w:hyperlink r:id="rId39" w:history="1">
        <w:r w:rsidRPr="0070521F">
          <w:rPr>
            <w:rFonts w:ascii="Times New Roman" w:hAnsi="Times New Roman" w:cs="Times New Roman"/>
          </w:rPr>
          <w:t>подпунктами "б"</w:t>
        </w:r>
      </w:hyperlink>
      <w:r w:rsidRPr="0070521F">
        <w:rPr>
          <w:rFonts w:ascii="Times New Roman" w:hAnsi="Times New Roman" w:cs="Times New Roman"/>
        </w:rPr>
        <w:t xml:space="preserve">, </w:t>
      </w:r>
      <w:hyperlink r:id="rId40" w:history="1">
        <w:r w:rsidRPr="0070521F">
          <w:rPr>
            <w:rFonts w:ascii="Times New Roman" w:hAnsi="Times New Roman" w:cs="Times New Roman"/>
          </w:rPr>
          <w:t>"в" пункта 1 статьи 2</w:t>
        </w:r>
      </w:hyperlink>
      <w:r w:rsidRPr="0070521F">
        <w:rPr>
          <w:rFonts w:ascii="Times New Roman" w:hAnsi="Times New Roman" w:cs="Times New Roman"/>
        </w:rPr>
        <w:t xml:space="preserve"> Закона края </w:t>
      </w:r>
      <w:r w:rsidR="00FB5631">
        <w:rPr>
          <w:rFonts w:ascii="Times New Roman" w:hAnsi="Times New Roman" w:cs="Times New Roman"/>
        </w:rPr>
        <w:t>№</w:t>
      </w:r>
      <w:r w:rsidRPr="0070521F">
        <w:rPr>
          <w:rFonts w:ascii="Times New Roman" w:hAnsi="Times New Roman" w:cs="Times New Roman"/>
        </w:rPr>
        <w:t xml:space="preserve"> 17-4487, в </w:t>
      </w:r>
      <w:hyperlink w:anchor="P143" w:history="1">
        <w:r w:rsidRPr="0070521F">
          <w:rPr>
            <w:rFonts w:ascii="Times New Roman" w:hAnsi="Times New Roman" w:cs="Times New Roman"/>
          </w:rPr>
          <w:t>пункте 2.6</w:t>
        </w:r>
      </w:hyperlink>
      <w:r w:rsidRPr="0070521F">
        <w:rPr>
          <w:rFonts w:ascii="Times New Roman" w:hAnsi="Times New Roman" w:cs="Times New Roman"/>
        </w:rPr>
        <w:t xml:space="preserve"> Порядка;</w:t>
      </w:r>
    </w:p>
    <w:p w:rsidR="0070521F" w:rsidRPr="0070521F" w:rsidRDefault="0070521F" w:rsidP="0070521F">
      <w:pPr>
        <w:pStyle w:val="ConsPlusNormal"/>
        <w:ind w:firstLine="540"/>
        <w:jc w:val="both"/>
        <w:rPr>
          <w:rFonts w:ascii="Times New Roman" w:hAnsi="Times New Roman" w:cs="Times New Roman"/>
        </w:rPr>
      </w:pPr>
      <w:r w:rsidRPr="0070521F">
        <w:rPr>
          <w:rFonts w:ascii="Times New Roman" w:hAnsi="Times New Roman" w:cs="Times New Roman"/>
        </w:rPr>
        <w:t xml:space="preserve">несоблюдение получателем субсидий условий предоставления субсидий, предусмотренных </w:t>
      </w:r>
      <w:hyperlink w:anchor="P76" w:history="1">
        <w:r w:rsidRPr="0070521F">
          <w:rPr>
            <w:rFonts w:ascii="Times New Roman" w:hAnsi="Times New Roman" w:cs="Times New Roman"/>
          </w:rPr>
          <w:t>пунктом 2.1</w:t>
        </w:r>
      </w:hyperlink>
      <w:r w:rsidRPr="0070521F">
        <w:rPr>
          <w:rFonts w:ascii="Times New Roman" w:hAnsi="Times New Roman" w:cs="Times New Roman"/>
        </w:rPr>
        <w:t xml:space="preserve"> Порядка;</w:t>
      </w:r>
    </w:p>
    <w:p w:rsidR="0070521F" w:rsidRPr="0070521F" w:rsidRDefault="0070521F" w:rsidP="0070521F">
      <w:pPr>
        <w:pStyle w:val="ConsPlusNormal"/>
        <w:ind w:firstLine="540"/>
        <w:jc w:val="both"/>
        <w:rPr>
          <w:rFonts w:ascii="Times New Roman" w:hAnsi="Times New Roman" w:cs="Times New Roman"/>
        </w:rPr>
      </w:pPr>
      <w:r w:rsidRPr="0070521F">
        <w:rPr>
          <w:rFonts w:ascii="Times New Roman" w:hAnsi="Times New Roman" w:cs="Times New Roman"/>
        </w:rPr>
        <w:t xml:space="preserve">несоответствие представленных получателем субсидий документов требованиям, определенным </w:t>
      </w:r>
      <w:hyperlink w:anchor="P87" w:history="1">
        <w:r w:rsidRPr="0070521F">
          <w:rPr>
            <w:rFonts w:ascii="Times New Roman" w:hAnsi="Times New Roman" w:cs="Times New Roman"/>
          </w:rPr>
          <w:t>пунктом 2.2</w:t>
        </w:r>
      </w:hyperlink>
      <w:r w:rsidRPr="0070521F">
        <w:rPr>
          <w:rFonts w:ascii="Times New Roman" w:hAnsi="Times New Roman" w:cs="Times New Roman"/>
        </w:rPr>
        <w:t xml:space="preserve"> Порядка, или непредставление (представление не в полном объеме) указанных документов;</w:t>
      </w:r>
    </w:p>
    <w:p w:rsidR="0070521F" w:rsidRPr="0070521F" w:rsidRDefault="0070521F" w:rsidP="0070521F">
      <w:pPr>
        <w:pStyle w:val="ConsPlusNormal"/>
        <w:ind w:firstLine="540"/>
        <w:jc w:val="both"/>
        <w:rPr>
          <w:rFonts w:ascii="Times New Roman" w:hAnsi="Times New Roman" w:cs="Times New Roman"/>
        </w:rPr>
      </w:pPr>
      <w:r w:rsidRPr="0070521F">
        <w:rPr>
          <w:rFonts w:ascii="Times New Roman" w:hAnsi="Times New Roman" w:cs="Times New Roman"/>
        </w:rPr>
        <w:t>установление факта представления получателем субсидий документов, содержащих недостоверные сведения.</w:t>
      </w:r>
    </w:p>
    <w:p w:rsidR="0070521F" w:rsidRPr="0070521F" w:rsidRDefault="0070521F" w:rsidP="0070521F">
      <w:pPr>
        <w:pStyle w:val="ConsPlusNormal"/>
        <w:ind w:firstLine="540"/>
        <w:jc w:val="both"/>
        <w:rPr>
          <w:rFonts w:ascii="Times New Roman" w:hAnsi="Times New Roman" w:cs="Times New Roman"/>
        </w:rPr>
      </w:pPr>
      <w:bookmarkStart w:id="8" w:name="P143"/>
      <w:bookmarkEnd w:id="8"/>
      <w:r w:rsidRPr="0070521F">
        <w:rPr>
          <w:rFonts w:ascii="Times New Roman" w:hAnsi="Times New Roman" w:cs="Times New Roman"/>
        </w:rPr>
        <w:t>2.6. Получатели субсидий на первое число месяца, предшествующего месяцу, в котором планируется заключение Соглашения, должны соответствовать следующим требованиям:</w:t>
      </w:r>
    </w:p>
    <w:p w:rsidR="0070521F" w:rsidRPr="0070521F" w:rsidRDefault="0070521F" w:rsidP="0070521F">
      <w:pPr>
        <w:pStyle w:val="ConsPlusNormal"/>
        <w:ind w:firstLine="540"/>
        <w:jc w:val="both"/>
        <w:rPr>
          <w:rFonts w:ascii="Times New Roman" w:hAnsi="Times New Roman" w:cs="Times New Roman"/>
        </w:rPr>
      </w:pPr>
      <w:r w:rsidRPr="0070521F">
        <w:rPr>
          <w:rFonts w:ascii="Times New Roman" w:hAnsi="Times New Roman" w:cs="Times New Roman"/>
        </w:rPr>
        <w:t>а) у получателей субсидий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0521F" w:rsidRPr="0070521F" w:rsidRDefault="0070521F" w:rsidP="0070521F">
      <w:pPr>
        <w:pStyle w:val="ConsPlusNormal"/>
        <w:ind w:firstLine="540"/>
        <w:jc w:val="both"/>
        <w:rPr>
          <w:rFonts w:ascii="Times New Roman" w:hAnsi="Times New Roman" w:cs="Times New Roman"/>
        </w:rPr>
      </w:pPr>
      <w:r w:rsidRPr="0070521F">
        <w:rPr>
          <w:rFonts w:ascii="Times New Roman" w:hAnsi="Times New Roman" w:cs="Times New Roman"/>
        </w:rPr>
        <w:t xml:space="preserve">б) у получателя субсидии должна отсутствовать просроченная задолженность по возврату в краевой бюджет субсидий, бюджетных инвестиций, </w:t>
      </w:r>
      <w:proofErr w:type="gramStart"/>
      <w:r w:rsidRPr="0070521F">
        <w:rPr>
          <w:rFonts w:ascii="Times New Roman" w:hAnsi="Times New Roman" w:cs="Times New Roman"/>
        </w:rPr>
        <w:t>предоставленных</w:t>
      </w:r>
      <w:proofErr w:type="gramEnd"/>
      <w:r w:rsidRPr="0070521F">
        <w:rPr>
          <w:rFonts w:ascii="Times New Roman" w:hAnsi="Times New Roman" w:cs="Times New Roman"/>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Красноярским краем;</w:t>
      </w:r>
    </w:p>
    <w:p w:rsidR="0070521F" w:rsidRPr="0070521F" w:rsidRDefault="0070521F" w:rsidP="0070521F">
      <w:pPr>
        <w:pStyle w:val="ConsPlusNormal"/>
        <w:ind w:firstLine="540"/>
        <w:jc w:val="both"/>
        <w:rPr>
          <w:rFonts w:ascii="Times New Roman" w:hAnsi="Times New Roman" w:cs="Times New Roman"/>
        </w:rPr>
      </w:pPr>
      <w:bookmarkStart w:id="9" w:name="P147"/>
      <w:bookmarkEnd w:id="9"/>
      <w:proofErr w:type="gramStart"/>
      <w:r w:rsidRPr="0070521F">
        <w:rPr>
          <w:rFonts w:ascii="Times New Roman" w:hAnsi="Times New Roman" w:cs="Times New Roman"/>
        </w:rPr>
        <w:lastRenderedPageBreak/>
        <w:t>в) получатели субсидий - юридические лица не должны находиться в процессе реорганизации (за исключением реорганизации в форме присоединения к юридическому лицу, являющемуся получателем субсидий, другого юридического лица), ликвидации, в отношении них не введена процедура банкротства, деятельность получателя субсидий не приостановлена в порядке, предусмотренном законодательством Российской Федерации, а получатели субсидий - индивидуальные предприниматели не должны прекратить деятельность в качестве индивидуального предпринимателя;</w:t>
      </w:r>
      <w:proofErr w:type="gramEnd"/>
    </w:p>
    <w:p w:rsidR="0070521F" w:rsidRPr="0070521F" w:rsidRDefault="0070521F" w:rsidP="0070521F">
      <w:pPr>
        <w:pStyle w:val="ConsPlusNormal"/>
        <w:ind w:firstLine="540"/>
        <w:jc w:val="both"/>
        <w:rPr>
          <w:rFonts w:ascii="Times New Roman" w:hAnsi="Times New Roman" w:cs="Times New Roman"/>
        </w:rPr>
      </w:pPr>
      <w:proofErr w:type="gramStart"/>
      <w:r w:rsidRPr="0070521F">
        <w:rPr>
          <w:rFonts w:ascii="Times New Roman" w:hAnsi="Times New Roman" w:cs="Times New Roman"/>
        </w:rPr>
        <w:t>г)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w:t>
      </w:r>
      <w:proofErr w:type="gramEnd"/>
      <w:r w:rsidRPr="0070521F">
        <w:rPr>
          <w:rFonts w:ascii="Times New Roman" w:hAnsi="Times New Roman" w:cs="Times New Roman"/>
        </w:rPr>
        <w:t xml:space="preserve"> зоны), в совокупности превышает 50 процентов;</w:t>
      </w:r>
    </w:p>
    <w:p w:rsidR="0070521F" w:rsidRPr="0070521F" w:rsidRDefault="0070521F" w:rsidP="0070521F">
      <w:pPr>
        <w:pStyle w:val="ConsPlusNormal"/>
        <w:ind w:firstLine="540"/>
        <w:jc w:val="both"/>
        <w:rPr>
          <w:rFonts w:ascii="Times New Roman" w:hAnsi="Times New Roman" w:cs="Times New Roman"/>
        </w:rPr>
      </w:pPr>
      <w:bookmarkStart w:id="10" w:name="P151"/>
      <w:bookmarkEnd w:id="10"/>
      <w:r w:rsidRPr="0070521F">
        <w:rPr>
          <w:rFonts w:ascii="Times New Roman" w:hAnsi="Times New Roman" w:cs="Times New Roman"/>
        </w:rPr>
        <w:t xml:space="preserve">д) получатели субсидий не должны получать средства из краевого бюджета в соответствии с иными нормативными правовыми актами, муниципальными правовыми актами на цели, указанные в </w:t>
      </w:r>
      <w:hyperlink w:anchor="P65" w:history="1">
        <w:r w:rsidRPr="0070521F">
          <w:rPr>
            <w:rFonts w:ascii="Times New Roman" w:hAnsi="Times New Roman" w:cs="Times New Roman"/>
          </w:rPr>
          <w:t>пункте 1.3</w:t>
        </w:r>
      </w:hyperlink>
      <w:r w:rsidRPr="0070521F">
        <w:rPr>
          <w:rFonts w:ascii="Times New Roman" w:hAnsi="Times New Roman" w:cs="Times New Roman"/>
        </w:rPr>
        <w:t xml:space="preserve"> Порядка.</w:t>
      </w:r>
    </w:p>
    <w:p w:rsidR="0070521F" w:rsidRPr="0070521F" w:rsidRDefault="0070521F" w:rsidP="0070521F">
      <w:pPr>
        <w:pStyle w:val="ConsPlusNormal"/>
        <w:ind w:firstLine="540"/>
        <w:jc w:val="both"/>
        <w:rPr>
          <w:rFonts w:ascii="Times New Roman" w:hAnsi="Times New Roman" w:cs="Times New Roman"/>
        </w:rPr>
      </w:pPr>
      <w:r w:rsidRPr="0070521F">
        <w:rPr>
          <w:rFonts w:ascii="Times New Roman" w:hAnsi="Times New Roman" w:cs="Times New Roman"/>
        </w:rPr>
        <w:t xml:space="preserve">Получатели субсидий на первое число месяца представления документов для предоставления субсидий, предусмотренных </w:t>
      </w:r>
      <w:hyperlink w:anchor="P87" w:history="1">
        <w:r w:rsidRPr="0070521F">
          <w:rPr>
            <w:rFonts w:ascii="Times New Roman" w:hAnsi="Times New Roman" w:cs="Times New Roman"/>
          </w:rPr>
          <w:t>пунктом 2.2</w:t>
        </w:r>
      </w:hyperlink>
      <w:r w:rsidRPr="0070521F">
        <w:rPr>
          <w:rFonts w:ascii="Times New Roman" w:hAnsi="Times New Roman" w:cs="Times New Roman"/>
        </w:rPr>
        <w:t xml:space="preserve"> Порядка, должны соответствовать требованиям</w:t>
      </w:r>
      <w:proofErr w:type="gramStart"/>
      <w:r w:rsidRPr="0070521F">
        <w:rPr>
          <w:rFonts w:ascii="Times New Roman" w:hAnsi="Times New Roman" w:cs="Times New Roman"/>
        </w:rPr>
        <w:t>.</w:t>
      </w:r>
      <w:proofErr w:type="gramEnd"/>
      <w:r w:rsidRPr="0070521F">
        <w:rPr>
          <w:rFonts w:ascii="Times New Roman" w:hAnsi="Times New Roman" w:cs="Times New Roman"/>
        </w:rPr>
        <w:t xml:space="preserve"> </w:t>
      </w:r>
      <w:proofErr w:type="gramStart"/>
      <w:r w:rsidRPr="0070521F">
        <w:rPr>
          <w:rFonts w:ascii="Times New Roman" w:hAnsi="Times New Roman" w:cs="Times New Roman"/>
        </w:rPr>
        <w:t>у</w:t>
      </w:r>
      <w:proofErr w:type="gramEnd"/>
      <w:r w:rsidRPr="0070521F">
        <w:rPr>
          <w:rFonts w:ascii="Times New Roman" w:hAnsi="Times New Roman" w:cs="Times New Roman"/>
        </w:rPr>
        <w:t xml:space="preserve">становленным </w:t>
      </w:r>
      <w:hyperlink w:anchor="P147" w:history="1">
        <w:r w:rsidRPr="0070521F">
          <w:rPr>
            <w:rFonts w:ascii="Times New Roman" w:hAnsi="Times New Roman" w:cs="Times New Roman"/>
          </w:rPr>
          <w:t>подпунктами "в"</w:t>
        </w:r>
      </w:hyperlink>
      <w:r w:rsidRPr="0070521F">
        <w:rPr>
          <w:rFonts w:ascii="Times New Roman" w:hAnsi="Times New Roman" w:cs="Times New Roman"/>
        </w:rPr>
        <w:t xml:space="preserve"> и </w:t>
      </w:r>
      <w:hyperlink w:anchor="P151" w:history="1">
        <w:r w:rsidRPr="0070521F">
          <w:rPr>
            <w:rFonts w:ascii="Times New Roman" w:hAnsi="Times New Roman" w:cs="Times New Roman"/>
          </w:rPr>
          <w:t>"д"</w:t>
        </w:r>
      </w:hyperlink>
      <w:r w:rsidRPr="0070521F">
        <w:rPr>
          <w:rFonts w:ascii="Times New Roman" w:hAnsi="Times New Roman" w:cs="Times New Roman"/>
        </w:rPr>
        <w:t xml:space="preserve"> настоящего пункта.</w:t>
      </w:r>
    </w:p>
    <w:p w:rsidR="0070521F" w:rsidRPr="0070521F" w:rsidRDefault="0070521F" w:rsidP="0070521F">
      <w:pPr>
        <w:pStyle w:val="ConsPlusNormal"/>
        <w:ind w:firstLine="540"/>
        <w:jc w:val="both"/>
        <w:rPr>
          <w:rFonts w:ascii="Times New Roman" w:hAnsi="Times New Roman" w:cs="Times New Roman"/>
        </w:rPr>
      </w:pPr>
      <w:r w:rsidRPr="0070521F">
        <w:rPr>
          <w:rFonts w:ascii="Times New Roman" w:hAnsi="Times New Roman" w:cs="Times New Roman"/>
        </w:rPr>
        <w:t xml:space="preserve">2.7. Для подтверждения соответствия требованиям, указанным в </w:t>
      </w:r>
      <w:hyperlink w:anchor="P143" w:history="1">
        <w:r w:rsidRPr="0070521F">
          <w:rPr>
            <w:rFonts w:ascii="Times New Roman" w:hAnsi="Times New Roman" w:cs="Times New Roman"/>
          </w:rPr>
          <w:t>пункте 2.6</w:t>
        </w:r>
      </w:hyperlink>
      <w:r w:rsidRPr="0070521F">
        <w:rPr>
          <w:rFonts w:ascii="Times New Roman" w:hAnsi="Times New Roman" w:cs="Times New Roman"/>
        </w:rPr>
        <w:t xml:space="preserve"> Порядка, получатель субсидий вправе представить по собственной инициативе одновременно с документами, указанными в </w:t>
      </w:r>
      <w:hyperlink w:anchor="P87" w:history="1">
        <w:r w:rsidRPr="0070521F">
          <w:rPr>
            <w:rFonts w:ascii="Times New Roman" w:hAnsi="Times New Roman" w:cs="Times New Roman"/>
          </w:rPr>
          <w:t>пункте 2.2</w:t>
        </w:r>
      </w:hyperlink>
      <w:r w:rsidRPr="0070521F">
        <w:rPr>
          <w:rFonts w:ascii="Times New Roman" w:hAnsi="Times New Roman" w:cs="Times New Roman"/>
        </w:rPr>
        <w:t xml:space="preserve"> Порядка, на бумажном носителе лично, или почтовым направлением, или в форме электронного документа, подписанного усиленной квалифицированной электронной подписью в соответствии с Федеральным </w:t>
      </w:r>
      <w:hyperlink r:id="rId41" w:history="1">
        <w:r w:rsidRPr="0070521F">
          <w:rPr>
            <w:rFonts w:ascii="Times New Roman" w:hAnsi="Times New Roman" w:cs="Times New Roman"/>
          </w:rPr>
          <w:t>законом</w:t>
        </w:r>
      </w:hyperlink>
      <w:r w:rsidRPr="0070521F">
        <w:rPr>
          <w:rFonts w:ascii="Times New Roman" w:hAnsi="Times New Roman" w:cs="Times New Roman"/>
        </w:rPr>
        <w:t xml:space="preserve"> </w:t>
      </w:r>
      <w:r w:rsidR="00FB5631">
        <w:rPr>
          <w:rFonts w:ascii="Times New Roman" w:hAnsi="Times New Roman" w:cs="Times New Roman"/>
        </w:rPr>
        <w:t>№</w:t>
      </w:r>
      <w:r w:rsidRPr="0070521F">
        <w:rPr>
          <w:rFonts w:ascii="Times New Roman" w:hAnsi="Times New Roman" w:cs="Times New Roman"/>
        </w:rPr>
        <w:t xml:space="preserve"> 63-ФЗ, следующие документы:</w:t>
      </w:r>
    </w:p>
    <w:p w:rsidR="0070521F" w:rsidRPr="0070521F" w:rsidRDefault="0070521F" w:rsidP="0070521F">
      <w:pPr>
        <w:pStyle w:val="ConsPlusNormal"/>
        <w:ind w:firstLine="540"/>
        <w:jc w:val="both"/>
        <w:rPr>
          <w:rFonts w:ascii="Times New Roman" w:hAnsi="Times New Roman" w:cs="Times New Roman"/>
        </w:rPr>
      </w:pPr>
      <w:proofErr w:type="gramStart"/>
      <w:r w:rsidRPr="0070521F">
        <w:rPr>
          <w:rFonts w:ascii="Times New Roman" w:hAnsi="Times New Roman" w:cs="Times New Roman"/>
        </w:rPr>
        <w:t>а) справку территориального органа Федеральной налоговой службы, подписанную ее руководителем (иным уполномоченным лицом), подтверждающую отсутствие у получателя субсидии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roofErr w:type="gramEnd"/>
    </w:p>
    <w:p w:rsidR="0070521F" w:rsidRPr="0070521F" w:rsidRDefault="0070521F" w:rsidP="0070521F">
      <w:pPr>
        <w:pStyle w:val="ConsPlusNormal"/>
        <w:ind w:firstLine="540"/>
        <w:jc w:val="both"/>
        <w:rPr>
          <w:rFonts w:ascii="Times New Roman" w:hAnsi="Times New Roman" w:cs="Times New Roman"/>
        </w:rPr>
      </w:pPr>
      <w:r w:rsidRPr="0070521F">
        <w:rPr>
          <w:rFonts w:ascii="Times New Roman" w:hAnsi="Times New Roman" w:cs="Times New Roman"/>
        </w:rPr>
        <w:t>б) выписку из единого государственного реестра юридических лиц или единого государственного реестра индивидуальных предпринимателей;</w:t>
      </w:r>
    </w:p>
    <w:p w:rsidR="0070521F" w:rsidRPr="0070521F" w:rsidRDefault="0070521F" w:rsidP="0070521F">
      <w:pPr>
        <w:pStyle w:val="ConsPlusNormal"/>
        <w:ind w:firstLine="540"/>
        <w:jc w:val="both"/>
        <w:rPr>
          <w:rFonts w:ascii="Times New Roman" w:hAnsi="Times New Roman" w:cs="Times New Roman"/>
        </w:rPr>
      </w:pPr>
      <w:proofErr w:type="gramStart"/>
      <w:r w:rsidRPr="0070521F">
        <w:rPr>
          <w:rFonts w:ascii="Times New Roman" w:hAnsi="Times New Roman" w:cs="Times New Roman"/>
        </w:rPr>
        <w:t xml:space="preserve">В случае если получатель субсидий не представил по собственной инициативе указанные документы, Главный распорядитель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в течение 1 рабочего дня, следующего за днем поступления документов, указанных в </w:t>
      </w:r>
      <w:hyperlink w:anchor="P87" w:history="1">
        <w:r w:rsidRPr="0070521F">
          <w:rPr>
            <w:rFonts w:ascii="Times New Roman" w:hAnsi="Times New Roman" w:cs="Times New Roman"/>
          </w:rPr>
          <w:t>пункте 2.2</w:t>
        </w:r>
      </w:hyperlink>
      <w:r w:rsidRPr="0070521F">
        <w:rPr>
          <w:rFonts w:ascii="Times New Roman" w:hAnsi="Times New Roman" w:cs="Times New Roman"/>
        </w:rPr>
        <w:t xml:space="preserve"> Порядка, и получает от территориального</w:t>
      </w:r>
      <w:proofErr w:type="gramEnd"/>
      <w:r w:rsidRPr="0070521F">
        <w:rPr>
          <w:rFonts w:ascii="Times New Roman" w:hAnsi="Times New Roman" w:cs="Times New Roman"/>
        </w:rPr>
        <w:t xml:space="preserve"> органа Федеральной налоговой службы:</w:t>
      </w:r>
    </w:p>
    <w:p w:rsidR="0070521F" w:rsidRPr="0070521F" w:rsidRDefault="0070521F" w:rsidP="0070521F">
      <w:pPr>
        <w:pStyle w:val="ConsPlusNormal"/>
        <w:ind w:firstLine="540"/>
        <w:jc w:val="both"/>
        <w:rPr>
          <w:rFonts w:ascii="Times New Roman" w:hAnsi="Times New Roman" w:cs="Times New Roman"/>
        </w:rPr>
      </w:pPr>
      <w:r w:rsidRPr="0070521F">
        <w:rPr>
          <w:rFonts w:ascii="Times New Roman" w:hAnsi="Times New Roman" w:cs="Times New Roman"/>
        </w:rPr>
        <w:t>сведения о наличии (отсутствии) у получателя субсидий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0521F" w:rsidRPr="0070521F" w:rsidRDefault="0070521F" w:rsidP="0070521F">
      <w:pPr>
        <w:pStyle w:val="ConsPlusNormal"/>
        <w:ind w:firstLine="540"/>
        <w:jc w:val="both"/>
        <w:rPr>
          <w:rFonts w:ascii="Times New Roman" w:hAnsi="Times New Roman" w:cs="Times New Roman"/>
        </w:rPr>
      </w:pPr>
      <w:proofErr w:type="gramStart"/>
      <w:r w:rsidRPr="0070521F">
        <w:rPr>
          <w:rFonts w:ascii="Times New Roman" w:hAnsi="Times New Roman" w:cs="Times New Roman"/>
        </w:rPr>
        <w:t>сведения, подтверждающие, что получатель субсидий - юридическое лицо находится (не находится) в процессе реорганизации (за исключением реорганизации в форме присоединения к юридическому лицу, являющемуся получателем субсидий, другого юридического лица), ликвидации, что в отношении него введена (не введена) процедура банкротства, деятельность получателя субсидий - юридического лица приостановлена (не приостановлена) в порядке, предусмотренном законодательством Российской Федерации, или сведения, подтверждающие, что получатель субсидий - индивидуальный предприниматель</w:t>
      </w:r>
      <w:proofErr w:type="gramEnd"/>
      <w:r w:rsidRPr="0070521F">
        <w:rPr>
          <w:rFonts w:ascii="Times New Roman" w:hAnsi="Times New Roman" w:cs="Times New Roman"/>
        </w:rPr>
        <w:t xml:space="preserve"> прекратил (не прекратил) деятельность в качестве индивидуального предпринимателя;</w:t>
      </w:r>
    </w:p>
    <w:p w:rsidR="0070521F" w:rsidRPr="0070521F" w:rsidRDefault="0070521F" w:rsidP="0070521F">
      <w:pPr>
        <w:pStyle w:val="ConsPlusNormal"/>
        <w:ind w:firstLine="540"/>
        <w:jc w:val="both"/>
        <w:rPr>
          <w:rFonts w:ascii="Times New Roman" w:hAnsi="Times New Roman" w:cs="Times New Roman"/>
        </w:rPr>
      </w:pPr>
      <w:proofErr w:type="gramStart"/>
      <w:r w:rsidRPr="0070521F">
        <w:rPr>
          <w:rFonts w:ascii="Times New Roman" w:hAnsi="Times New Roman" w:cs="Times New Roman"/>
        </w:rPr>
        <w:t>сведения о наличии (отсутствии) информации о том, что получатель субсидии является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w:t>
      </w:r>
      <w:proofErr w:type="gramEnd"/>
      <w:r w:rsidRPr="0070521F">
        <w:rPr>
          <w:rFonts w:ascii="Times New Roman" w:hAnsi="Times New Roman" w:cs="Times New Roman"/>
        </w:rPr>
        <w:t xml:space="preserve"> предоставления информации при проведении финансовых операций (офшорные зоны), в совокупности превышает 50 процентов.</w:t>
      </w:r>
    </w:p>
    <w:p w:rsidR="0070521F" w:rsidRPr="0070521F" w:rsidRDefault="0070521F" w:rsidP="0070521F">
      <w:pPr>
        <w:pStyle w:val="ConsPlusNormal"/>
        <w:ind w:firstLine="540"/>
        <w:jc w:val="both"/>
        <w:rPr>
          <w:rFonts w:ascii="Times New Roman" w:hAnsi="Times New Roman" w:cs="Times New Roman"/>
        </w:rPr>
      </w:pPr>
      <w:bookmarkStart w:id="11" w:name="P167"/>
      <w:bookmarkEnd w:id="11"/>
      <w:r w:rsidRPr="0070521F">
        <w:rPr>
          <w:rFonts w:ascii="Times New Roman" w:hAnsi="Times New Roman" w:cs="Times New Roman"/>
        </w:rPr>
        <w:t xml:space="preserve">2.9. </w:t>
      </w:r>
      <w:proofErr w:type="gramStart"/>
      <w:r w:rsidRPr="0070521F">
        <w:rPr>
          <w:rFonts w:ascii="Times New Roman" w:hAnsi="Times New Roman" w:cs="Times New Roman"/>
        </w:rPr>
        <w:t>Размер субсидии на возмещение части затрат, связанных с дополнительным профессиональным образованием работников в организациях, осуществляющих образовательную деятельность по дополнительным профессиональным программам, расположенных на территории Российской Федерации (стоимость обучения, расходы по проезду, найму жилого помещения), определяется, исходя из объема фактически понесенных затрат на обучение работника (с учетом налога на добавленную стоимость - для получателей субсидий, не являющихся налогоплательщиками налога на добавленную стоимость</w:t>
      </w:r>
      <w:proofErr w:type="gramEnd"/>
      <w:r w:rsidRPr="0070521F">
        <w:rPr>
          <w:rFonts w:ascii="Times New Roman" w:hAnsi="Times New Roman" w:cs="Times New Roman"/>
        </w:rPr>
        <w:t>, и без учета налога на добавленную стоимость - для получателей субсидий, являющихся налогоплательщиками налога на добавленную стоимость) и ставки субсидирования.</w:t>
      </w:r>
    </w:p>
    <w:p w:rsidR="0070521F" w:rsidRPr="0070521F" w:rsidRDefault="0070521F" w:rsidP="0070521F">
      <w:pPr>
        <w:pStyle w:val="ConsPlusNormal"/>
        <w:ind w:firstLine="540"/>
        <w:jc w:val="both"/>
        <w:rPr>
          <w:rFonts w:ascii="Times New Roman" w:hAnsi="Times New Roman" w:cs="Times New Roman"/>
        </w:rPr>
      </w:pPr>
      <w:r w:rsidRPr="0070521F">
        <w:rPr>
          <w:rFonts w:ascii="Times New Roman" w:hAnsi="Times New Roman" w:cs="Times New Roman"/>
        </w:rPr>
        <w:t>Объем фактически понесенных затрат включает в себя:</w:t>
      </w:r>
    </w:p>
    <w:p w:rsidR="0070521F" w:rsidRPr="0070521F" w:rsidRDefault="0070521F" w:rsidP="0070521F">
      <w:pPr>
        <w:pStyle w:val="ConsPlusNormal"/>
        <w:ind w:firstLine="540"/>
        <w:jc w:val="both"/>
        <w:rPr>
          <w:rFonts w:ascii="Times New Roman" w:hAnsi="Times New Roman" w:cs="Times New Roman"/>
        </w:rPr>
      </w:pPr>
      <w:r w:rsidRPr="0070521F">
        <w:rPr>
          <w:rFonts w:ascii="Times New Roman" w:hAnsi="Times New Roman" w:cs="Times New Roman"/>
        </w:rPr>
        <w:t>а) оплату стоимости обучения;</w:t>
      </w:r>
    </w:p>
    <w:p w:rsidR="0070521F" w:rsidRPr="0070521F" w:rsidRDefault="0070521F" w:rsidP="0070521F">
      <w:pPr>
        <w:pStyle w:val="ConsPlusNormal"/>
        <w:ind w:firstLine="540"/>
        <w:jc w:val="both"/>
        <w:rPr>
          <w:rFonts w:ascii="Times New Roman" w:hAnsi="Times New Roman" w:cs="Times New Roman"/>
        </w:rPr>
      </w:pPr>
      <w:r w:rsidRPr="0070521F">
        <w:rPr>
          <w:rFonts w:ascii="Times New Roman" w:hAnsi="Times New Roman" w:cs="Times New Roman"/>
        </w:rPr>
        <w:t>б) оплату стоимости проезда к месту обучения и обратно к месту жительства:</w:t>
      </w:r>
    </w:p>
    <w:p w:rsidR="0070521F" w:rsidRPr="0070521F" w:rsidRDefault="0070521F" w:rsidP="0070521F">
      <w:pPr>
        <w:pStyle w:val="ConsPlusNormal"/>
        <w:ind w:firstLine="540"/>
        <w:jc w:val="both"/>
        <w:rPr>
          <w:rFonts w:ascii="Times New Roman" w:hAnsi="Times New Roman" w:cs="Times New Roman"/>
        </w:rPr>
      </w:pPr>
      <w:r w:rsidRPr="0070521F">
        <w:rPr>
          <w:rFonts w:ascii="Times New Roman" w:hAnsi="Times New Roman" w:cs="Times New Roman"/>
        </w:rPr>
        <w:lastRenderedPageBreak/>
        <w:t>воздушным транспортом - в размере стоимости перелета экономическим классом;</w:t>
      </w:r>
    </w:p>
    <w:p w:rsidR="0070521F" w:rsidRPr="0070521F" w:rsidRDefault="0070521F" w:rsidP="0070521F">
      <w:pPr>
        <w:pStyle w:val="ConsPlusNormal"/>
        <w:ind w:firstLine="540"/>
        <w:jc w:val="both"/>
        <w:rPr>
          <w:rFonts w:ascii="Times New Roman" w:hAnsi="Times New Roman" w:cs="Times New Roman"/>
        </w:rPr>
      </w:pPr>
      <w:r w:rsidRPr="0070521F">
        <w:rPr>
          <w:rFonts w:ascii="Times New Roman" w:hAnsi="Times New Roman" w:cs="Times New Roman"/>
        </w:rPr>
        <w:t>железнодорожным транспортом - в размере не более стоимости проезда в вагоне повышенной комфортности, отнесенном к вагону экономического класса, с четырехместными купе категории "К" или в вагоне категории "С" с местами для сидения;</w:t>
      </w:r>
    </w:p>
    <w:p w:rsidR="0070521F" w:rsidRPr="0070521F" w:rsidRDefault="0070521F" w:rsidP="0070521F">
      <w:pPr>
        <w:pStyle w:val="ConsPlusNormal"/>
        <w:ind w:firstLine="540"/>
        <w:jc w:val="both"/>
        <w:rPr>
          <w:rFonts w:ascii="Times New Roman" w:hAnsi="Times New Roman" w:cs="Times New Roman"/>
        </w:rPr>
      </w:pPr>
      <w:r w:rsidRPr="0070521F">
        <w:rPr>
          <w:rFonts w:ascii="Times New Roman" w:hAnsi="Times New Roman" w:cs="Times New Roman"/>
        </w:rPr>
        <w:t>водным транспортом - по тарифам, устанавливаемым перевозчиком, но не выше стоимости проезда в двухместной каюте с комплексным обслуживанием пассажиров;</w:t>
      </w:r>
    </w:p>
    <w:p w:rsidR="0070521F" w:rsidRPr="0070521F" w:rsidRDefault="0070521F" w:rsidP="0070521F">
      <w:pPr>
        <w:pStyle w:val="ConsPlusNormal"/>
        <w:ind w:firstLine="540"/>
        <w:jc w:val="both"/>
        <w:rPr>
          <w:rFonts w:ascii="Times New Roman" w:hAnsi="Times New Roman" w:cs="Times New Roman"/>
        </w:rPr>
      </w:pPr>
      <w:r w:rsidRPr="0070521F">
        <w:rPr>
          <w:rFonts w:ascii="Times New Roman" w:hAnsi="Times New Roman" w:cs="Times New Roman"/>
        </w:rPr>
        <w:t>автомобильным транспортом - по тарифам, устанавливаемым перевозчиком;</w:t>
      </w:r>
    </w:p>
    <w:p w:rsidR="0070521F" w:rsidRPr="0070521F" w:rsidRDefault="0070521F" w:rsidP="0070521F">
      <w:pPr>
        <w:pStyle w:val="ConsPlusNormal"/>
        <w:ind w:firstLine="540"/>
        <w:jc w:val="both"/>
        <w:rPr>
          <w:rFonts w:ascii="Times New Roman" w:hAnsi="Times New Roman" w:cs="Times New Roman"/>
        </w:rPr>
      </w:pPr>
      <w:r w:rsidRPr="0070521F">
        <w:rPr>
          <w:rFonts w:ascii="Times New Roman" w:hAnsi="Times New Roman" w:cs="Times New Roman"/>
        </w:rPr>
        <w:t>в) оплату расходов по найму жилого помещения.</w:t>
      </w:r>
    </w:p>
    <w:p w:rsidR="0070521F" w:rsidRPr="0070521F" w:rsidRDefault="0070521F" w:rsidP="0070521F">
      <w:pPr>
        <w:pStyle w:val="ConsPlusNormal"/>
        <w:ind w:firstLine="540"/>
        <w:jc w:val="both"/>
        <w:rPr>
          <w:rFonts w:ascii="Times New Roman" w:hAnsi="Times New Roman" w:cs="Times New Roman"/>
        </w:rPr>
      </w:pPr>
      <w:r w:rsidRPr="0070521F">
        <w:rPr>
          <w:rFonts w:ascii="Times New Roman" w:hAnsi="Times New Roman" w:cs="Times New Roman"/>
        </w:rPr>
        <w:t>Расчет субсидии осуществляется по формуле:</w:t>
      </w:r>
    </w:p>
    <w:p w:rsidR="0070521F" w:rsidRPr="0070521F" w:rsidRDefault="0070521F" w:rsidP="0070521F">
      <w:pPr>
        <w:pStyle w:val="ConsPlusNormal"/>
        <w:jc w:val="both"/>
        <w:rPr>
          <w:rFonts w:ascii="Times New Roman" w:hAnsi="Times New Roman" w:cs="Times New Roman"/>
        </w:rPr>
      </w:pPr>
    </w:p>
    <w:p w:rsidR="0070521F" w:rsidRPr="0070521F" w:rsidRDefault="0070521F" w:rsidP="0070521F">
      <w:pPr>
        <w:pStyle w:val="ConsPlusNormal"/>
        <w:jc w:val="center"/>
        <w:rPr>
          <w:rFonts w:ascii="Times New Roman" w:hAnsi="Times New Roman" w:cs="Times New Roman"/>
        </w:rPr>
      </w:pPr>
      <w:proofErr w:type="spellStart"/>
      <w:r w:rsidRPr="0070521F">
        <w:rPr>
          <w:rFonts w:ascii="Times New Roman" w:hAnsi="Times New Roman" w:cs="Times New Roman"/>
        </w:rPr>
        <w:t>W</w:t>
      </w:r>
      <w:r w:rsidRPr="0070521F">
        <w:rPr>
          <w:rFonts w:ascii="Times New Roman" w:hAnsi="Times New Roman" w:cs="Times New Roman"/>
          <w:vertAlign w:val="subscript"/>
        </w:rPr>
        <w:t>рас</w:t>
      </w:r>
      <w:proofErr w:type="spellEnd"/>
      <w:r w:rsidRPr="0070521F">
        <w:rPr>
          <w:rFonts w:ascii="Times New Roman" w:hAnsi="Times New Roman" w:cs="Times New Roman"/>
        </w:rPr>
        <w:t xml:space="preserve"> = (</w:t>
      </w:r>
      <w:proofErr w:type="spellStart"/>
      <w:r w:rsidRPr="0070521F">
        <w:rPr>
          <w:rFonts w:ascii="Times New Roman" w:hAnsi="Times New Roman" w:cs="Times New Roman"/>
        </w:rPr>
        <w:t>Ро</w:t>
      </w:r>
      <w:proofErr w:type="spellEnd"/>
      <w:r w:rsidRPr="0070521F">
        <w:rPr>
          <w:rFonts w:ascii="Times New Roman" w:hAnsi="Times New Roman" w:cs="Times New Roman"/>
        </w:rPr>
        <w:t xml:space="preserve"> + </w:t>
      </w:r>
      <w:proofErr w:type="spellStart"/>
      <w:r w:rsidRPr="0070521F">
        <w:rPr>
          <w:rFonts w:ascii="Times New Roman" w:hAnsi="Times New Roman" w:cs="Times New Roman"/>
        </w:rPr>
        <w:t>Рт</w:t>
      </w:r>
      <w:proofErr w:type="spellEnd"/>
      <w:r w:rsidRPr="0070521F">
        <w:rPr>
          <w:rFonts w:ascii="Times New Roman" w:hAnsi="Times New Roman" w:cs="Times New Roman"/>
        </w:rPr>
        <w:t xml:space="preserve"> + </w:t>
      </w:r>
      <w:proofErr w:type="spellStart"/>
      <w:r w:rsidRPr="0070521F">
        <w:rPr>
          <w:rFonts w:ascii="Times New Roman" w:hAnsi="Times New Roman" w:cs="Times New Roman"/>
        </w:rPr>
        <w:t>Рн</w:t>
      </w:r>
      <w:proofErr w:type="spellEnd"/>
      <w:r w:rsidRPr="0070521F">
        <w:rPr>
          <w:rFonts w:ascii="Times New Roman" w:hAnsi="Times New Roman" w:cs="Times New Roman"/>
        </w:rPr>
        <w:t xml:space="preserve">) x </w:t>
      </w:r>
      <w:proofErr w:type="spellStart"/>
      <w:proofErr w:type="gramStart"/>
      <w:r w:rsidRPr="0070521F">
        <w:rPr>
          <w:rFonts w:ascii="Times New Roman" w:hAnsi="Times New Roman" w:cs="Times New Roman"/>
        </w:rPr>
        <w:t>C</w:t>
      </w:r>
      <w:proofErr w:type="gramEnd"/>
      <w:r w:rsidRPr="0070521F">
        <w:rPr>
          <w:rFonts w:ascii="Times New Roman" w:hAnsi="Times New Roman" w:cs="Times New Roman"/>
          <w:vertAlign w:val="subscript"/>
        </w:rPr>
        <w:t>т</w:t>
      </w:r>
      <w:proofErr w:type="spellEnd"/>
      <w:r w:rsidRPr="0070521F">
        <w:rPr>
          <w:rFonts w:ascii="Times New Roman" w:hAnsi="Times New Roman" w:cs="Times New Roman"/>
        </w:rPr>
        <w:t xml:space="preserve"> / 100,</w:t>
      </w:r>
    </w:p>
    <w:p w:rsidR="0070521F" w:rsidRPr="0070521F" w:rsidRDefault="0070521F" w:rsidP="0070521F">
      <w:pPr>
        <w:pStyle w:val="ConsPlusNormal"/>
        <w:jc w:val="both"/>
        <w:rPr>
          <w:rFonts w:ascii="Times New Roman" w:hAnsi="Times New Roman" w:cs="Times New Roman"/>
        </w:rPr>
      </w:pPr>
    </w:p>
    <w:p w:rsidR="0070521F" w:rsidRPr="0070521F" w:rsidRDefault="0070521F" w:rsidP="0070521F">
      <w:pPr>
        <w:pStyle w:val="ConsPlusNormal"/>
        <w:ind w:firstLine="540"/>
        <w:jc w:val="both"/>
        <w:rPr>
          <w:rFonts w:ascii="Times New Roman" w:hAnsi="Times New Roman" w:cs="Times New Roman"/>
        </w:rPr>
      </w:pPr>
      <w:r w:rsidRPr="0070521F">
        <w:rPr>
          <w:rFonts w:ascii="Times New Roman" w:hAnsi="Times New Roman" w:cs="Times New Roman"/>
        </w:rPr>
        <w:t>где:</w:t>
      </w:r>
    </w:p>
    <w:p w:rsidR="0070521F" w:rsidRPr="0070521F" w:rsidRDefault="0070521F" w:rsidP="0070521F">
      <w:pPr>
        <w:pStyle w:val="ConsPlusNormal"/>
        <w:ind w:firstLine="540"/>
        <w:jc w:val="both"/>
        <w:rPr>
          <w:rFonts w:ascii="Times New Roman" w:hAnsi="Times New Roman" w:cs="Times New Roman"/>
        </w:rPr>
      </w:pPr>
      <w:proofErr w:type="spellStart"/>
      <w:r w:rsidRPr="0070521F">
        <w:rPr>
          <w:rFonts w:ascii="Times New Roman" w:hAnsi="Times New Roman" w:cs="Times New Roman"/>
        </w:rPr>
        <w:t>W</w:t>
      </w:r>
      <w:r w:rsidRPr="0070521F">
        <w:rPr>
          <w:rFonts w:ascii="Times New Roman" w:hAnsi="Times New Roman" w:cs="Times New Roman"/>
          <w:vertAlign w:val="subscript"/>
        </w:rPr>
        <w:t>pac</w:t>
      </w:r>
      <w:proofErr w:type="spellEnd"/>
      <w:r w:rsidRPr="0070521F">
        <w:rPr>
          <w:rFonts w:ascii="Times New Roman" w:hAnsi="Times New Roman" w:cs="Times New Roman"/>
        </w:rPr>
        <w:t xml:space="preserve"> - расчетный размер субсидии, рублей;</w:t>
      </w:r>
    </w:p>
    <w:p w:rsidR="0070521F" w:rsidRPr="0070521F" w:rsidRDefault="0070521F" w:rsidP="0070521F">
      <w:pPr>
        <w:pStyle w:val="ConsPlusNormal"/>
        <w:ind w:firstLine="540"/>
        <w:jc w:val="both"/>
        <w:rPr>
          <w:rFonts w:ascii="Times New Roman" w:hAnsi="Times New Roman" w:cs="Times New Roman"/>
        </w:rPr>
      </w:pPr>
      <w:proofErr w:type="spellStart"/>
      <w:r w:rsidRPr="0070521F">
        <w:rPr>
          <w:rFonts w:ascii="Times New Roman" w:hAnsi="Times New Roman" w:cs="Times New Roman"/>
        </w:rPr>
        <w:t>Ро</w:t>
      </w:r>
      <w:proofErr w:type="spellEnd"/>
      <w:r w:rsidRPr="0070521F">
        <w:rPr>
          <w:rFonts w:ascii="Times New Roman" w:hAnsi="Times New Roman" w:cs="Times New Roman"/>
        </w:rPr>
        <w:t xml:space="preserve"> - фактические расходы на оплату стоимости обучения работника, рублей;</w:t>
      </w:r>
    </w:p>
    <w:p w:rsidR="0070521F" w:rsidRPr="0070521F" w:rsidRDefault="0070521F" w:rsidP="0070521F">
      <w:pPr>
        <w:pStyle w:val="ConsPlusNormal"/>
        <w:ind w:firstLine="540"/>
        <w:jc w:val="both"/>
        <w:rPr>
          <w:rFonts w:ascii="Times New Roman" w:hAnsi="Times New Roman" w:cs="Times New Roman"/>
        </w:rPr>
      </w:pPr>
      <w:proofErr w:type="spellStart"/>
      <w:r w:rsidRPr="0070521F">
        <w:rPr>
          <w:rFonts w:ascii="Times New Roman" w:hAnsi="Times New Roman" w:cs="Times New Roman"/>
        </w:rPr>
        <w:t>Рт</w:t>
      </w:r>
      <w:proofErr w:type="spellEnd"/>
      <w:r w:rsidRPr="0070521F">
        <w:rPr>
          <w:rFonts w:ascii="Times New Roman" w:hAnsi="Times New Roman" w:cs="Times New Roman"/>
        </w:rPr>
        <w:t xml:space="preserve"> - фактические расходы на оплату стоимости проезда работника к месту обучения и обратно к месту жительства;</w:t>
      </w:r>
    </w:p>
    <w:p w:rsidR="0070521F" w:rsidRPr="0070521F" w:rsidRDefault="0070521F" w:rsidP="0070521F">
      <w:pPr>
        <w:pStyle w:val="ConsPlusNormal"/>
        <w:ind w:firstLine="540"/>
        <w:jc w:val="both"/>
        <w:rPr>
          <w:rFonts w:ascii="Times New Roman" w:hAnsi="Times New Roman" w:cs="Times New Roman"/>
        </w:rPr>
      </w:pPr>
      <w:proofErr w:type="spellStart"/>
      <w:r w:rsidRPr="0070521F">
        <w:rPr>
          <w:rFonts w:ascii="Times New Roman" w:hAnsi="Times New Roman" w:cs="Times New Roman"/>
        </w:rPr>
        <w:t>Рн</w:t>
      </w:r>
      <w:proofErr w:type="spellEnd"/>
      <w:r w:rsidRPr="0070521F">
        <w:rPr>
          <w:rFonts w:ascii="Times New Roman" w:hAnsi="Times New Roman" w:cs="Times New Roman"/>
        </w:rPr>
        <w:t xml:space="preserve"> - фактические расходы по найму жилого помещения;</w:t>
      </w:r>
    </w:p>
    <w:p w:rsidR="0070521F" w:rsidRPr="0070521F" w:rsidRDefault="0070521F" w:rsidP="0070521F">
      <w:pPr>
        <w:pStyle w:val="ConsPlusNormal"/>
        <w:ind w:firstLine="540"/>
        <w:jc w:val="both"/>
        <w:rPr>
          <w:rFonts w:ascii="Times New Roman" w:hAnsi="Times New Roman" w:cs="Times New Roman"/>
        </w:rPr>
      </w:pPr>
      <w:proofErr w:type="spellStart"/>
      <w:proofErr w:type="gramStart"/>
      <w:r w:rsidRPr="0070521F">
        <w:rPr>
          <w:rFonts w:ascii="Times New Roman" w:hAnsi="Times New Roman" w:cs="Times New Roman"/>
        </w:rPr>
        <w:t>С</w:t>
      </w:r>
      <w:r w:rsidRPr="0070521F">
        <w:rPr>
          <w:rFonts w:ascii="Times New Roman" w:hAnsi="Times New Roman" w:cs="Times New Roman"/>
          <w:vertAlign w:val="subscript"/>
        </w:rPr>
        <w:t>т</w:t>
      </w:r>
      <w:proofErr w:type="spellEnd"/>
      <w:proofErr w:type="gramEnd"/>
      <w:r w:rsidRPr="0070521F">
        <w:rPr>
          <w:rFonts w:ascii="Times New Roman" w:hAnsi="Times New Roman" w:cs="Times New Roman"/>
        </w:rPr>
        <w:t xml:space="preserve"> - ставка субсидирования, установленная Госпрограммой, %.</w:t>
      </w:r>
    </w:p>
    <w:p w:rsidR="0070521F" w:rsidRPr="0070521F" w:rsidRDefault="0070521F" w:rsidP="0070521F">
      <w:pPr>
        <w:pStyle w:val="ConsPlusNormal"/>
        <w:ind w:firstLine="540"/>
        <w:jc w:val="both"/>
        <w:rPr>
          <w:rFonts w:ascii="Times New Roman" w:hAnsi="Times New Roman" w:cs="Times New Roman"/>
        </w:rPr>
      </w:pPr>
      <w:r w:rsidRPr="0070521F">
        <w:rPr>
          <w:rFonts w:ascii="Times New Roman" w:hAnsi="Times New Roman" w:cs="Times New Roman"/>
        </w:rPr>
        <w:t>Возмещению подлежат затраты, понесенные с января предыдущего года по ноябрь текущего года включительно.</w:t>
      </w:r>
    </w:p>
    <w:p w:rsidR="0070521F" w:rsidRPr="0070521F" w:rsidRDefault="0070521F" w:rsidP="0070521F">
      <w:pPr>
        <w:pStyle w:val="ConsPlusNormal"/>
        <w:ind w:firstLine="540"/>
        <w:jc w:val="both"/>
        <w:rPr>
          <w:rFonts w:ascii="Times New Roman" w:hAnsi="Times New Roman" w:cs="Times New Roman"/>
        </w:rPr>
      </w:pPr>
      <w:r w:rsidRPr="0070521F">
        <w:rPr>
          <w:rFonts w:ascii="Times New Roman" w:hAnsi="Times New Roman" w:cs="Times New Roman"/>
        </w:rPr>
        <w:t xml:space="preserve">2.10. Министерство финансов на основании сводной справки-расчета субсидий, предусмотренной </w:t>
      </w:r>
      <w:hyperlink w:anchor="P126" w:history="1">
        <w:r w:rsidRPr="0070521F">
          <w:rPr>
            <w:rFonts w:ascii="Times New Roman" w:hAnsi="Times New Roman" w:cs="Times New Roman"/>
          </w:rPr>
          <w:t>абзацем пятым пункта 2.5.1</w:t>
        </w:r>
      </w:hyperlink>
      <w:r w:rsidRPr="0070521F">
        <w:rPr>
          <w:rFonts w:ascii="Times New Roman" w:hAnsi="Times New Roman" w:cs="Times New Roman"/>
        </w:rPr>
        <w:t xml:space="preserve"> Порядка, в течение 5 рабочих дней с момента ее получения оформляет зачисление бюджетных средств на лицевой счет Главного распорядителя.</w:t>
      </w:r>
    </w:p>
    <w:p w:rsidR="0070521F" w:rsidRPr="0070521F" w:rsidRDefault="0070521F" w:rsidP="0070521F">
      <w:pPr>
        <w:pStyle w:val="ConsPlusNormal"/>
        <w:ind w:firstLine="540"/>
        <w:jc w:val="both"/>
        <w:rPr>
          <w:rFonts w:ascii="Times New Roman" w:hAnsi="Times New Roman" w:cs="Times New Roman"/>
        </w:rPr>
      </w:pPr>
      <w:r w:rsidRPr="0070521F">
        <w:rPr>
          <w:rFonts w:ascii="Times New Roman" w:hAnsi="Times New Roman" w:cs="Times New Roman"/>
        </w:rPr>
        <w:t>2.11. Предоставление субсидий осуществляется путем перечисления денежных средств на расчетный счет получателя субсидий, указанный в Соглашении, открытый им в российской кредитной организации.</w:t>
      </w:r>
    </w:p>
    <w:p w:rsidR="0070521F" w:rsidRPr="0070521F" w:rsidRDefault="0070521F" w:rsidP="0070521F">
      <w:pPr>
        <w:pStyle w:val="ConsPlusNormal"/>
        <w:ind w:firstLine="540"/>
        <w:jc w:val="both"/>
        <w:rPr>
          <w:rFonts w:ascii="Times New Roman" w:hAnsi="Times New Roman" w:cs="Times New Roman"/>
        </w:rPr>
      </w:pPr>
      <w:r w:rsidRPr="0070521F">
        <w:rPr>
          <w:rFonts w:ascii="Times New Roman" w:hAnsi="Times New Roman" w:cs="Times New Roman"/>
        </w:rPr>
        <w:t>Перечисление субсидий получателю субсидий осуществляется в срок не позднее 10-го рабочего дня, следующего за днем принятия Главным распорядителем решения о предоставлении субсидии.</w:t>
      </w:r>
    </w:p>
    <w:p w:rsidR="0070521F" w:rsidRPr="0070521F" w:rsidRDefault="0070521F" w:rsidP="0070521F">
      <w:pPr>
        <w:pStyle w:val="ConsPlusNormal"/>
        <w:ind w:firstLine="540"/>
        <w:jc w:val="both"/>
        <w:rPr>
          <w:rFonts w:ascii="Times New Roman" w:hAnsi="Times New Roman" w:cs="Times New Roman"/>
        </w:rPr>
      </w:pPr>
      <w:bookmarkStart w:id="12" w:name="P196"/>
      <w:bookmarkEnd w:id="12"/>
      <w:r w:rsidRPr="0070521F">
        <w:rPr>
          <w:rFonts w:ascii="Times New Roman" w:hAnsi="Times New Roman" w:cs="Times New Roman"/>
        </w:rPr>
        <w:t xml:space="preserve">2.12. Эффективность предоставления субсидий оценивается ежегодно Главным распорядителем на основании достижения получателем субсидий значений результата предоставления субсидий, соответствующего </w:t>
      </w:r>
      <w:hyperlink r:id="rId42" w:history="1">
        <w:r w:rsidRPr="0070521F">
          <w:rPr>
            <w:rFonts w:ascii="Times New Roman" w:hAnsi="Times New Roman" w:cs="Times New Roman"/>
          </w:rPr>
          <w:t>подпрограмме</w:t>
        </w:r>
      </w:hyperlink>
      <w:r w:rsidRPr="0070521F">
        <w:rPr>
          <w:rFonts w:ascii="Times New Roman" w:hAnsi="Times New Roman" w:cs="Times New Roman"/>
        </w:rPr>
        <w:t xml:space="preserve"> "Кадровое обеспечение агропромышленного комплекса", утвержденной приложением </w:t>
      </w:r>
      <w:r w:rsidR="00FB5631">
        <w:rPr>
          <w:rFonts w:ascii="Times New Roman" w:hAnsi="Times New Roman" w:cs="Times New Roman"/>
        </w:rPr>
        <w:t>№</w:t>
      </w:r>
      <w:r w:rsidRPr="0070521F">
        <w:rPr>
          <w:rFonts w:ascii="Times New Roman" w:hAnsi="Times New Roman" w:cs="Times New Roman"/>
        </w:rPr>
        <w:t xml:space="preserve"> 10 к Госпрограмме, - количество специалистов, прошедших обучение (человек) (далее - значение результата предоставления субсидий).</w:t>
      </w:r>
    </w:p>
    <w:p w:rsidR="0070521F" w:rsidRPr="0070521F" w:rsidRDefault="0070521F" w:rsidP="0070521F">
      <w:pPr>
        <w:pStyle w:val="ConsPlusNormal"/>
        <w:ind w:firstLine="540"/>
        <w:jc w:val="both"/>
        <w:rPr>
          <w:rFonts w:ascii="Times New Roman" w:hAnsi="Times New Roman" w:cs="Times New Roman"/>
        </w:rPr>
      </w:pPr>
      <w:r w:rsidRPr="0070521F">
        <w:rPr>
          <w:rFonts w:ascii="Times New Roman" w:hAnsi="Times New Roman" w:cs="Times New Roman"/>
        </w:rPr>
        <w:t>Значение результата предоставления субсидий устанавливается Главным распорядителем в Соглашении.</w:t>
      </w:r>
    </w:p>
    <w:p w:rsidR="0070521F" w:rsidRPr="0070521F" w:rsidRDefault="0070521F" w:rsidP="0070521F">
      <w:pPr>
        <w:pStyle w:val="ConsPlusNormal"/>
        <w:jc w:val="both"/>
        <w:rPr>
          <w:rFonts w:ascii="Times New Roman" w:hAnsi="Times New Roman" w:cs="Times New Roman"/>
        </w:rPr>
      </w:pPr>
    </w:p>
    <w:p w:rsidR="0070521F" w:rsidRPr="0070521F" w:rsidRDefault="0070521F" w:rsidP="0070521F">
      <w:pPr>
        <w:pStyle w:val="ConsPlusTitle"/>
        <w:jc w:val="center"/>
        <w:outlineLvl w:val="1"/>
        <w:rPr>
          <w:rFonts w:ascii="Times New Roman" w:hAnsi="Times New Roman" w:cs="Times New Roman"/>
        </w:rPr>
      </w:pPr>
      <w:r w:rsidRPr="0070521F">
        <w:rPr>
          <w:rFonts w:ascii="Times New Roman" w:hAnsi="Times New Roman" w:cs="Times New Roman"/>
        </w:rPr>
        <w:t>3. Требования к отчетности</w:t>
      </w:r>
    </w:p>
    <w:p w:rsidR="0070521F" w:rsidRPr="0070521F" w:rsidRDefault="0070521F" w:rsidP="0070521F">
      <w:pPr>
        <w:pStyle w:val="ConsPlusNormal"/>
        <w:ind w:firstLine="540"/>
        <w:jc w:val="both"/>
        <w:rPr>
          <w:rFonts w:ascii="Times New Roman" w:hAnsi="Times New Roman" w:cs="Times New Roman"/>
        </w:rPr>
      </w:pPr>
      <w:r w:rsidRPr="0070521F">
        <w:rPr>
          <w:rFonts w:ascii="Times New Roman" w:hAnsi="Times New Roman" w:cs="Times New Roman"/>
        </w:rPr>
        <w:t>3.1. Для подтверждения достижения (</w:t>
      </w:r>
      <w:proofErr w:type="spellStart"/>
      <w:r w:rsidRPr="0070521F">
        <w:rPr>
          <w:rFonts w:ascii="Times New Roman" w:hAnsi="Times New Roman" w:cs="Times New Roman"/>
        </w:rPr>
        <w:t>недостижения</w:t>
      </w:r>
      <w:proofErr w:type="spellEnd"/>
      <w:r w:rsidRPr="0070521F">
        <w:rPr>
          <w:rFonts w:ascii="Times New Roman" w:hAnsi="Times New Roman" w:cs="Times New Roman"/>
        </w:rPr>
        <w:t>) значения результата предоставления субсидий получатель субсидий представляет в Орган местного самоуправления отчет о достижении значения результата предоставления субсидий по форме согласно приложению к типовой форме соглашения (далее - отчет) в срок не позднее 1 февраля года, следующего за годом предоставления субсидий.</w:t>
      </w:r>
    </w:p>
    <w:p w:rsidR="0070521F" w:rsidRPr="0070521F" w:rsidRDefault="0070521F" w:rsidP="0070521F">
      <w:pPr>
        <w:pStyle w:val="ConsPlusNormal"/>
        <w:ind w:firstLine="540"/>
        <w:jc w:val="both"/>
        <w:rPr>
          <w:rFonts w:ascii="Times New Roman" w:hAnsi="Times New Roman" w:cs="Times New Roman"/>
        </w:rPr>
      </w:pPr>
      <w:r w:rsidRPr="0070521F">
        <w:rPr>
          <w:rFonts w:ascii="Times New Roman" w:hAnsi="Times New Roman" w:cs="Times New Roman"/>
        </w:rPr>
        <w:t>Главный распорядитель вправе устанавливать в Соглашении сроки и формы представления получателем субсидий дополнительной отчетности.</w:t>
      </w:r>
    </w:p>
    <w:p w:rsidR="0070521F" w:rsidRPr="0070521F" w:rsidRDefault="0070521F" w:rsidP="0070521F">
      <w:pPr>
        <w:pStyle w:val="ConsPlusNormal"/>
        <w:ind w:firstLine="540"/>
        <w:jc w:val="both"/>
        <w:rPr>
          <w:rFonts w:ascii="Times New Roman" w:hAnsi="Times New Roman" w:cs="Times New Roman"/>
        </w:rPr>
      </w:pPr>
      <w:r w:rsidRPr="0070521F">
        <w:rPr>
          <w:rFonts w:ascii="Times New Roman" w:hAnsi="Times New Roman" w:cs="Times New Roman"/>
        </w:rPr>
        <w:t>3.2. Орган местного самоуправления осуществляет сбор и проверку отчетов и в срок не позднее 5 рабочих дней со дня получения отчетов представляет их Главному распорядителю.</w:t>
      </w:r>
    </w:p>
    <w:p w:rsidR="0070521F" w:rsidRPr="0070521F" w:rsidRDefault="0070521F" w:rsidP="0070521F">
      <w:pPr>
        <w:pStyle w:val="ConsPlusNormal"/>
        <w:ind w:firstLine="540"/>
        <w:jc w:val="both"/>
        <w:rPr>
          <w:rFonts w:ascii="Times New Roman" w:hAnsi="Times New Roman" w:cs="Times New Roman"/>
        </w:rPr>
      </w:pPr>
      <w:r w:rsidRPr="0070521F">
        <w:rPr>
          <w:rFonts w:ascii="Times New Roman" w:hAnsi="Times New Roman" w:cs="Times New Roman"/>
        </w:rPr>
        <w:t>3.3. В случае если получатель субсидий зарегистрирован на территории городского округа, отчет представляется получателем субсидий Главному распорядителю в срок не позднее 1 февраля года, следующего за годом предоставления субсидий.</w:t>
      </w:r>
    </w:p>
    <w:p w:rsidR="0070521F" w:rsidRPr="0070521F" w:rsidRDefault="0070521F" w:rsidP="0070521F">
      <w:pPr>
        <w:pStyle w:val="ConsPlusTitle"/>
        <w:jc w:val="center"/>
        <w:outlineLvl w:val="1"/>
        <w:rPr>
          <w:rFonts w:ascii="Times New Roman" w:hAnsi="Times New Roman" w:cs="Times New Roman"/>
        </w:rPr>
      </w:pPr>
      <w:bookmarkStart w:id="13" w:name="P210"/>
      <w:bookmarkEnd w:id="13"/>
      <w:r w:rsidRPr="0070521F">
        <w:rPr>
          <w:rFonts w:ascii="Times New Roman" w:hAnsi="Times New Roman" w:cs="Times New Roman"/>
        </w:rPr>
        <w:t xml:space="preserve">4. Требования об осуществлении </w:t>
      </w:r>
      <w:proofErr w:type="gramStart"/>
      <w:r w:rsidRPr="0070521F">
        <w:rPr>
          <w:rFonts w:ascii="Times New Roman" w:hAnsi="Times New Roman" w:cs="Times New Roman"/>
        </w:rPr>
        <w:t>контроля за</w:t>
      </w:r>
      <w:proofErr w:type="gramEnd"/>
      <w:r w:rsidRPr="0070521F">
        <w:rPr>
          <w:rFonts w:ascii="Times New Roman" w:hAnsi="Times New Roman" w:cs="Times New Roman"/>
        </w:rPr>
        <w:t xml:space="preserve"> соблюдением</w:t>
      </w:r>
    </w:p>
    <w:p w:rsidR="0070521F" w:rsidRPr="0070521F" w:rsidRDefault="0070521F" w:rsidP="0070521F">
      <w:pPr>
        <w:pStyle w:val="ConsPlusTitle"/>
        <w:jc w:val="center"/>
        <w:rPr>
          <w:rFonts w:ascii="Times New Roman" w:hAnsi="Times New Roman" w:cs="Times New Roman"/>
        </w:rPr>
      </w:pPr>
      <w:r w:rsidRPr="0070521F">
        <w:rPr>
          <w:rFonts w:ascii="Times New Roman" w:hAnsi="Times New Roman" w:cs="Times New Roman"/>
        </w:rPr>
        <w:t>условий, целей и порядка предоставления субсидий</w:t>
      </w:r>
    </w:p>
    <w:p w:rsidR="0070521F" w:rsidRPr="0070521F" w:rsidRDefault="0070521F" w:rsidP="0070521F">
      <w:pPr>
        <w:pStyle w:val="ConsPlusTitle"/>
        <w:jc w:val="center"/>
        <w:rPr>
          <w:rFonts w:ascii="Times New Roman" w:hAnsi="Times New Roman" w:cs="Times New Roman"/>
        </w:rPr>
      </w:pPr>
      <w:r w:rsidRPr="0070521F">
        <w:rPr>
          <w:rFonts w:ascii="Times New Roman" w:hAnsi="Times New Roman" w:cs="Times New Roman"/>
        </w:rPr>
        <w:t>и ответственности за их нарушение</w:t>
      </w:r>
    </w:p>
    <w:p w:rsidR="0070521F" w:rsidRPr="0070521F" w:rsidRDefault="0070521F" w:rsidP="0070521F">
      <w:pPr>
        <w:pStyle w:val="ConsPlusNormal"/>
        <w:jc w:val="both"/>
        <w:rPr>
          <w:rFonts w:ascii="Times New Roman" w:hAnsi="Times New Roman" w:cs="Times New Roman"/>
        </w:rPr>
      </w:pPr>
    </w:p>
    <w:tbl>
      <w:tblPr>
        <w:tblW w:w="10063" w:type="dxa"/>
        <w:jc w:val="center"/>
        <w:tblInd w:w="-709" w:type="dxa"/>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063"/>
      </w:tblGrid>
      <w:tr w:rsidR="0070521F" w:rsidRPr="0070521F" w:rsidTr="00FB5631">
        <w:trPr>
          <w:jc w:val="center"/>
        </w:trPr>
        <w:tc>
          <w:tcPr>
            <w:tcW w:w="10063" w:type="dxa"/>
            <w:tcBorders>
              <w:top w:val="nil"/>
              <w:left w:val="single" w:sz="24" w:space="0" w:color="CED3F1"/>
              <w:bottom w:val="nil"/>
              <w:right w:val="single" w:sz="24" w:space="0" w:color="F4F3F8"/>
            </w:tcBorders>
            <w:shd w:val="clear" w:color="auto" w:fill="auto"/>
          </w:tcPr>
          <w:p w:rsidR="0070521F" w:rsidRPr="0070521F" w:rsidRDefault="0070521F" w:rsidP="0070521F">
            <w:pPr>
              <w:pStyle w:val="ConsPlusNormal"/>
              <w:jc w:val="both"/>
              <w:rPr>
                <w:rFonts w:ascii="Times New Roman" w:hAnsi="Times New Roman" w:cs="Times New Roman"/>
              </w:rPr>
            </w:pPr>
            <w:r w:rsidRPr="0070521F">
              <w:rPr>
                <w:rFonts w:ascii="Times New Roman" w:hAnsi="Times New Roman" w:cs="Times New Roman"/>
              </w:rPr>
              <w:t xml:space="preserve">Действие п. 4.1 приостановлено до 01.01.2022 </w:t>
            </w:r>
            <w:hyperlink r:id="rId43" w:history="1">
              <w:r w:rsidRPr="0070521F">
                <w:rPr>
                  <w:rFonts w:ascii="Times New Roman" w:hAnsi="Times New Roman" w:cs="Times New Roman"/>
                </w:rPr>
                <w:t>Постановлением</w:t>
              </w:r>
            </w:hyperlink>
            <w:r w:rsidRPr="0070521F">
              <w:rPr>
                <w:rFonts w:ascii="Times New Roman" w:hAnsi="Times New Roman" w:cs="Times New Roman"/>
              </w:rPr>
              <w:t xml:space="preserve"> Правительства Красноярского края от 08.04.2021 </w:t>
            </w:r>
            <w:r w:rsidR="00FB5631">
              <w:rPr>
                <w:rFonts w:ascii="Times New Roman" w:hAnsi="Times New Roman" w:cs="Times New Roman"/>
              </w:rPr>
              <w:t>№</w:t>
            </w:r>
            <w:r w:rsidRPr="0070521F">
              <w:rPr>
                <w:rFonts w:ascii="Times New Roman" w:hAnsi="Times New Roman" w:cs="Times New Roman"/>
              </w:rPr>
              <w:t xml:space="preserve"> 190-п. Действие данного положения распространяется на правоотношения по применению министерством сельского хозяйства и торговли Красноярского края к получателям субсидий мер ответственности при </w:t>
            </w:r>
            <w:proofErr w:type="spellStart"/>
            <w:r w:rsidRPr="0070521F">
              <w:rPr>
                <w:rFonts w:ascii="Times New Roman" w:hAnsi="Times New Roman" w:cs="Times New Roman"/>
              </w:rPr>
              <w:t>недостижении</w:t>
            </w:r>
            <w:proofErr w:type="spellEnd"/>
            <w:r w:rsidRPr="0070521F">
              <w:rPr>
                <w:rFonts w:ascii="Times New Roman" w:hAnsi="Times New Roman" w:cs="Times New Roman"/>
              </w:rPr>
              <w:t xml:space="preserve"> ими в 2020 году значений результатов предоставления субсидий.</w:t>
            </w:r>
          </w:p>
        </w:tc>
      </w:tr>
    </w:tbl>
    <w:p w:rsidR="0070521F" w:rsidRPr="0070521F" w:rsidRDefault="0070521F" w:rsidP="0070521F">
      <w:pPr>
        <w:pStyle w:val="ConsPlusNormal"/>
        <w:ind w:firstLine="540"/>
        <w:jc w:val="both"/>
        <w:rPr>
          <w:rFonts w:ascii="Times New Roman" w:hAnsi="Times New Roman" w:cs="Times New Roman"/>
        </w:rPr>
      </w:pPr>
      <w:r w:rsidRPr="0070521F">
        <w:rPr>
          <w:rFonts w:ascii="Times New Roman" w:hAnsi="Times New Roman" w:cs="Times New Roman"/>
        </w:rPr>
        <w:t>4.1. В случае достижения значения результата предоставления субсидии, установленного в Соглашении, в размере менее 100 процентов получатель субсидий обязан возвратить часть полученной субсидии, рассчитанной в соответствии с методикой (порядком), утвержденной Главным распорядителем, в краевой бюджет.</w:t>
      </w:r>
    </w:p>
    <w:p w:rsidR="0070521F" w:rsidRPr="0070521F" w:rsidRDefault="0070521F" w:rsidP="0070521F">
      <w:pPr>
        <w:pStyle w:val="ConsPlusNormal"/>
        <w:ind w:firstLine="540"/>
        <w:jc w:val="both"/>
        <w:rPr>
          <w:rFonts w:ascii="Times New Roman" w:hAnsi="Times New Roman" w:cs="Times New Roman"/>
        </w:rPr>
      </w:pPr>
      <w:r w:rsidRPr="0070521F">
        <w:rPr>
          <w:rFonts w:ascii="Times New Roman" w:hAnsi="Times New Roman" w:cs="Times New Roman"/>
        </w:rPr>
        <w:t>В случае если фактическое значение результата предоставления субсидии равно нулю, получатель субсидий обязан возвратить в краевой бюджет предоставленную ему в соответствии с Соглашением сумму субсидии в полном объеме.</w:t>
      </w:r>
    </w:p>
    <w:p w:rsidR="0070521F" w:rsidRPr="0070521F" w:rsidRDefault="0070521F" w:rsidP="0070521F">
      <w:pPr>
        <w:pStyle w:val="ConsPlusNormal"/>
        <w:ind w:firstLine="540"/>
        <w:jc w:val="both"/>
        <w:rPr>
          <w:rFonts w:ascii="Times New Roman" w:hAnsi="Times New Roman" w:cs="Times New Roman"/>
        </w:rPr>
      </w:pPr>
      <w:r w:rsidRPr="0070521F">
        <w:rPr>
          <w:rFonts w:ascii="Times New Roman" w:hAnsi="Times New Roman" w:cs="Times New Roman"/>
        </w:rPr>
        <w:lastRenderedPageBreak/>
        <w:t xml:space="preserve">Главный распорядитель в течение 30 рабочих дней со дня получения отчетов принимает в форме приказа решение о применении к получателю субсидий мер ответственности в виде возврата полученных сумм субсидий за </w:t>
      </w:r>
      <w:proofErr w:type="spellStart"/>
      <w:r w:rsidRPr="0070521F">
        <w:rPr>
          <w:rFonts w:ascii="Times New Roman" w:hAnsi="Times New Roman" w:cs="Times New Roman"/>
        </w:rPr>
        <w:t>недостижение</w:t>
      </w:r>
      <w:proofErr w:type="spellEnd"/>
      <w:r w:rsidRPr="0070521F">
        <w:rPr>
          <w:rFonts w:ascii="Times New Roman" w:hAnsi="Times New Roman" w:cs="Times New Roman"/>
        </w:rPr>
        <w:t xml:space="preserve"> значений результатов предоставления субсидии и рассчитывает размер суммы субсидий, подлежащий возврату в краевой бюджет. Главный распорядитель в течение 10 рабочих дней со дня издания приказа направляет получателю субсидий письменное уведомление (требование) о возврате полученных сумм субсидий в краевой бюджет (далее - требование).</w:t>
      </w:r>
    </w:p>
    <w:p w:rsidR="0070521F" w:rsidRPr="0070521F" w:rsidRDefault="0070521F" w:rsidP="0070521F">
      <w:pPr>
        <w:pStyle w:val="ConsPlusNormal"/>
        <w:ind w:firstLine="540"/>
        <w:jc w:val="both"/>
        <w:rPr>
          <w:rFonts w:ascii="Times New Roman" w:hAnsi="Times New Roman" w:cs="Times New Roman"/>
        </w:rPr>
      </w:pPr>
      <w:r w:rsidRPr="0070521F">
        <w:rPr>
          <w:rFonts w:ascii="Times New Roman" w:hAnsi="Times New Roman" w:cs="Times New Roman"/>
        </w:rPr>
        <w:t>Получатель субсидий в течение 10 рабочих дней со дня получения требования обязан произвести возврат в краевой бюджет субсидии в размере, указанном в требовании.</w:t>
      </w:r>
    </w:p>
    <w:p w:rsidR="0070521F" w:rsidRPr="0070521F" w:rsidRDefault="0070521F" w:rsidP="0070521F">
      <w:pPr>
        <w:pStyle w:val="ConsPlusNormal"/>
        <w:ind w:firstLine="540"/>
        <w:jc w:val="both"/>
        <w:rPr>
          <w:rFonts w:ascii="Times New Roman" w:hAnsi="Times New Roman" w:cs="Times New Roman"/>
        </w:rPr>
      </w:pPr>
      <w:r w:rsidRPr="0070521F">
        <w:rPr>
          <w:rFonts w:ascii="Times New Roman" w:hAnsi="Times New Roman" w:cs="Times New Roman"/>
        </w:rPr>
        <w:t>Основанием для освобождения получателя субсидий от возврата сре</w:t>
      </w:r>
      <w:proofErr w:type="gramStart"/>
      <w:r w:rsidRPr="0070521F">
        <w:rPr>
          <w:rFonts w:ascii="Times New Roman" w:hAnsi="Times New Roman" w:cs="Times New Roman"/>
        </w:rPr>
        <w:t>дств в кр</w:t>
      </w:r>
      <w:proofErr w:type="gramEnd"/>
      <w:r w:rsidRPr="0070521F">
        <w:rPr>
          <w:rFonts w:ascii="Times New Roman" w:hAnsi="Times New Roman" w:cs="Times New Roman"/>
        </w:rPr>
        <w:t xml:space="preserve">аевой бюджет при </w:t>
      </w:r>
      <w:proofErr w:type="spellStart"/>
      <w:r w:rsidRPr="0070521F">
        <w:rPr>
          <w:rFonts w:ascii="Times New Roman" w:hAnsi="Times New Roman" w:cs="Times New Roman"/>
        </w:rPr>
        <w:t>недостижении</w:t>
      </w:r>
      <w:proofErr w:type="spellEnd"/>
      <w:r w:rsidRPr="0070521F">
        <w:rPr>
          <w:rFonts w:ascii="Times New Roman" w:hAnsi="Times New Roman" w:cs="Times New Roman"/>
        </w:rPr>
        <w:t xml:space="preserve"> значения результата предоставления субсидий является документально подтвержденное получателем субсидий наступление обстоятельств непреодолимой силы, препятствующих исполнению обязательств в части достижения значений результатов предоставления субсидий, на основании решений, принятых уполномоченными органами государственной власти, органами местного самоуправления.</w:t>
      </w:r>
    </w:p>
    <w:p w:rsidR="0070521F" w:rsidRPr="0070521F" w:rsidRDefault="0070521F" w:rsidP="0070521F">
      <w:pPr>
        <w:pStyle w:val="ConsPlusNormal"/>
        <w:ind w:firstLine="540"/>
        <w:jc w:val="both"/>
        <w:rPr>
          <w:rFonts w:ascii="Times New Roman" w:hAnsi="Times New Roman" w:cs="Times New Roman"/>
        </w:rPr>
      </w:pPr>
      <w:r w:rsidRPr="0070521F">
        <w:rPr>
          <w:rFonts w:ascii="Times New Roman" w:hAnsi="Times New Roman" w:cs="Times New Roman"/>
        </w:rPr>
        <w:t xml:space="preserve">В случае </w:t>
      </w:r>
      <w:proofErr w:type="spellStart"/>
      <w:r w:rsidRPr="0070521F">
        <w:rPr>
          <w:rFonts w:ascii="Times New Roman" w:hAnsi="Times New Roman" w:cs="Times New Roman"/>
        </w:rPr>
        <w:t>недостижения</w:t>
      </w:r>
      <w:proofErr w:type="spellEnd"/>
      <w:r w:rsidRPr="0070521F">
        <w:rPr>
          <w:rFonts w:ascii="Times New Roman" w:hAnsi="Times New Roman" w:cs="Times New Roman"/>
        </w:rPr>
        <w:t xml:space="preserve"> значения результата предоставления субсидии по причине наступления обстоятельств непреодолимой силы, получатель субсидии одновременно с предоставлением отчетов представляет в Орган местного самоуправления, а в случае если получатель субсидий зарегистрирован на территории городского округа Красноярского края, - Главному распорядителю документы, подтверждающие их наступление.</w:t>
      </w:r>
    </w:p>
    <w:p w:rsidR="0070521F" w:rsidRPr="0070521F" w:rsidRDefault="0070521F" w:rsidP="0070521F">
      <w:pPr>
        <w:pStyle w:val="ConsPlusNormal"/>
        <w:ind w:firstLine="540"/>
        <w:jc w:val="both"/>
        <w:rPr>
          <w:rFonts w:ascii="Times New Roman" w:hAnsi="Times New Roman" w:cs="Times New Roman"/>
        </w:rPr>
      </w:pPr>
      <w:r w:rsidRPr="0070521F">
        <w:rPr>
          <w:rFonts w:ascii="Times New Roman" w:hAnsi="Times New Roman" w:cs="Times New Roman"/>
        </w:rPr>
        <w:t xml:space="preserve">4.2. </w:t>
      </w:r>
      <w:proofErr w:type="gramStart"/>
      <w:r w:rsidRPr="0070521F">
        <w:rPr>
          <w:rFonts w:ascii="Times New Roman" w:hAnsi="Times New Roman" w:cs="Times New Roman"/>
        </w:rPr>
        <w:t>Контроль за соблюдением получателем субсидий порядка, целей и условий предоставления субсидий, установленных Порядком и Соглашением, в том числе в части достоверности представляемых получателем субсидий в соответствии с Соглашением сведений, осуществляется в соответствии с порядком, утвержденным Главным распорядителем путем проведения плановых и (или) внеплановых проверок на основании документов, представленных получателем субсидий по запросу Главного распорядителя.</w:t>
      </w:r>
      <w:proofErr w:type="gramEnd"/>
    </w:p>
    <w:p w:rsidR="0070521F" w:rsidRPr="0070521F" w:rsidRDefault="0070521F" w:rsidP="0070521F">
      <w:pPr>
        <w:pStyle w:val="ConsPlusNormal"/>
        <w:ind w:firstLine="540"/>
        <w:jc w:val="both"/>
        <w:rPr>
          <w:rFonts w:ascii="Times New Roman" w:hAnsi="Times New Roman" w:cs="Times New Roman"/>
        </w:rPr>
      </w:pPr>
      <w:r w:rsidRPr="0070521F">
        <w:rPr>
          <w:rFonts w:ascii="Times New Roman" w:hAnsi="Times New Roman" w:cs="Times New Roman"/>
        </w:rPr>
        <w:t xml:space="preserve">4.3. В случае нарушения получателем субсидий условий, установленных при предоставлении субсидий, </w:t>
      </w:r>
      <w:proofErr w:type="gramStart"/>
      <w:r w:rsidRPr="0070521F">
        <w:rPr>
          <w:rFonts w:ascii="Times New Roman" w:hAnsi="Times New Roman" w:cs="Times New Roman"/>
        </w:rPr>
        <w:t>выявленного</w:t>
      </w:r>
      <w:proofErr w:type="gramEnd"/>
      <w:r w:rsidRPr="0070521F">
        <w:rPr>
          <w:rFonts w:ascii="Times New Roman" w:hAnsi="Times New Roman" w:cs="Times New Roman"/>
        </w:rPr>
        <w:t xml:space="preserve"> в том числе по фактам проверок, проведенных Главным распорядителем как получателем бюджетных средств и органом государственного финансового контроля, а также в случае </w:t>
      </w:r>
      <w:proofErr w:type="spellStart"/>
      <w:r w:rsidRPr="0070521F">
        <w:rPr>
          <w:rFonts w:ascii="Times New Roman" w:hAnsi="Times New Roman" w:cs="Times New Roman"/>
        </w:rPr>
        <w:t>недостижения</w:t>
      </w:r>
      <w:proofErr w:type="spellEnd"/>
      <w:r w:rsidRPr="0070521F">
        <w:rPr>
          <w:rFonts w:ascii="Times New Roman" w:hAnsi="Times New Roman" w:cs="Times New Roman"/>
        </w:rPr>
        <w:t xml:space="preserve"> значения результата предоставления субсидии, предусмотренного </w:t>
      </w:r>
      <w:hyperlink w:anchor="P196" w:history="1">
        <w:r w:rsidRPr="0070521F">
          <w:rPr>
            <w:rFonts w:ascii="Times New Roman" w:hAnsi="Times New Roman" w:cs="Times New Roman"/>
          </w:rPr>
          <w:t>пунктом 2.12</w:t>
        </w:r>
      </w:hyperlink>
      <w:r w:rsidRPr="0070521F">
        <w:rPr>
          <w:rFonts w:ascii="Times New Roman" w:hAnsi="Times New Roman" w:cs="Times New Roman"/>
        </w:rPr>
        <w:t xml:space="preserve"> Порядка, Главный распорядитель в течение 30 рабочих дней со дня установления факта нарушения получателем субсидий условий предоставления субсидии или </w:t>
      </w:r>
      <w:proofErr w:type="gramStart"/>
      <w:r w:rsidRPr="0070521F">
        <w:rPr>
          <w:rFonts w:ascii="Times New Roman" w:hAnsi="Times New Roman" w:cs="Times New Roman"/>
        </w:rPr>
        <w:t>предоставления им недостоверных сведений принимает в форме приказа решение о применении к получателю субсидий мер ответственности в виде возврата в доход краевого бюджета неправомерно полученных сумм субсидий, в отношении которых установлены факты нарушения условий предоставления субсидий или представлены недостоверные сведения, и в течение 10 рабочих дней со дня издания приказа направляет письменное требование о возврате полученных сумм субсидий в доход</w:t>
      </w:r>
      <w:proofErr w:type="gramEnd"/>
      <w:r w:rsidRPr="0070521F">
        <w:rPr>
          <w:rFonts w:ascii="Times New Roman" w:hAnsi="Times New Roman" w:cs="Times New Roman"/>
        </w:rPr>
        <w:t xml:space="preserve"> краевого бюджета.</w:t>
      </w:r>
    </w:p>
    <w:p w:rsidR="0070521F" w:rsidRPr="0070521F" w:rsidRDefault="0070521F" w:rsidP="0070521F">
      <w:pPr>
        <w:pStyle w:val="ConsPlusNormal"/>
        <w:ind w:firstLine="540"/>
        <w:jc w:val="both"/>
        <w:rPr>
          <w:rFonts w:ascii="Times New Roman" w:hAnsi="Times New Roman" w:cs="Times New Roman"/>
        </w:rPr>
      </w:pPr>
      <w:r w:rsidRPr="0070521F">
        <w:rPr>
          <w:rFonts w:ascii="Times New Roman" w:hAnsi="Times New Roman" w:cs="Times New Roman"/>
        </w:rPr>
        <w:t>Получатель субсидии в течение 10 рабочих дней со дня получения требования обязан произвести возврат в краевой бюджет полученных сумм субсидий, указанных в требовании, в полном объеме.</w:t>
      </w:r>
    </w:p>
    <w:p w:rsidR="0070521F" w:rsidRPr="0070521F" w:rsidRDefault="0070521F" w:rsidP="0070521F">
      <w:pPr>
        <w:pStyle w:val="ConsPlusNormal"/>
        <w:ind w:firstLine="540"/>
        <w:jc w:val="both"/>
        <w:rPr>
          <w:rFonts w:ascii="Times New Roman" w:hAnsi="Times New Roman" w:cs="Times New Roman"/>
        </w:rPr>
      </w:pPr>
      <w:r w:rsidRPr="0070521F">
        <w:rPr>
          <w:rFonts w:ascii="Times New Roman" w:hAnsi="Times New Roman" w:cs="Times New Roman"/>
        </w:rPr>
        <w:t>4.4. Проверка соблюдения условий, целей и порядка предоставления субсидий получателем субсидий осуществляется службой финансово-экономического контроля и контроля в сфере закупок Красноярского края, а также Счетной палатой Красноярского края в пределах своих полномочий, установленных действующим законодательством.</w:t>
      </w:r>
    </w:p>
    <w:p w:rsidR="0070521F" w:rsidRPr="0070521F" w:rsidRDefault="0070521F" w:rsidP="0070521F">
      <w:pPr>
        <w:pStyle w:val="ConsPlusNormal"/>
        <w:jc w:val="both"/>
        <w:rPr>
          <w:rFonts w:ascii="Times New Roman" w:hAnsi="Times New Roman" w:cs="Times New Roman"/>
        </w:rPr>
      </w:pPr>
    </w:p>
    <w:p w:rsidR="0070521F" w:rsidRPr="0070521F" w:rsidRDefault="0070521F" w:rsidP="0070521F">
      <w:pPr>
        <w:pStyle w:val="ConsPlusNormal"/>
        <w:jc w:val="both"/>
        <w:rPr>
          <w:rFonts w:ascii="Times New Roman" w:hAnsi="Times New Roman" w:cs="Times New Roman"/>
        </w:rPr>
      </w:pPr>
    </w:p>
    <w:p w:rsidR="0070521F" w:rsidRDefault="0070521F" w:rsidP="0070521F">
      <w:pPr>
        <w:pStyle w:val="ConsPlusNormal"/>
        <w:jc w:val="both"/>
        <w:rPr>
          <w:rFonts w:ascii="Times New Roman" w:hAnsi="Times New Roman" w:cs="Times New Roman"/>
        </w:rPr>
      </w:pPr>
    </w:p>
    <w:p w:rsidR="00FB5631" w:rsidRDefault="00FB5631" w:rsidP="0070521F">
      <w:pPr>
        <w:pStyle w:val="ConsPlusNormal"/>
        <w:jc w:val="both"/>
        <w:rPr>
          <w:rFonts w:ascii="Times New Roman" w:hAnsi="Times New Roman" w:cs="Times New Roman"/>
        </w:rPr>
      </w:pPr>
    </w:p>
    <w:p w:rsidR="00FB5631" w:rsidRDefault="00FB5631" w:rsidP="0070521F">
      <w:pPr>
        <w:pStyle w:val="ConsPlusNormal"/>
        <w:jc w:val="both"/>
        <w:rPr>
          <w:rFonts w:ascii="Times New Roman" w:hAnsi="Times New Roman" w:cs="Times New Roman"/>
        </w:rPr>
      </w:pPr>
    </w:p>
    <w:p w:rsidR="00FB5631" w:rsidRDefault="00FB5631" w:rsidP="0070521F">
      <w:pPr>
        <w:pStyle w:val="ConsPlusNormal"/>
        <w:jc w:val="both"/>
        <w:rPr>
          <w:rFonts w:ascii="Times New Roman" w:hAnsi="Times New Roman" w:cs="Times New Roman"/>
        </w:rPr>
      </w:pPr>
    </w:p>
    <w:p w:rsidR="00FB5631" w:rsidRDefault="00FB5631" w:rsidP="0070521F">
      <w:pPr>
        <w:pStyle w:val="ConsPlusNormal"/>
        <w:jc w:val="both"/>
        <w:rPr>
          <w:rFonts w:ascii="Times New Roman" w:hAnsi="Times New Roman" w:cs="Times New Roman"/>
        </w:rPr>
      </w:pPr>
    </w:p>
    <w:p w:rsidR="00FB5631" w:rsidRDefault="00FB5631" w:rsidP="0070521F">
      <w:pPr>
        <w:pStyle w:val="ConsPlusNormal"/>
        <w:jc w:val="both"/>
        <w:rPr>
          <w:rFonts w:ascii="Times New Roman" w:hAnsi="Times New Roman" w:cs="Times New Roman"/>
        </w:rPr>
      </w:pPr>
    </w:p>
    <w:p w:rsidR="00FB5631" w:rsidRDefault="00FB5631" w:rsidP="0070521F">
      <w:pPr>
        <w:pStyle w:val="ConsPlusNormal"/>
        <w:jc w:val="both"/>
        <w:rPr>
          <w:rFonts w:ascii="Times New Roman" w:hAnsi="Times New Roman" w:cs="Times New Roman"/>
        </w:rPr>
      </w:pPr>
    </w:p>
    <w:p w:rsidR="00FB5631" w:rsidRDefault="00FB5631" w:rsidP="0070521F">
      <w:pPr>
        <w:pStyle w:val="ConsPlusNormal"/>
        <w:jc w:val="both"/>
        <w:rPr>
          <w:rFonts w:ascii="Times New Roman" w:hAnsi="Times New Roman" w:cs="Times New Roman"/>
        </w:rPr>
      </w:pPr>
    </w:p>
    <w:p w:rsidR="00FB5631" w:rsidRDefault="00FB5631" w:rsidP="0070521F">
      <w:pPr>
        <w:pStyle w:val="ConsPlusNormal"/>
        <w:jc w:val="both"/>
        <w:rPr>
          <w:rFonts w:ascii="Times New Roman" w:hAnsi="Times New Roman" w:cs="Times New Roman"/>
        </w:rPr>
      </w:pPr>
    </w:p>
    <w:p w:rsidR="00FB5631" w:rsidRDefault="00FB5631" w:rsidP="0070521F">
      <w:pPr>
        <w:pStyle w:val="ConsPlusNormal"/>
        <w:jc w:val="both"/>
        <w:rPr>
          <w:rFonts w:ascii="Times New Roman" w:hAnsi="Times New Roman" w:cs="Times New Roman"/>
        </w:rPr>
      </w:pPr>
    </w:p>
    <w:p w:rsidR="00FB5631" w:rsidRDefault="00FB5631" w:rsidP="0070521F">
      <w:pPr>
        <w:pStyle w:val="ConsPlusNormal"/>
        <w:jc w:val="both"/>
        <w:rPr>
          <w:rFonts w:ascii="Times New Roman" w:hAnsi="Times New Roman" w:cs="Times New Roman"/>
        </w:rPr>
      </w:pPr>
    </w:p>
    <w:p w:rsidR="00FB5631" w:rsidRDefault="00FB5631" w:rsidP="0070521F">
      <w:pPr>
        <w:pStyle w:val="ConsPlusNormal"/>
        <w:jc w:val="both"/>
        <w:rPr>
          <w:rFonts w:ascii="Times New Roman" w:hAnsi="Times New Roman" w:cs="Times New Roman"/>
        </w:rPr>
      </w:pPr>
    </w:p>
    <w:p w:rsidR="00FB5631" w:rsidRDefault="00FB5631" w:rsidP="0070521F">
      <w:pPr>
        <w:pStyle w:val="ConsPlusNormal"/>
        <w:jc w:val="both"/>
        <w:rPr>
          <w:rFonts w:ascii="Times New Roman" w:hAnsi="Times New Roman" w:cs="Times New Roman"/>
        </w:rPr>
      </w:pPr>
    </w:p>
    <w:p w:rsidR="00FB5631" w:rsidRPr="0070521F" w:rsidRDefault="00FB5631" w:rsidP="0070521F">
      <w:pPr>
        <w:pStyle w:val="ConsPlusNormal"/>
        <w:jc w:val="both"/>
        <w:rPr>
          <w:rFonts w:ascii="Times New Roman" w:hAnsi="Times New Roman" w:cs="Times New Roman"/>
        </w:rPr>
      </w:pPr>
    </w:p>
    <w:p w:rsidR="0070521F" w:rsidRDefault="0070521F" w:rsidP="0070521F">
      <w:pPr>
        <w:pStyle w:val="ConsPlusNormal"/>
        <w:jc w:val="both"/>
        <w:rPr>
          <w:rFonts w:ascii="Times New Roman" w:hAnsi="Times New Roman" w:cs="Times New Roman"/>
        </w:rPr>
      </w:pPr>
    </w:p>
    <w:p w:rsidR="009965ED" w:rsidRDefault="009965ED" w:rsidP="0070521F">
      <w:pPr>
        <w:pStyle w:val="ConsPlusNormal"/>
        <w:jc w:val="both"/>
        <w:rPr>
          <w:rFonts w:ascii="Times New Roman" w:hAnsi="Times New Roman" w:cs="Times New Roman"/>
        </w:rPr>
      </w:pPr>
    </w:p>
    <w:p w:rsidR="009965ED" w:rsidRDefault="009965ED" w:rsidP="0070521F">
      <w:pPr>
        <w:pStyle w:val="ConsPlusNormal"/>
        <w:jc w:val="both"/>
        <w:rPr>
          <w:rFonts w:ascii="Times New Roman" w:hAnsi="Times New Roman" w:cs="Times New Roman"/>
        </w:rPr>
      </w:pPr>
    </w:p>
    <w:p w:rsidR="009965ED" w:rsidRDefault="009965ED" w:rsidP="0070521F">
      <w:pPr>
        <w:pStyle w:val="ConsPlusNormal"/>
        <w:jc w:val="both"/>
        <w:rPr>
          <w:rFonts w:ascii="Times New Roman" w:hAnsi="Times New Roman" w:cs="Times New Roman"/>
        </w:rPr>
      </w:pPr>
    </w:p>
    <w:p w:rsidR="009965ED" w:rsidRDefault="009965ED" w:rsidP="0070521F">
      <w:pPr>
        <w:pStyle w:val="ConsPlusNormal"/>
        <w:jc w:val="both"/>
        <w:rPr>
          <w:rFonts w:ascii="Times New Roman" w:hAnsi="Times New Roman" w:cs="Times New Roman"/>
        </w:rPr>
      </w:pPr>
    </w:p>
    <w:p w:rsidR="009965ED" w:rsidRDefault="009965ED" w:rsidP="0070521F">
      <w:pPr>
        <w:pStyle w:val="ConsPlusNormal"/>
        <w:jc w:val="both"/>
        <w:rPr>
          <w:rFonts w:ascii="Times New Roman" w:hAnsi="Times New Roman" w:cs="Times New Roman"/>
        </w:rPr>
      </w:pPr>
    </w:p>
    <w:p w:rsidR="009965ED" w:rsidRDefault="009965ED" w:rsidP="0070521F">
      <w:pPr>
        <w:pStyle w:val="ConsPlusNormal"/>
        <w:jc w:val="both"/>
        <w:rPr>
          <w:rFonts w:ascii="Times New Roman" w:hAnsi="Times New Roman" w:cs="Times New Roman"/>
        </w:rPr>
      </w:pPr>
    </w:p>
    <w:p w:rsidR="009965ED" w:rsidRPr="0070521F" w:rsidRDefault="009965ED" w:rsidP="0070521F">
      <w:pPr>
        <w:pStyle w:val="ConsPlusNormal"/>
        <w:jc w:val="both"/>
        <w:rPr>
          <w:rFonts w:ascii="Times New Roman" w:hAnsi="Times New Roman" w:cs="Times New Roman"/>
        </w:rPr>
      </w:pPr>
    </w:p>
    <w:p w:rsidR="0070521F" w:rsidRPr="00FB5631" w:rsidRDefault="0070521F" w:rsidP="0070521F">
      <w:pPr>
        <w:pStyle w:val="ConsPlusNormal"/>
        <w:jc w:val="both"/>
        <w:rPr>
          <w:rFonts w:ascii="Times New Roman" w:hAnsi="Times New Roman" w:cs="Times New Roman"/>
          <w:sz w:val="18"/>
          <w:szCs w:val="18"/>
        </w:rPr>
      </w:pPr>
    </w:p>
    <w:p w:rsidR="0070521F" w:rsidRPr="00FB5631" w:rsidRDefault="0070521F" w:rsidP="0070521F">
      <w:pPr>
        <w:pStyle w:val="ConsPlusNormal"/>
        <w:jc w:val="right"/>
        <w:outlineLvl w:val="1"/>
        <w:rPr>
          <w:rFonts w:ascii="Times New Roman" w:hAnsi="Times New Roman" w:cs="Times New Roman"/>
          <w:sz w:val="18"/>
          <w:szCs w:val="18"/>
        </w:rPr>
      </w:pPr>
      <w:r w:rsidRPr="00FB5631">
        <w:rPr>
          <w:rFonts w:ascii="Times New Roman" w:hAnsi="Times New Roman" w:cs="Times New Roman"/>
          <w:sz w:val="18"/>
          <w:szCs w:val="18"/>
        </w:rPr>
        <w:t xml:space="preserve">Приложение </w:t>
      </w:r>
      <w:r w:rsidR="00FB5631" w:rsidRPr="00FB5631">
        <w:rPr>
          <w:rFonts w:ascii="Times New Roman" w:hAnsi="Times New Roman" w:cs="Times New Roman"/>
          <w:sz w:val="18"/>
          <w:szCs w:val="18"/>
        </w:rPr>
        <w:t>№</w:t>
      </w:r>
      <w:r w:rsidRPr="00FB5631">
        <w:rPr>
          <w:rFonts w:ascii="Times New Roman" w:hAnsi="Times New Roman" w:cs="Times New Roman"/>
          <w:sz w:val="18"/>
          <w:szCs w:val="18"/>
        </w:rPr>
        <w:t xml:space="preserve"> 1</w:t>
      </w:r>
    </w:p>
    <w:p w:rsidR="0070521F" w:rsidRPr="00FB5631" w:rsidRDefault="0070521F" w:rsidP="0070521F">
      <w:pPr>
        <w:pStyle w:val="ConsPlusNormal"/>
        <w:jc w:val="right"/>
        <w:rPr>
          <w:rFonts w:ascii="Times New Roman" w:hAnsi="Times New Roman" w:cs="Times New Roman"/>
          <w:sz w:val="18"/>
          <w:szCs w:val="18"/>
        </w:rPr>
      </w:pPr>
      <w:r w:rsidRPr="00FB5631">
        <w:rPr>
          <w:rFonts w:ascii="Times New Roman" w:hAnsi="Times New Roman" w:cs="Times New Roman"/>
          <w:sz w:val="18"/>
          <w:szCs w:val="18"/>
        </w:rPr>
        <w:t>к Порядку и условиям</w:t>
      </w:r>
      <w:r w:rsidR="00FB5631">
        <w:rPr>
          <w:rFonts w:ascii="Times New Roman" w:hAnsi="Times New Roman" w:cs="Times New Roman"/>
          <w:sz w:val="18"/>
          <w:szCs w:val="18"/>
        </w:rPr>
        <w:t xml:space="preserve"> </w:t>
      </w:r>
      <w:r w:rsidRPr="00FB5631">
        <w:rPr>
          <w:rFonts w:ascii="Times New Roman" w:hAnsi="Times New Roman" w:cs="Times New Roman"/>
          <w:sz w:val="18"/>
          <w:szCs w:val="18"/>
        </w:rPr>
        <w:t>предоставления субсидий</w:t>
      </w:r>
    </w:p>
    <w:p w:rsidR="0070521F" w:rsidRPr="00FB5631" w:rsidRDefault="0070521F" w:rsidP="0070521F">
      <w:pPr>
        <w:pStyle w:val="ConsPlusNormal"/>
        <w:jc w:val="right"/>
        <w:rPr>
          <w:rFonts w:ascii="Times New Roman" w:hAnsi="Times New Roman" w:cs="Times New Roman"/>
          <w:sz w:val="18"/>
          <w:szCs w:val="18"/>
        </w:rPr>
      </w:pPr>
      <w:r w:rsidRPr="00FB5631">
        <w:rPr>
          <w:rFonts w:ascii="Times New Roman" w:hAnsi="Times New Roman" w:cs="Times New Roman"/>
          <w:sz w:val="18"/>
          <w:szCs w:val="18"/>
        </w:rPr>
        <w:t>сельскохозяйственным</w:t>
      </w:r>
      <w:r w:rsidR="00FB5631">
        <w:rPr>
          <w:rFonts w:ascii="Times New Roman" w:hAnsi="Times New Roman" w:cs="Times New Roman"/>
          <w:sz w:val="18"/>
          <w:szCs w:val="18"/>
        </w:rPr>
        <w:t xml:space="preserve"> </w:t>
      </w:r>
      <w:r w:rsidRPr="00FB5631">
        <w:rPr>
          <w:rFonts w:ascii="Times New Roman" w:hAnsi="Times New Roman" w:cs="Times New Roman"/>
          <w:sz w:val="18"/>
          <w:szCs w:val="18"/>
        </w:rPr>
        <w:t>товаропроизводителям,</w:t>
      </w:r>
    </w:p>
    <w:p w:rsidR="0070521F" w:rsidRPr="00FB5631" w:rsidRDefault="0070521F" w:rsidP="0070521F">
      <w:pPr>
        <w:pStyle w:val="ConsPlusNormal"/>
        <w:jc w:val="right"/>
        <w:rPr>
          <w:rFonts w:ascii="Times New Roman" w:hAnsi="Times New Roman" w:cs="Times New Roman"/>
          <w:sz w:val="18"/>
          <w:szCs w:val="18"/>
        </w:rPr>
      </w:pPr>
      <w:r w:rsidRPr="00FB5631">
        <w:rPr>
          <w:rFonts w:ascii="Times New Roman" w:hAnsi="Times New Roman" w:cs="Times New Roman"/>
          <w:sz w:val="18"/>
          <w:szCs w:val="18"/>
        </w:rPr>
        <w:t>вновь созданным сельскохозяйственным</w:t>
      </w:r>
      <w:r w:rsidR="00FB5631">
        <w:rPr>
          <w:rFonts w:ascii="Times New Roman" w:hAnsi="Times New Roman" w:cs="Times New Roman"/>
          <w:sz w:val="18"/>
          <w:szCs w:val="18"/>
        </w:rPr>
        <w:t xml:space="preserve"> </w:t>
      </w:r>
      <w:r w:rsidRPr="00FB5631">
        <w:rPr>
          <w:rFonts w:ascii="Times New Roman" w:hAnsi="Times New Roman" w:cs="Times New Roman"/>
          <w:sz w:val="18"/>
          <w:szCs w:val="18"/>
        </w:rPr>
        <w:t>товаропроизводителям на компенсацию</w:t>
      </w:r>
    </w:p>
    <w:p w:rsidR="0070521F" w:rsidRPr="00FB5631" w:rsidRDefault="0070521F" w:rsidP="0070521F">
      <w:pPr>
        <w:pStyle w:val="ConsPlusNormal"/>
        <w:jc w:val="right"/>
        <w:rPr>
          <w:rFonts w:ascii="Times New Roman" w:hAnsi="Times New Roman" w:cs="Times New Roman"/>
          <w:sz w:val="18"/>
          <w:szCs w:val="18"/>
        </w:rPr>
      </w:pPr>
      <w:r w:rsidRPr="00FB5631">
        <w:rPr>
          <w:rFonts w:ascii="Times New Roman" w:hAnsi="Times New Roman" w:cs="Times New Roman"/>
          <w:sz w:val="18"/>
          <w:szCs w:val="18"/>
        </w:rPr>
        <w:t>части затрат, связанных с</w:t>
      </w:r>
      <w:r w:rsidR="00FB5631">
        <w:rPr>
          <w:rFonts w:ascii="Times New Roman" w:hAnsi="Times New Roman" w:cs="Times New Roman"/>
          <w:sz w:val="18"/>
          <w:szCs w:val="18"/>
        </w:rPr>
        <w:t xml:space="preserve"> </w:t>
      </w:r>
      <w:proofErr w:type="gramStart"/>
      <w:r w:rsidRPr="00FB5631">
        <w:rPr>
          <w:rFonts w:ascii="Times New Roman" w:hAnsi="Times New Roman" w:cs="Times New Roman"/>
          <w:sz w:val="18"/>
          <w:szCs w:val="18"/>
        </w:rPr>
        <w:t>дополнительным</w:t>
      </w:r>
      <w:proofErr w:type="gramEnd"/>
      <w:r w:rsidRPr="00FB5631">
        <w:rPr>
          <w:rFonts w:ascii="Times New Roman" w:hAnsi="Times New Roman" w:cs="Times New Roman"/>
          <w:sz w:val="18"/>
          <w:szCs w:val="18"/>
        </w:rPr>
        <w:t xml:space="preserve"> профессиональным</w:t>
      </w:r>
    </w:p>
    <w:p w:rsidR="0070521F" w:rsidRPr="00FB5631" w:rsidRDefault="0070521F" w:rsidP="0070521F">
      <w:pPr>
        <w:pStyle w:val="ConsPlusNormal"/>
        <w:jc w:val="right"/>
        <w:rPr>
          <w:rFonts w:ascii="Times New Roman" w:hAnsi="Times New Roman" w:cs="Times New Roman"/>
          <w:sz w:val="18"/>
          <w:szCs w:val="18"/>
        </w:rPr>
      </w:pPr>
      <w:r w:rsidRPr="00FB5631">
        <w:rPr>
          <w:rFonts w:ascii="Times New Roman" w:hAnsi="Times New Roman" w:cs="Times New Roman"/>
          <w:sz w:val="18"/>
          <w:szCs w:val="18"/>
        </w:rPr>
        <w:t>образованием работников</w:t>
      </w:r>
      <w:r w:rsidR="00FB5631">
        <w:rPr>
          <w:rFonts w:ascii="Times New Roman" w:hAnsi="Times New Roman" w:cs="Times New Roman"/>
          <w:sz w:val="18"/>
          <w:szCs w:val="18"/>
        </w:rPr>
        <w:t xml:space="preserve"> </w:t>
      </w:r>
      <w:r w:rsidRPr="00FB5631">
        <w:rPr>
          <w:rFonts w:ascii="Times New Roman" w:hAnsi="Times New Roman" w:cs="Times New Roman"/>
          <w:sz w:val="18"/>
          <w:szCs w:val="18"/>
        </w:rPr>
        <w:t>в организациях, осуществляющих</w:t>
      </w:r>
    </w:p>
    <w:p w:rsidR="0070521F" w:rsidRPr="00FB5631" w:rsidRDefault="0070521F" w:rsidP="0070521F">
      <w:pPr>
        <w:pStyle w:val="ConsPlusNormal"/>
        <w:jc w:val="right"/>
        <w:rPr>
          <w:rFonts w:ascii="Times New Roman" w:hAnsi="Times New Roman" w:cs="Times New Roman"/>
          <w:sz w:val="18"/>
          <w:szCs w:val="18"/>
        </w:rPr>
      </w:pPr>
      <w:r w:rsidRPr="00FB5631">
        <w:rPr>
          <w:rFonts w:ascii="Times New Roman" w:hAnsi="Times New Roman" w:cs="Times New Roman"/>
          <w:sz w:val="18"/>
          <w:szCs w:val="18"/>
        </w:rPr>
        <w:t>образовательную деятельность по</w:t>
      </w:r>
      <w:r w:rsidR="00FB5631">
        <w:rPr>
          <w:rFonts w:ascii="Times New Roman" w:hAnsi="Times New Roman" w:cs="Times New Roman"/>
          <w:sz w:val="18"/>
          <w:szCs w:val="18"/>
        </w:rPr>
        <w:t xml:space="preserve"> </w:t>
      </w:r>
      <w:proofErr w:type="gramStart"/>
      <w:r w:rsidRPr="00FB5631">
        <w:rPr>
          <w:rFonts w:ascii="Times New Roman" w:hAnsi="Times New Roman" w:cs="Times New Roman"/>
          <w:sz w:val="18"/>
          <w:szCs w:val="18"/>
        </w:rPr>
        <w:t>дополнительным</w:t>
      </w:r>
      <w:proofErr w:type="gramEnd"/>
      <w:r w:rsidRPr="00FB5631">
        <w:rPr>
          <w:rFonts w:ascii="Times New Roman" w:hAnsi="Times New Roman" w:cs="Times New Roman"/>
          <w:sz w:val="18"/>
          <w:szCs w:val="18"/>
        </w:rPr>
        <w:t xml:space="preserve"> профессиональным</w:t>
      </w:r>
    </w:p>
    <w:p w:rsidR="0070521F" w:rsidRPr="00FB5631" w:rsidRDefault="0070521F" w:rsidP="0070521F">
      <w:pPr>
        <w:pStyle w:val="ConsPlusNormal"/>
        <w:jc w:val="right"/>
        <w:rPr>
          <w:rFonts w:ascii="Times New Roman" w:hAnsi="Times New Roman" w:cs="Times New Roman"/>
          <w:sz w:val="18"/>
          <w:szCs w:val="18"/>
        </w:rPr>
      </w:pPr>
      <w:r w:rsidRPr="00FB5631">
        <w:rPr>
          <w:rFonts w:ascii="Times New Roman" w:hAnsi="Times New Roman" w:cs="Times New Roman"/>
          <w:sz w:val="18"/>
          <w:szCs w:val="18"/>
        </w:rPr>
        <w:t xml:space="preserve">программам, </w:t>
      </w:r>
      <w:proofErr w:type="gramStart"/>
      <w:r w:rsidRPr="00FB5631">
        <w:rPr>
          <w:rFonts w:ascii="Times New Roman" w:hAnsi="Times New Roman" w:cs="Times New Roman"/>
          <w:sz w:val="18"/>
          <w:szCs w:val="18"/>
        </w:rPr>
        <w:t>расположенных</w:t>
      </w:r>
      <w:proofErr w:type="gramEnd"/>
      <w:r w:rsidRPr="00FB5631">
        <w:rPr>
          <w:rFonts w:ascii="Times New Roman" w:hAnsi="Times New Roman" w:cs="Times New Roman"/>
          <w:sz w:val="18"/>
          <w:szCs w:val="18"/>
        </w:rPr>
        <w:t xml:space="preserve"> на</w:t>
      </w:r>
      <w:r w:rsidR="00FB5631">
        <w:rPr>
          <w:rFonts w:ascii="Times New Roman" w:hAnsi="Times New Roman" w:cs="Times New Roman"/>
          <w:sz w:val="18"/>
          <w:szCs w:val="18"/>
        </w:rPr>
        <w:t xml:space="preserve"> </w:t>
      </w:r>
      <w:r w:rsidRPr="00FB5631">
        <w:rPr>
          <w:rFonts w:ascii="Times New Roman" w:hAnsi="Times New Roman" w:cs="Times New Roman"/>
          <w:sz w:val="18"/>
          <w:szCs w:val="18"/>
        </w:rPr>
        <w:t>территории Российской Федерации</w:t>
      </w:r>
    </w:p>
    <w:p w:rsidR="0070521F" w:rsidRPr="00FB5631" w:rsidRDefault="0070521F" w:rsidP="0070521F">
      <w:pPr>
        <w:pStyle w:val="ConsPlusNormal"/>
        <w:jc w:val="right"/>
        <w:rPr>
          <w:rFonts w:ascii="Times New Roman" w:hAnsi="Times New Roman" w:cs="Times New Roman"/>
          <w:sz w:val="18"/>
          <w:szCs w:val="18"/>
        </w:rPr>
      </w:pPr>
      <w:r w:rsidRPr="00FB5631">
        <w:rPr>
          <w:rFonts w:ascii="Times New Roman" w:hAnsi="Times New Roman" w:cs="Times New Roman"/>
          <w:sz w:val="18"/>
          <w:szCs w:val="18"/>
        </w:rPr>
        <w:t>(стоимость обучения, расходы</w:t>
      </w:r>
      <w:r w:rsidR="00FB5631">
        <w:rPr>
          <w:rFonts w:ascii="Times New Roman" w:hAnsi="Times New Roman" w:cs="Times New Roman"/>
          <w:sz w:val="18"/>
          <w:szCs w:val="18"/>
        </w:rPr>
        <w:t xml:space="preserve"> </w:t>
      </w:r>
      <w:r w:rsidRPr="00FB5631">
        <w:rPr>
          <w:rFonts w:ascii="Times New Roman" w:hAnsi="Times New Roman" w:cs="Times New Roman"/>
          <w:sz w:val="18"/>
          <w:szCs w:val="18"/>
        </w:rPr>
        <w:t>по проезду, найму жилого помещения),</w:t>
      </w:r>
    </w:p>
    <w:p w:rsidR="0070521F" w:rsidRPr="00FB5631" w:rsidRDefault="0070521F" w:rsidP="0070521F">
      <w:pPr>
        <w:pStyle w:val="ConsPlusNormal"/>
        <w:jc w:val="right"/>
        <w:rPr>
          <w:rFonts w:ascii="Times New Roman" w:hAnsi="Times New Roman" w:cs="Times New Roman"/>
          <w:sz w:val="18"/>
          <w:szCs w:val="18"/>
        </w:rPr>
      </w:pPr>
      <w:r w:rsidRPr="00FB5631">
        <w:rPr>
          <w:rFonts w:ascii="Times New Roman" w:hAnsi="Times New Roman" w:cs="Times New Roman"/>
          <w:sz w:val="18"/>
          <w:szCs w:val="18"/>
        </w:rPr>
        <w:t>и их возврата в случае нарушения условий,</w:t>
      </w:r>
      <w:r w:rsidR="00FB5631">
        <w:rPr>
          <w:rFonts w:ascii="Times New Roman" w:hAnsi="Times New Roman" w:cs="Times New Roman"/>
          <w:sz w:val="18"/>
          <w:szCs w:val="18"/>
        </w:rPr>
        <w:t xml:space="preserve"> </w:t>
      </w:r>
      <w:r w:rsidRPr="00FB5631">
        <w:rPr>
          <w:rFonts w:ascii="Times New Roman" w:hAnsi="Times New Roman" w:cs="Times New Roman"/>
          <w:sz w:val="18"/>
          <w:szCs w:val="18"/>
        </w:rPr>
        <w:t>установленных при их предоставлении,</w:t>
      </w:r>
    </w:p>
    <w:p w:rsidR="0070521F" w:rsidRPr="00FB5631" w:rsidRDefault="0070521F" w:rsidP="0070521F">
      <w:pPr>
        <w:pStyle w:val="ConsPlusNormal"/>
        <w:jc w:val="right"/>
        <w:rPr>
          <w:rFonts w:ascii="Times New Roman" w:hAnsi="Times New Roman" w:cs="Times New Roman"/>
          <w:sz w:val="18"/>
          <w:szCs w:val="18"/>
        </w:rPr>
      </w:pPr>
      <w:r w:rsidRPr="00FB5631">
        <w:rPr>
          <w:rFonts w:ascii="Times New Roman" w:hAnsi="Times New Roman" w:cs="Times New Roman"/>
          <w:sz w:val="18"/>
          <w:szCs w:val="18"/>
        </w:rPr>
        <w:t>в том числе перечню, формам и срокам</w:t>
      </w:r>
      <w:r w:rsidR="00FB5631">
        <w:rPr>
          <w:rFonts w:ascii="Times New Roman" w:hAnsi="Times New Roman" w:cs="Times New Roman"/>
          <w:sz w:val="18"/>
          <w:szCs w:val="18"/>
        </w:rPr>
        <w:t xml:space="preserve"> </w:t>
      </w:r>
      <w:r w:rsidRPr="00FB5631">
        <w:rPr>
          <w:rFonts w:ascii="Times New Roman" w:hAnsi="Times New Roman" w:cs="Times New Roman"/>
          <w:sz w:val="18"/>
          <w:szCs w:val="18"/>
        </w:rPr>
        <w:t>представления документов, необходимых</w:t>
      </w:r>
    </w:p>
    <w:p w:rsidR="0070521F" w:rsidRPr="0070521F" w:rsidRDefault="0070521F" w:rsidP="0070521F">
      <w:pPr>
        <w:pStyle w:val="ConsPlusNormal"/>
        <w:jc w:val="right"/>
        <w:rPr>
          <w:rFonts w:ascii="Times New Roman" w:hAnsi="Times New Roman" w:cs="Times New Roman"/>
        </w:rPr>
      </w:pPr>
      <w:r w:rsidRPr="00FB5631">
        <w:rPr>
          <w:rFonts w:ascii="Times New Roman" w:hAnsi="Times New Roman" w:cs="Times New Roman"/>
          <w:sz w:val="18"/>
          <w:szCs w:val="18"/>
        </w:rPr>
        <w:t>для получения указанных субсидий</w:t>
      </w:r>
    </w:p>
    <w:p w:rsidR="0070521F" w:rsidRPr="0070521F" w:rsidRDefault="0070521F" w:rsidP="0070521F">
      <w:pPr>
        <w:spacing w:after="0"/>
        <w:rPr>
          <w:rFonts w:ascii="Times New Roman" w:hAnsi="Times New Roman" w:cs="Times New Roman"/>
        </w:rPr>
      </w:pPr>
    </w:p>
    <w:p w:rsidR="0070521F" w:rsidRPr="0070521F" w:rsidRDefault="0070521F" w:rsidP="0070521F">
      <w:pPr>
        <w:pStyle w:val="ConsPlusNormal"/>
        <w:jc w:val="both"/>
        <w:rPr>
          <w:rFonts w:ascii="Times New Roman" w:hAnsi="Times New Roman" w:cs="Times New Roman"/>
        </w:rPr>
      </w:pPr>
    </w:p>
    <w:p w:rsidR="0070521F" w:rsidRPr="00FB5631" w:rsidRDefault="0070521F" w:rsidP="00FB5631">
      <w:pPr>
        <w:pStyle w:val="ConsPlusNonformat"/>
        <w:jc w:val="right"/>
        <w:rPr>
          <w:rFonts w:ascii="Times New Roman" w:hAnsi="Times New Roman" w:cs="Times New Roman"/>
          <w:sz w:val="24"/>
          <w:szCs w:val="24"/>
        </w:rPr>
      </w:pPr>
      <w:r w:rsidRPr="0070521F">
        <w:rPr>
          <w:rFonts w:ascii="Times New Roman" w:hAnsi="Times New Roman" w:cs="Times New Roman"/>
        </w:rPr>
        <w:t xml:space="preserve">                                         </w:t>
      </w:r>
      <w:r w:rsidRPr="00FB5631">
        <w:rPr>
          <w:rFonts w:ascii="Times New Roman" w:hAnsi="Times New Roman" w:cs="Times New Roman"/>
          <w:sz w:val="24"/>
          <w:szCs w:val="24"/>
        </w:rPr>
        <w:t>В министерство сельского хозяйства</w:t>
      </w:r>
    </w:p>
    <w:p w:rsidR="0070521F" w:rsidRPr="0070521F" w:rsidRDefault="0070521F" w:rsidP="00FB5631">
      <w:pPr>
        <w:pStyle w:val="ConsPlusNonformat"/>
        <w:jc w:val="right"/>
        <w:rPr>
          <w:rFonts w:ascii="Times New Roman" w:hAnsi="Times New Roman" w:cs="Times New Roman"/>
        </w:rPr>
      </w:pPr>
      <w:r w:rsidRPr="00FB5631">
        <w:rPr>
          <w:rFonts w:ascii="Times New Roman" w:hAnsi="Times New Roman" w:cs="Times New Roman"/>
          <w:sz w:val="24"/>
          <w:szCs w:val="24"/>
        </w:rPr>
        <w:t xml:space="preserve">                                         и торговли Красноярского края</w:t>
      </w:r>
    </w:p>
    <w:p w:rsidR="0070521F" w:rsidRPr="0070521F" w:rsidRDefault="0070521F" w:rsidP="0070521F">
      <w:pPr>
        <w:pStyle w:val="ConsPlusNonformat"/>
        <w:jc w:val="both"/>
        <w:rPr>
          <w:rFonts w:ascii="Times New Roman" w:hAnsi="Times New Roman" w:cs="Times New Roman"/>
        </w:rPr>
      </w:pPr>
    </w:p>
    <w:p w:rsidR="0070521F" w:rsidRPr="00FB5631" w:rsidRDefault="0070521F" w:rsidP="00FB5631">
      <w:pPr>
        <w:pStyle w:val="ConsPlusNonformat"/>
        <w:jc w:val="center"/>
        <w:rPr>
          <w:rFonts w:ascii="Times New Roman" w:hAnsi="Times New Roman" w:cs="Times New Roman"/>
          <w:sz w:val="24"/>
          <w:szCs w:val="24"/>
        </w:rPr>
      </w:pPr>
      <w:bookmarkStart w:id="14" w:name="P264"/>
      <w:bookmarkEnd w:id="14"/>
      <w:r w:rsidRPr="00FB5631">
        <w:rPr>
          <w:rFonts w:ascii="Times New Roman" w:hAnsi="Times New Roman" w:cs="Times New Roman"/>
          <w:sz w:val="24"/>
          <w:szCs w:val="24"/>
        </w:rPr>
        <w:t>Заявление на предоставление субсидий на компенсацию части</w:t>
      </w:r>
      <w:r w:rsidR="00FB5631">
        <w:rPr>
          <w:rFonts w:ascii="Times New Roman" w:hAnsi="Times New Roman" w:cs="Times New Roman"/>
          <w:sz w:val="24"/>
          <w:szCs w:val="24"/>
        </w:rPr>
        <w:t xml:space="preserve"> </w:t>
      </w:r>
      <w:r w:rsidRPr="00FB5631">
        <w:rPr>
          <w:rFonts w:ascii="Times New Roman" w:hAnsi="Times New Roman" w:cs="Times New Roman"/>
          <w:sz w:val="24"/>
          <w:szCs w:val="24"/>
        </w:rPr>
        <w:t>затрат, связанных с дополнительным профессиональным</w:t>
      </w:r>
      <w:r w:rsidR="00FB5631">
        <w:rPr>
          <w:rFonts w:ascii="Times New Roman" w:hAnsi="Times New Roman" w:cs="Times New Roman"/>
          <w:sz w:val="24"/>
          <w:szCs w:val="24"/>
        </w:rPr>
        <w:t xml:space="preserve"> </w:t>
      </w:r>
      <w:r w:rsidRPr="00FB5631">
        <w:rPr>
          <w:rFonts w:ascii="Times New Roman" w:hAnsi="Times New Roman" w:cs="Times New Roman"/>
          <w:sz w:val="24"/>
          <w:szCs w:val="24"/>
        </w:rPr>
        <w:t>образованием работников в организациях, осуществляющих</w:t>
      </w:r>
    </w:p>
    <w:p w:rsidR="0070521F" w:rsidRPr="00FB5631" w:rsidRDefault="0070521F" w:rsidP="00FB5631">
      <w:pPr>
        <w:pStyle w:val="ConsPlusNonformat"/>
        <w:jc w:val="center"/>
        <w:rPr>
          <w:rFonts w:ascii="Times New Roman" w:hAnsi="Times New Roman" w:cs="Times New Roman"/>
          <w:sz w:val="24"/>
          <w:szCs w:val="24"/>
        </w:rPr>
      </w:pPr>
      <w:r w:rsidRPr="00FB5631">
        <w:rPr>
          <w:rFonts w:ascii="Times New Roman" w:hAnsi="Times New Roman" w:cs="Times New Roman"/>
          <w:sz w:val="24"/>
          <w:szCs w:val="24"/>
        </w:rPr>
        <w:t>образовательную деятельность по дополнительным</w:t>
      </w:r>
      <w:r w:rsidR="00FB5631">
        <w:rPr>
          <w:rFonts w:ascii="Times New Roman" w:hAnsi="Times New Roman" w:cs="Times New Roman"/>
          <w:sz w:val="24"/>
          <w:szCs w:val="24"/>
        </w:rPr>
        <w:t xml:space="preserve"> </w:t>
      </w:r>
      <w:r w:rsidRPr="00FB5631">
        <w:rPr>
          <w:rFonts w:ascii="Times New Roman" w:hAnsi="Times New Roman" w:cs="Times New Roman"/>
          <w:sz w:val="24"/>
          <w:szCs w:val="24"/>
        </w:rPr>
        <w:t xml:space="preserve">профессиональным программам, </w:t>
      </w:r>
      <w:proofErr w:type="gramStart"/>
      <w:r w:rsidRPr="00FB5631">
        <w:rPr>
          <w:rFonts w:ascii="Times New Roman" w:hAnsi="Times New Roman" w:cs="Times New Roman"/>
          <w:sz w:val="24"/>
          <w:szCs w:val="24"/>
        </w:rPr>
        <w:t>расположенных</w:t>
      </w:r>
      <w:proofErr w:type="gramEnd"/>
      <w:r w:rsidRPr="00FB5631">
        <w:rPr>
          <w:rFonts w:ascii="Times New Roman" w:hAnsi="Times New Roman" w:cs="Times New Roman"/>
          <w:sz w:val="24"/>
          <w:szCs w:val="24"/>
        </w:rPr>
        <w:t xml:space="preserve"> на территории</w:t>
      </w:r>
      <w:r w:rsidR="00FB5631">
        <w:rPr>
          <w:rFonts w:ascii="Times New Roman" w:hAnsi="Times New Roman" w:cs="Times New Roman"/>
          <w:sz w:val="24"/>
          <w:szCs w:val="24"/>
        </w:rPr>
        <w:t xml:space="preserve"> </w:t>
      </w:r>
      <w:r w:rsidRPr="00FB5631">
        <w:rPr>
          <w:rFonts w:ascii="Times New Roman" w:hAnsi="Times New Roman" w:cs="Times New Roman"/>
          <w:sz w:val="24"/>
          <w:szCs w:val="24"/>
        </w:rPr>
        <w:t>Российской Федерации (стоимость обучения, расходы</w:t>
      </w:r>
      <w:r w:rsidR="00FB5631">
        <w:rPr>
          <w:rFonts w:ascii="Times New Roman" w:hAnsi="Times New Roman" w:cs="Times New Roman"/>
          <w:sz w:val="24"/>
          <w:szCs w:val="24"/>
        </w:rPr>
        <w:t xml:space="preserve"> </w:t>
      </w:r>
      <w:r w:rsidRPr="00FB5631">
        <w:rPr>
          <w:rFonts w:ascii="Times New Roman" w:hAnsi="Times New Roman" w:cs="Times New Roman"/>
          <w:sz w:val="24"/>
          <w:szCs w:val="24"/>
        </w:rPr>
        <w:t>по проезду, найму жилого помещения)</w:t>
      </w:r>
    </w:p>
    <w:p w:rsidR="0070521F" w:rsidRPr="0070521F" w:rsidRDefault="0070521F" w:rsidP="0070521F">
      <w:pPr>
        <w:pStyle w:val="ConsPlusNonformat"/>
        <w:jc w:val="both"/>
        <w:rPr>
          <w:rFonts w:ascii="Times New Roman" w:hAnsi="Times New Roman" w:cs="Times New Roman"/>
        </w:rPr>
      </w:pPr>
      <w:r w:rsidRPr="0070521F">
        <w:rPr>
          <w:rFonts w:ascii="Times New Roman" w:hAnsi="Times New Roman" w:cs="Times New Roman"/>
        </w:rPr>
        <w:t>_______</w:t>
      </w:r>
      <w:r w:rsidR="00FB5631">
        <w:rPr>
          <w:rFonts w:ascii="Times New Roman" w:hAnsi="Times New Roman" w:cs="Times New Roman"/>
        </w:rPr>
        <w:t>____________________________</w:t>
      </w:r>
      <w:r w:rsidRPr="0070521F">
        <w:rPr>
          <w:rFonts w:ascii="Times New Roman" w:hAnsi="Times New Roman" w:cs="Times New Roman"/>
        </w:rPr>
        <w:t>____________________________________________________________________</w:t>
      </w:r>
    </w:p>
    <w:p w:rsidR="0070521F" w:rsidRPr="00FB5631" w:rsidRDefault="0070521F" w:rsidP="00FB5631">
      <w:pPr>
        <w:pStyle w:val="ConsPlusNonformat"/>
        <w:jc w:val="center"/>
        <w:rPr>
          <w:rFonts w:ascii="Times New Roman" w:hAnsi="Times New Roman" w:cs="Times New Roman"/>
          <w:sz w:val="18"/>
          <w:szCs w:val="18"/>
        </w:rPr>
      </w:pPr>
      <w:proofErr w:type="gramStart"/>
      <w:r w:rsidRPr="00FB5631">
        <w:rPr>
          <w:rFonts w:ascii="Times New Roman" w:hAnsi="Times New Roman" w:cs="Times New Roman"/>
          <w:sz w:val="18"/>
          <w:szCs w:val="18"/>
        </w:rPr>
        <w:t>(наименование получателя субсидий, муниципальный район, муниципальный или</w:t>
      </w:r>
      <w:proofErr w:type="gramEnd"/>
    </w:p>
    <w:p w:rsidR="0070521F" w:rsidRPr="00FB5631" w:rsidRDefault="0070521F" w:rsidP="00FB5631">
      <w:pPr>
        <w:pStyle w:val="ConsPlusNonformat"/>
        <w:jc w:val="center"/>
        <w:rPr>
          <w:rFonts w:ascii="Times New Roman" w:hAnsi="Times New Roman" w:cs="Times New Roman"/>
          <w:sz w:val="18"/>
          <w:szCs w:val="18"/>
        </w:rPr>
      </w:pPr>
      <w:r w:rsidRPr="00FB5631">
        <w:rPr>
          <w:rFonts w:ascii="Times New Roman" w:hAnsi="Times New Roman" w:cs="Times New Roman"/>
          <w:sz w:val="18"/>
          <w:szCs w:val="18"/>
        </w:rPr>
        <w:t>городской округ)</w:t>
      </w:r>
    </w:p>
    <w:p w:rsidR="0070521F" w:rsidRPr="0070521F" w:rsidRDefault="0070521F" w:rsidP="0070521F">
      <w:pPr>
        <w:pStyle w:val="ConsPlusNonformat"/>
        <w:jc w:val="both"/>
        <w:rPr>
          <w:rFonts w:ascii="Times New Roman" w:hAnsi="Times New Roman" w:cs="Times New Roman"/>
        </w:rPr>
      </w:pPr>
      <w:r w:rsidRPr="0070521F">
        <w:rPr>
          <w:rFonts w:ascii="Times New Roman" w:hAnsi="Times New Roman" w:cs="Times New Roman"/>
        </w:rPr>
        <w:t>______</w:t>
      </w:r>
      <w:r w:rsidR="00FB5631">
        <w:rPr>
          <w:rFonts w:ascii="Times New Roman" w:hAnsi="Times New Roman" w:cs="Times New Roman"/>
        </w:rPr>
        <w:t>____________________________</w:t>
      </w:r>
      <w:r w:rsidRPr="0070521F">
        <w:rPr>
          <w:rFonts w:ascii="Times New Roman" w:hAnsi="Times New Roman" w:cs="Times New Roman"/>
        </w:rPr>
        <w:t>_____________________________________________________________________</w:t>
      </w:r>
    </w:p>
    <w:p w:rsidR="0070521F" w:rsidRPr="00FB5631" w:rsidRDefault="0070521F" w:rsidP="00FB5631">
      <w:pPr>
        <w:pStyle w:val="ConsPlusNonformat"/>
        <w:jc w:val="center"/>
        <w:rPr>
          <w:rFonts w:ascii="Times New Roman" w:hAnsi="Times New Roman" w:cs="Times New Roman"/>
          <w:sz w:val="18"/>
          <w:szCs w:val="18"/>
        </w:rPr>
      </w:pPr>
      <w:r w:rsidRPr="00FB5631">
        <w:rPr>
          <w:rFonts w:ascii="Times New Roman" w:hAnsi="Times New Roman" w:cs="Times New Roman"/>
          <w:sz w:val="18"/>
          <w:szCs w:val="18"/>
        </w:rPr>
        <w:t>(фамилия, имя, отчество, должность работника)</w:t>
      </w:r>
    </w:p>
    <w:p w:rsidR="0070521F" w:rsidRPr="00FB5631" w:rsidRDefault="0070521F" w:rsidP="0070521F">
      <w:pPr>
        <w:pStyle w:val="ConsPlusNonformat"/>
        <w:jc w:val="both"/>
        <w:rPr>
          <w:rFonts w:ascii="Times New Roman" w:hAnsi="Times New Roman" w:cs="Times New Roman"/>
          <w:sz w:val="24"/>
          <w:szCs w:val="24"/>
        </w:rPr>
      </w:pPr>
      <w:r w:rsidRPr="0070521F">
        <w:rPr>
          <w:rFonts w:ascii="Times New Roman" w:hAnsi="Times New Roman" w:cs="Times New Roman"/>
        </w:rPr>
        <w:t xml:space="preserve">    </w:t>
      </w:r>
      <w:r w:rsidRPr="00FB5631">
        <w:rPr>
          <w:rFonts w:ascii="Times New Roman" w:hAnsi="Times New Roman" w:cs="Times New Roman"/>
          <w:sz w:val="24"/>
          <w:szCs w:val="24"/>
        </w:rPr>
        <w:t>1. Прошу предоставить субсидию в 20__ году на компенсацию части затрат,</w:t>
      </w:r>
      <w:r w:rsidR="00FB5631">
        <w:rPr>
          <w:rFonts w:ascii="Times New Roman" w:hAnsi="Times New Roman" w:cs="Times New Roman"/>
          <w:sz w:val="24"/>
          <w:szCs w:val="24"/>
        </w:rPr>
        <w:t xml:space="preserve"> </w:t>
      </w:r>
      <w:r w:rsidRPr="00FB5631">
        <w:rPr>
          <w:rFonts w:ascii="Times New Roman" w:hAnsi="Times New Roman" w:cs="Times New Roman"/>
          <w:sz w:val="24"/>
          <w:szCs w:val="24"/>
        </w:rPr>
        <w:t>связанных  с  дополнительным  профессиональным  образованием  работников  в</w:t>
      </w:r>
      <w:r w:rsidR="00FB5631">
        <w:rPr>
          <w:rFonts w:ascii="Times New Roman" w:hAnsi="Times New Roman" w:cs="Times New Roman"/>
          <w:sz w:val="24"/>
          <w:szCs w:val="24"/>
        </w:rPr>
        <w:t xml:space="preserve"> </w:t>
      </w:r>
      <w:r w:rsidRPr="00FB5631">
        <w:rPr>
          <w:rFonts w:ascii="Times New Roman" w:hAnsi="Times New Roman" w:cs="Times New Roman"/>
          <w:sz w:val="24"/>
          <w:szCs w:val="24"/>
        </w:rPr>
        <w:t>организациях, осуществляющих образовательную деятельность по дополнительным</w:t>
      </w:r>
      <w:r w:rsidR="00FB5631">
        <w:rPr>
          <w:rFonts w:ascii="Times New Roman" w:hAnsi="Times New Roman" w:cs="Times New Roman"/>
          <w:sz w:val="24"/>
          <w:szCs w:val="24"/>
        </w:rPr>
        <w:t xml:space="preserve"> </w:t>
      </w:r>
      <w:r w:rsidRPr="00FB5631">
        <w:rPr>
          <w:rFonts w:ascii="Times New Roman" w:hAnsi="Times New Roman" w:cs="Times New Roman"/>
          <w:sz w:val="24"/>
          <w:szCs w:val="24"/>
        </w:rPr>
        <w:t>профессиональным   программам,   расположенных   на  территории  Российской</w:t>
      </w:r>
      <w:r w:rsidR="00FB5631">
        <w:rPr>
          <w:rFonts w:ascii="Times New Roman" w:hAnsi="Times New Roman" w:cs="Times New Roman"/>
          <w:sz w:val="24"/>
          <w:szCs w:val="24"/>
        </w:rPr>
        <w:t xml:space="preserve"> </w:t>
      </w:r>
      <w:r w:rsidRPr="00FB5631">
        <w:rPr>
          <w:rFonts w:ascii="Times New Roman" w:hAnsi="Times New Roman" w:cs="Times New Roman"/>
          <w:sz w:val="24"/>
          <w:szCs w:val="24"/>
        </w:rPr>
        <w:t>Федерации (стоимость обучения, расходы по проезду, найму жилого помещения).</w:t>
      </w:r>
    </w:p>
    <w:p w:rsidR="0070521F" w:rsidRPr="00FB5631" w:rsidRDefault="0070521F" w:rsidP="0070521F">
      <w:pPr>
        <w:pStyle w:val="ConsPlusNonformat"/>
        <w:jc w:val="both"/>
        <w:rPr>
          <w:rFonts w:ascii="Times New Roman" w:hAnsi="Times New Roman" w:cs="Times New Roman"/>
          <w:sz w:val="24"/>
          <w:szCs w:val="24"/>
        </w:rPr>
      </w:pPr>
      <w:r w:rsidRPr="0070521F">
        <w:rPr>
          <w:rFonts w:ascii="Times New Roman" w:hAnsi="Times New Roman" w:cs="Times New Roman"/>
        </w:rPr>
        <w:t xml:space="preserve">    </w:t>
      </w:r>
      <w:r w:rsidRPr="00FB5631">
        <w:rPr>
          <w:rFonts w:ascii="Times New Roman" w:hAnsi="Times New Roman" w:cs="Times New Roman"/>
          <w:sz w:val="24"/>
          <w:szCs w:val="24"/>
        </w:rPr>
        <w:t>2. Настоящим заявлением подтверждаю, что _________</w:t>
      </w:r>
      <w:r w:rsidR="00FB5631">
        <w:rPr>
          <w:rFonts w:ascii="Times New Roman" w:hAnsi="Times New Roman" w:cs="Times New Roman"/>
          <w:sz w:val="24"/>
          <w:szCs w:val="24"/>
        </w:rPr>
        <w:t>________________</w:t>
      </w:r>
      <w:r w:rsidRPr="00FB5631">
        <w:rPr>
          <w:rFonts w:ascii="Times New Roman" w:hAnsi="Times New Roman" w:cs="Times New Roman"/>
          <w:sz w:val="24"/>
          <w:szCs w:val="24"/>
        </w:rPr>
        <w:t>_____________________</w:t>
      </w:r>
    </w:p>
    <w:p w:rsidR="0070521F" w:rsidRPr="0070521F" w:rsidRDefault="0070521F" w:rsidP="0070521F">
      <w:pPr>
        <w:pStyle w:val="ConsPlusNonformat"/>
        <w:jc w:val="both"/>
        <w:rPr>
          <w:rFonts w:ascii="Times New Roman" w:hAnsi="Times New Roman" w:cs="Times New Roman"/>
        </w:rPr>
      </w:pPr>
      <w:r w:rsidRPr="00FB5631">
        <w:rPr>
          <w:rFonts w:ascii="Times New Roman" w:hAnsi="Times New Roman" w:cs="Times New Roman"/>
          <w:sz w:val="24"/>
          <w:szCs w:val="24"/>
        </w:rPr>
        <w:t>_______________________________________________________________</w:t>
      </w:r>
      <w:r w:rsidR="00FB5631">
        <w:rPr>
          <w:rFonts w:ascii="Times New Roman" w:hAnsi="Times New Roman" w:cs="Times New Roman"/>
          <w:sz w:val="24"/>
          <w:szCs w:val="24"/>
        </w:rPr>
        <w:t>__________</w:t>
      </w:r>
      <w:r w:rsidRPr="00FB5631">
        <w:rPr>
          <w:rFonts w:ascii="Times New Roman" w:hAnsi="Times New Roman" w:cs="Times New Roman"/>
          <w:sz w:val="24"/>
          <w:szCs w:val="24"/>
        </w:rPr>
        <w:t>____________</w:t>
      </w:r>
    </w:p>
    <w:p w:rsidR="0070521F" w:rsidRPr="00FB5631" w:rsidRDefault="0070521F" w:rsidP="00FB5631">
      <w:pPr>
        <w:pStyle w:val="ConsPlusNonformat"/>
        <w:jc w:val="center"/>
        <w:rPr>
          <w:rFonts w:ascii="Times New Roman" w:hAnsi="Times New Roman" w:cs="Times New Roman"/>
          <w:sz w:val="18"/>
          <w:szCs w:val="18"/>
        </w:rPr>
      </w:pPr>
      <w:r w:rsidRPr="00FB5631">
        <w:rPr>
          <w:rFonts w:ascii="Times New Roman" w:hAnsi="Times New Roman" w:cs="Times New Roman"/>
          <w:sz w:val="18"/>
          <w:szCs w:val="18"/>
        </w:rPr>
        <w:t>(наименование получателя субсидий)</w:t>
      </w:r>
    </w:p>
    <w:p w:rsidR="0070521F" w:rsidRPr="00FB5631" w:rsidRDefault="0070521F" w:rsidP="0070521F">
      <w:pPr>
        <w:pStyle w:val="ConsPlusNonformat"/>
        <w:jc w:val="both"/>
        <w:rPr>
          <w:rFonts w:ascii="Times New Roman" w:hAnsi="Times New Roman" w:cs="Times New Roman"/>
          <w:sz w:val="24"/>
          <w:szCs w:val="24"/>
        </w:rPr>
      </w:pPr>
      <w:r w:rsidRPr="00FB5631">
        <w:rPr>
          <w:rFonts w:ascii="Times New Roman" w:hAnsi="Times New Roman" w:cs="Times New Roman"/>
          <w:sz w:val="24"/>
          <w:szCs w:val="24"/>
        </w:rPr>
        <w:t>на "__" _____________ 20__ г. (первое число месяца, предшествующего месяцу,</w:t>
      </w:r>
      <w:r w:rsidR="00FB5631" w:rsidRPr="00FB5631">
        <w:rPr>
          <w:rFonts w:ascii="Times New Roman" w:hAnsi="Times New Roman" w:cs="Times New Roman"/>
          <w:sz w:val="24"/>
          <w:szCs w:val="24"/>
        </w:rPr>
        <w:t xml:space="preserve"> </w:t>
      </w:r>
      <w:r w:rsidRPr="00FB5631">
        <w:rPr>
          <w:rFonts w:ascii="Times New Roman" w:hAnsi="Times New Roman" w:cs="Times New Roman"/>
          <w:sz w:val="24"/>
          <w:szCs w:val="24"/>
        </w:rPr>
        <w:t>в  котором  планируется  заключение  соглашения  о предоставлении субсидии)</w:t>
      </w:r>
      <w:r w:rsidR="00FB5631" w:rsidRPr="00FB5631">
        <w:rPr>
          <w:rFonts w:ascii="Times New Roman" w:hAnsi="Times New Roman" w:cs="Times New Roman"/>
          <w:sz w:val="24"/>
          <w:szCs w:val="24"/>
        </w:rPr>
        <w:t xml:space="preserve"> </w:t>
      </w:r>
      <w:r w:rsidRPr="00FB5631">
        <w:rPr>
          <w:rFonts w:ascii="Times New Roman" w:hAnsi="Times New Roman" w:cs="Times New Roman"/>
          <w:sz w:val="24"/>
          <w:szCs w:val="24"/>
        </w:rPr>
        <w:t>соответствует требованиям, предусмотренным пунктом 2.6 Порядка.</w:t>
      </w:r>
    </w:p>
    <w:p w:rsidR="0070521F" w:rsidRPr="00FB5631" w:rsidRDefault="0070521F" w:rsidP="0070521F">
      <w:pPr>
        <w:pStyle w:val="ConsPlusNonformat"/>
        <w:jc w:val="both"/>
        <w:rPr>
          <w:rFonts w:ascii="Times New Roman" w:hAnsi="Times New Roman" w:cs="Times New Roman"/>
          <w:sz w:val="24"/>
          <w:szCs w:val="24"/>
        </w:rPr>
      </w:pPr>
      <w:r w:rsidRPr="00FB5631">
        <w:rPr>
          <w:rFonts w:ascii="Times New Roman" w:hAnsi="Times New Roman" w:cs="Times New Roman"/>
          <w:sz w:val="24"/>
          <w:szCs w:val="24"/>
        </w:rPr>
        <w:t xml:space="preserve">    3.   </w:t>
      </w:r>
      <w:proofErr w:type="gramStart"/>
      <w:r w:rsidRPr="00FB5631">
        <w:rPr>
          <w:rFonts w:ascii="Times New Roman" w:hAnsi="Times New Roman" w:cs="Times New Roman"/>
          <w:sz w:val="24"/>
          <w:szCs w:val="24"/>
        </w:rPr>
        <w:t>Уведомление   об  отказе  в  приеме  к  рассмотрению  заявления  с</w:t>
      </w:r>
      <w:r w:rsidR="00FB5631">
        <w:rPr>
          <w:rFonts w:ascii="Times New Roman" w:hAnsi="Times New Roman" w:cs="Times New Roman"/>
          <w:sz w:val="24"/>
          <w:szCs w:val="24"/>
        </w:rPr>
        <w:t xml:space="preserve"> </w:t>
      </w:r>
      <w:r w:rsidRPr="00FB5631">
        <w:rPr>
          <w:rFonts w:ascii="Times New Roman" w:hAnsi="Times New Roman" w:cs="Times New Roman"/>
          <w:sz w:val="24"/>
          <w:szCs w:val="24"/>
        </w:rPr>
        <w:t>прилагаемыми к нему документами прошу (нужное отметить знаком V с указанием</w:t>
      </w:r>
      <w:proofErr w:type="gramEnd"/>
    </w:p>
    <w:p w:rsidR="0070521F" w:rsidRPr="00FB5631" w:rsidRDefault="0070521F" w:rsidP="0070521F">
      <w:pPr>
        <w:pStyle w:val="ConsPlusNonformat"/>
        <w:jc w:val="both"/>
        <w:rPr>
          <w:rFonts w:ascii="Times New Roman" w:hAnsi="Times New Roman" w:cs="Times New Roman"/>
          <w:sz w:val="24"/>
          <w:szCs w:val="24"/>
        </w:rPr>
      </w:pPr>
      <w:r w:rsidRPr="00FB5631">
        <w:rPr>
          <w:rFonts w:ascii="Times New Roman" w:hAnsi="Times New Roman" w:cs="Times New Roman"/>
          <w:sz w:val="24"/>
          <w:szCs w:val="24"/>
        </w:rPr>
        <w:t>реквизитов):</w:t>
      </w:r>
    </w:p>
    <w:p w:rsidR="0070521F" w:rsidRPr="0070521F" w:rsidRDefault="0070521F" w:rsidP="0070521F">
      <w:pPr>
        <w:pStyle w:val="ConsPlusNonformat"/>
        <w:jc w:val="both"/>
        <w:rPr>
          <w:rFonts w:ascii="Times New Roman" w:hAnsi="Times New Roman" w:cs="Times New Roman"/>
        </w:rPr>
      </w:pPr>
      <w:r w:rsidRPr="0070521F">
        <w:rPr>
          <w:rFonts w:ascii="Times New Roman" w:hAnsi="Times New Roman" w:cs="Times New Roman"/>
        </w:rPr>
        <w:t xml:space="preserve">    ┌─┐</w:t>
      </w:r>
    </w:p>
    <w:p w:rsidR="0070521F" w:rsidRPr="0070521F" w:rsidRDefault="0070521F" w:rsidP="0070521F">
      <w:pPr>
        <w:pStyle w:val="ConsPlusNonformat"/>
        <w:jc w:val="both"/>
        <w:rPr>
          <w:rFonts w:ascii="Times New Roman" w:hAnsi="Times New Roman" w:cs="Times New Roman"/>
        </w:rPr>
      </w:pPr>
      <w:r w:rsidRPr="0070521F">
        <w:rPr>
          <w:rFonts w:ascii="Times New Roman" w:hAnsi="Times New Roman" w:cs="Times New Roman"/>
        </w:rPr>
        <w:t xml:space="preserve">    │</w:t>
      </w:r>
      <w:r w:rsidRPr="00FB5631">
        <w:rPr>
          <w:rFonts w:ascii="Times New Roman" w:hAnsi="Times New Roman" w:cs="Times New Roman"/>
          <w:sz w:val="18"/>
          <w:szCs w:val="18"/>
        </w:rPr>
        <w:t xml:space="preserve"> </w:t>
      </w:r>
      <w:r w:rsidR="00FB5631" w:rsidRPr="00FB5631">
        <w:rPr>
          <w:rFonts w:ascii="Times New Roman" w:hAnsi="Times New Roman" w:cs="Times New Roman"/>
          <w:sz w:val="18"/>
          <w:szCs w:val="18"/>
        </w:rPr>
        <w:t xml:space="preserve"> </w:t>
      </w:r>
      <w:r w:rsidR="00FB5631">
        <w:rPr>
          <w:rFonts w:ascii="Times New Roman" w:hAnsi="Times New Roman" w:cs="Times New Roman"/>
        </w:rPr>
        <w:t xml:space="preserve"> </w:t>
      </w:r>
      <w:r w:rsidRPr="0070521F">
        <w:rPr>
          <w:rFonts w:ascii="Times New Roman" w:hAnsi="Times New Roman" w:cs="Times New Roman"/>
        </w:rPr>
        <w:t xml:space="preserve">│ </w:t>
      </w:r>
      <w:r w:rsidRPr="00FB5631">
        <w:rPr>
          <w:rFonts w:ascii="Times New Roman" w:hAnsi="Times New Roman" w:cs="Times New Roman"/>
          <w:sz w:val="24"/>
          <w:szCs w:val="24"/>
        </w:rPr>
        <w:t xml:space="preserve">направить по почтовому адресу </w:t>
      </w:r>
      <w:hyperlink w:anchor="P360" w:history="1">
        <w:r w:rsidRPr="00FB5631">
          <w:rPr>
            <w:rFonts w:ascii="Times New Roman" w:hAnsi="Times New Roman" w:cs="Times New Roman"/>
            <w:sz w:val="24"/>
            <w:szCs w:val="24"/>
          </w:rPr>
          <w:t>&lt;*</w:t>
        </w:r>
        <w:r w:rsidRPr="00FB5631">
          <w:rPr>
            <w:rFonts w:ascii="Times New Roman" w:hAnsi="Times New Roman" w:cs="Times New Roman"/>
            <w:sz w:val="24"/>
            <w:szCs w:val="24"/>
          </w:rPr>
          <w:t>&gt;</w:t>
        </w:r>
      </w:hyperlink>
      <w:r w:rsidRPr="00FB5631">
        <w:rPr>
          <w:rFonts w:ascii="Times New Roman" w:hAnsi="Times New Roman" w:cs="Times New Roman"/>
          <w:sz w:val="24"/>
          <w:szCs w:val="24"/>
        </w:rPr>
        <w:t>: ________________________________</w:t>
      </w:r>
    </w:p>
    <w:p w:rsidR="0070521F" w:rsidRPr="0070521F" w:rsidRDefault="0070521F" w:rsidP="0070521F">
      <w:pPr>
        <w:pStyle w:val="ConsPlusNonformat"/>
        <w:jc w:val="both"/>
        <w:rPr>
          <w:rFonts w:ascii="Times New Roman" w:hAnsi="Times New Roman" w:cs="Times New Roman"/>
        </w:rPr>
      </w:pPr>
      <w:r w:rsidRPr="0070521F">
        <w:rPr>
          <w:rFonts w:ascii="Times New Roman" w:hAnsi="Times New Roman" w:cs="Times New Roman"/>
        </w:rPr>
        <w:t xml:space="preserve">    └─┘</w:t>
      </w:r>
    </w:p>
    <w:p w:rsidR="0070521F" w:rsidRPr="0070521F" w:rsidRDefault="0070521F" w:rsidP="0070521F">
      <w:pPr>
        <w:pStyle w:val="ConsPlusNonformat"/>
        <w:jc w:val="both"/>
        <w:rPr>
          <w:rFonts w:ascii="Times New Roman" w:hAnsi="Times New Roman" w:cs="Times New Roman"/>
        </w:rPr>
      </w:pPr>
      <w:r w:rsidRPr="0070521F">
        <w:rPr>
          <w:rFonts w:ascii="Times New Roman" w:hAnsi="Times New Roman" w:cs="Times New Roman"/>
        </w:rPr>
        <w:t>__________________________________________________________________________;</w:t>
      </w:r>
    </w:p>
    <w:p w:rsidR="0070521F" w:rsidRPr="0070521F" w:rsidRDefault="0070521F" w:rsidP="0070521F">
      <w:pPr>
        <w:pStyle w:val="ConsPlusNonformat"/>
        <w:jc w:val="both"/>
        <w:rPr>
          <w:rFonts w:ascii="Times New Roman" w:hAnsi="Times New Roman" w:cs="Times New Roman"/>
        </w:rPr>
      </w:pPr>
      <w:r w:rsidRPr="0070521F">
        <w:rPr>
          <w:rFonts w:ascii="Times New Roman" w:hAnsi="Times New Roman" w:cs="Times New Roman"/>
        </w:rPr>
        <w:t xml:space="preserve">    ┌─┐</w:t>
      </w:r>
    </w:p>
    <w:p w:rsidR="0070521F" w:rsidRPr="0070521F" w:rsidRDefault="0070521F" w:rsidP="0070521F">
      <w:pPr>
        <w:pStyle w:val="ConsPlusNonformat"/>
        <w:jc w:val="both"/>
        <w:rPr>
          <w:rFonts w:ascii="Times New Roman" w:hAnsi="Times New Roman" w:cs="Times New Roman"/>
        </w:rPr>
      </w:pPr>
      <w:r w:rsidRPr="0070521F">
        <w:rPr>
          <w:rFonts w:ascii="Times New Roman" w:hAnsi="Times New Roman" w:cs="Times New Roman"/>
        </w:rPr>
        <w:t xml:space="preserve">    │ </w:t>
      </w:r>
      <w:r w:rsidR="00FB5631">
        <w:rPr>
          <w:rFonts w:ascii="Times New Roman" w:hAnsi="Times New Roman" w:cs="Times New Roman"/>
        </w:rPr>
        <w:t xml:space="preserve">  </w:t>
      </w:r>
      <w:r w:rsidRPr="0070521F">
        <w:rPr>
          <w:rFonts w:ascii="Times New Roman" w:hAnsi="Times New Roman" w:cs="Times New Roman"/>
        </w:rPr>
        <w:t xml:space="preserve">│ </w:t>
      </w:r>
      <w:r w:rsidRPr="00FB5631">
        <w:rPr>
          <w:rFonts w:ascii="Times New Roman" w:hAnsi="Times New Roman" w:cs="Times New Roman"/>
          <w:sz w:val="24"/>
          <w:szCs w:val="24"/>
        </w:rPr>
        <w:t>направить по адресу электронной почты</w:t>
      </w:r>
      <w:proofErr w:type="gramStart"/>
      <w:r w:rsidRPr="00FB5631">
        <w:rPr>
          <w:rFonts w:ascii="Times New Roman" w:hAnsi="Times New Roman" w:cs="Times New Roman"/>
          <w:sz w:val="24"/>
          <w:szCs w:val="24"/>
        </w:rPr>
        <w:t>: ___________________________;</w:t>
      </w:r>
      <w:proofErr w:type="gramEnd"/>
    </w:p>
    <w:p w:rsidR="0070521F" w:rsidRPr="0070521F" w:rsidRDefault="0070521F" w:rsidP="0070521F">
      <w:pPr>
        <w:pStyle w:val="ConsPlusNonformat"/>
        <w:jc w:val="both"/>
        <w:rPr>
          <w:rFonts w:ascii="Times New Roman" w:hAnsi="Times New Roman" w:cs="Times New Roman"/>
        </w:rPr>
      </w:pPr>
      <w:r w:rsidRPr="0070521F">
        <w:rPr>
          <w:rFonts w:ascii="Times New Roman" w:hAnsi="Times New Roman" w:cs="Times New Roman"/>
        </w:rPr>
        <w:t xml:space="preserve">    └─┘</w:t>
      </w:r>
    </w:p>
    <w:p w:rsidR="0070521F" w:rsidRPr="0070521F" w:rsidRDefault="0070521F" w:rsidP="0070521F">
      <w:pPr>
        <w:pStyle w:val="ConsPlusNonformat"/>
        <w:jc w:val="both"/>
        <w:rPr>
          <w:rFonts w:ascii="Times New Roman" w:hAnsi="Times New Roman" w:cs="Times New Roman"/>
        </w:rPr>
      </w:pPr>
      <w:r w:rsidRPr="0070521F">
        <w:rPr>
          <w:rFonts w:ascii="Times New Roman" w:hAnsi="Times New Roman" w:cs="Times New Roman"/>
        </w:rPr>
        <w:t xml:space="preserve">    ┌─┐</w:t>
      </w:r>
    </w:p>
    <w:p w:rsidR="0070521F" w:rsidRPr="00FB5631" w:rsidRDefault="0070521F" w:rsidP="0070521F">
      <w:pPr>
        <w:pStyle w:val="ConsPlusNonformat"/>
        <w:jc w:val="both"/>
        <w:rPr>
          <w:rFonts w:ascii="Times New Roman" w:hAnsi="Times New Roman" w:cs="Times New Roman"/>
          <w:sz w:val="24"/>
          <w:szCs w:val="24"/>
        </w:rPr>
      </w:pPr>
      <w:r w:rsidRPr="0070521F">
        <w:rPr>
          <w:rFonts w:ascii="Times New Roman" w:hAnsi="Times New Roman" w:cs="Times New Roman"/>
        </w:rPr>
        <w:t xml:space="preserve">    │</w:t>
      </w:r>
      <w:r w:rsidR="00FB5631">
        <w:rPr>
          <w:rFonts w:ascii="Times New Roman" w:hAnsi="Times New Roman" w:cs="Times New Roman"/>
        </w:rPr>
        <w:t xml:space="preserve">  </w:t>
      </w:r>
      <w:r w:rsidRPr="0070521F">
        <w:rPr>
          <w:rFonts w:ascii="Times New Roman" w:hAnsi="Times New Roman" w:cs="Times New Roman"/>
        </w:rPr>
        <w:t xml:space="preserve"> │ </w:t>
      </w:r>
      <w:r w:rsidRPr="00FB5631">
        <w:rPr>
          <w:rFonts w:ascii="Times New Roman" w:hAnsi="Times New Roman" w:cs="Times New Roman"/>
          <w:sz w:val="24"/>
          <w:szCs w:val="24"/>
        </w:rPr>
        <w:t xml:space="preserve">вручить лично, предварительно оповестив по телефону </w:t>
      </w:r>
      <w:hyperlink w:anchor="P360" w:history="1">
        <w:r w:rsidRPr="00FB5631">
          <w:rPr>
            <w:rFonts w:ascii="Times New Roman" w:hAnsi="Times New Roman" w:cs="Times New Roman"/>
            <w:sz w:val="24"/>
            <w:szCs w:val="24"/>
          </w:rPr>
          <w:t>&lt;*&gt;</w:t>
        </w:r>
      </w:hyperlink>
      <w:r w:rsidRPr="00FB5631">
        <w:rPr>
          <w:rFonts w:ascii="Times New Roman" w:hAnsi="Times New Roman" w:cs="Times New Roman"/>
          <w:sz w:val="24"/>
          <w:szCs w:val="24"/>
        </w:rPr>
        <w:t xml:space="preserve"> __________;</w:t>
      </w:r>
    </w:p>
    <w:p w:rsidR="0070521F" w:rsidRPr="0070521F" w:rsidRDefault="0070521F" w:rsidP="0070521F">
      <w:pPr>
        <w:pStyle w:val="ConsPlusNonformat"/>
        <w:jc w:val="both"/>
        <w:rPr>
          <w:rFonts w:ascii="Times New Roman" w:hAnsi="Times New Roman" w:cs="Times New Roman"/>
        </w:rPr>
      </w:pPr>
      <w:r w:rsidRPr="0070521F">
        <w:rPr>
          <w:rFonts w:ascii="Times New Roman" w:hAnsi="Times New Roman" w:cs="Times New Roman"/>
        </w:rPr>
        <w:t xml:space="preserve">    └─┘</w:t>
      </w:r>
    </w:p>
    <w:p w:rsidR="0070521F" w:rsidRPr="0070521F" w:rsidRDefault="0070521F" w:rsidP="0070521F">
      <w:pPr>
        <w:pStyle w:val="ConsPlusNonformat"/>
        <w:jc w:val="both"/>
        <w:rPr>
          <w:rFonts w:ascii="Times New Roman" w:hAnsi="Times New Roman" w:cs="Times New Roman"/>
        </w:rPr>
      </w:pPr>
      <w:r w:rsidRPr="0070521F">
        <w:rPr>
          <w:rFonts w:ascii="Times New Roman" w:hAnsi="Times New Roman" w:cs="Times New Roman"/>
        </w:rPr>
        <w:t xml:space="preserve">    ┌─┐</w:t>
      </w:r>
    </w:p>
    <w:p w:rsidR="0070521F" w:rsidRPr="00FB5631" w:rsidRDefault="0070521F" w:rsidP="0070521F">
      <w:pPr>
        <w:pStyle w:val="ConsPlusNonformat"/>
        <w:jc w:val="both"/>
        <w:rPr>
          <w:rFonts w:ascii="Times New Roman" w:hAnsi="Times New Roman" w:cs="Times New Roman"/>
          <w:sz w:val="24"/>
          <w:szCs w:val="24"/>
        </w:rPr>
      </w:pPr>
      <w:r w:rsidRPr="0070521F">
        <w:rPr>
          <w:rFonts w:ascii="Times New Roman" w:hAnsi="Times New Roman" w:cs="Times New Roman"/>
        </w:rPr>
        <w:t xml:space="preserve">    │ </w:t>
      </w:r>
      <w:r w:rsidR="00FB5631">
        <w:rPr>
          <w:rFonts w:ascii="Times New Roman" w:hAnsi="Times New Roman" w:cs="Times New Roman"/>
        </w:rPr>
        <w:t xml:space="preserve">  </w:t>
      </w:r>
      <w:r w:rsidRPr="0070521F">
        <w:rPr>
          <w:rFonts w:ascii="Times New Roman" w:hAnsi="Times New Roman" w:cs="Times New Roman"/>
        </w:rPr>
        <w:t xml:space="preserve">│ </w:t>
      </w:r>
      <w:r w:rsidRPr="00FB5631">
        <w:rPr>
          <w:rFonts w:ascii="Times New Roman" w:hAnsi="Times New Roman" w:cs="Times New Roman"/>
          <w:sz w:val="24"/>
          <w:szCs w:val="24"/>
        </w:rPr>
        <w:t>направить в личный кабинет получателя субсидии.</w:t>
      </w:r>
    </w:p>
    <w:p w:rsidR="0070521F" w:rsidRPr="0070521F" w:rsidRDefault="0070521F" w:rsidP="0070521F">
      <w:pPr>
        <w:pStyle w:val="ConsPlusNonformat"/>
        <w:jc w:val="both"/>
        <w:rPr>
          <w:rFonts w:ascii="Times New Roman" w:hAnsi="Times New Roman" w:cs="Times New Roman"/>
        </w:rPr>
      </w:pPr>
      <w:r w:rsidRPr="0070521F">
        <w:rPr>
          <w:rFonts w:ascii="Times New Roman" w:hAnsi="Times New Roman" w:cs="Times New Roman"/>
        </w:rPr>
        <w:t xml:space="preserve">    └─┘</w:t>
      </w:r>
    </w:p>
    <w:p w:rsidR="0070521F" w:rsidRPr="00FB5631" w:rsidRDefault="0070521F" w:rsidP="0070521F">
      <w:pPr>
        <w:pStyle w:val="ConsPlusNonformat"/>
        <w:jc w:val="both"/>
        <w:rPr>
          <w:rFonts w:ascii="Times New Roman" w:hAnsi="Times New Roman" w:cs="Times New Roman"/>
          <w:sz w:val="24"/>
          <w:szCs w:val="24"/>
        </w:rPr>
      </w:pPr>
      <w:r w:rsidRPr="0070521F">
        <w:rPr>
          <w:rFonts w:ascii="Times New Roman" w:hAnsi="Times New Roman" w:cs="Times New Roman"/>
        </w:rPr>
        <w:t xml:space="preserve">    </w:t>
      </w:r>
      <w:r w:rsidRPr="00FB5631">
        <w:rPr>
          <w:rFonts w:ascii="Times New Roman" w:hAnsi="Times New Roman" w:cs="Times New Roman"/>
          <w:sz w:val="24"/>
          <w:szCs w:val="24"/>
        </w:rPr>
        <w:t xml:space="preserve">4.  </w:t>
      </w:r>
      <w:proofErr w:type="gramStart"/>
      <w:r w:rsidRPr="00FB5631">
        <w:rPr>
          <w:rFonts w:ascii="Times New Roman" w:hAnsi="Times New Roman" w:cs="Times New Roman"/>
          <w:sz w:val="24"/>
          <w:szCs w:val="24"/>
        </w:rPr>
        <w:t>В  случае  принятия  решения  об  отказе  в предоставлении субсидии</w:t>
      </w:r>
      <w:r w:rsidR="00FB5631">
        <w:rPr>
          <w:rFonts w:ascii="Times New Roman" w:hAnsi="Times New Roman" w:cs="Times New Roman"/>
          <w:sz w:val="24"/>
          <w:szCs w:val="24"/>
        </w:rPr>
        <w:t xml:space="preserve"> </w:t>
      </w:r>
      <w:r w:rsidRPr="00FB5631">
        <w:rPr>
          <w:rFonts w:ascii="Times New Roman" w:hAnsi="Times New Roman" w:cs="Times New Roman"/>
          <w:sz w:val="24"/>
          <w:szCs w:val="24"/>
        </w:rPr>
        <w:t>уведомление  об  отказе  в  предоставлении</w:t>
      </w:r>
      <w:proofErr w:type="gramEnd"/>
      <w:r w:rsidRPr="00FB5631">
        <w:rPr>
          <w:rFonts w:ascii="Times New Roman" w:hAnsi="Times New Roman" w:cs="Times New Roman"/>
          <w:sz w:val="24"/>
          <w:szCs w:val="24"/>
        </w:rPr>
        <w:t xml:space="preserve">  субсидии прошу (нужное отметить</w:t>
      </w:r>
      <w:r w:rsidR="00FB5631">
        <w:rPr>
          <w:rFonts w:ascii="Times New Roman" w:hAnsi="Times New Roman" w:cs="Times New Roman"/>
          <w:sz w:val="24"/>
          <w:szCs w:val="24"/>
        </w:rPr>
        <w:t xml:space="preserve"> </w:t>
      </w:r>
      <w:r w:rsidRPr="00FB5631">
        <w:rPr>
          <w:rFonts w:ascii="Times New Roman" w:hAnsi="Times New Roman" w:cs="Times New Roman"/>
          <w:sz w:val="24"/>
          <w:szCs w:val="24"/>
        </w:rPr>
        <w:t>знаком V с указанием реквизитов):</w:t>
      </w:r>
    </w:p>
    <w:p w:rsidR="0070521F" w:rsidRPr="0070521F" w:rsidRDefault="0070521F" w:rsidP="0070521F">
      <w:pPr>
        <w:pStyle w:val="ConsPlusNonformat"/>
        <w:jc w:val="both"/>
        <w:rPr>
          <w:rFonts w:ascii="Times New Roman" w:hAnsi="Times New Roman" w:cs="Times New Roman"/>
        </w:rPr>
      </w:pPr>
      <w:r w:rsidRPr="0070521F">
        <w:rPr>
          <w:rFonts w:ascii="Times New Roman" w:hAnsi="Times New Roman" w:cs="Times New Roman"/>
        </w:rPr>
        <w:t xml:space="preserve">    ┌─┐</w:t>
      </w:r>
    </w:p>
    <w:p w:rsidR="0070521F" w:rsidRPr="0070521F" w:rsidRDefault="0070521F" w:rsidP="0070521F">
      <w:pPr>
        <w:pStyle w:val="ConsPlusNonformat"/>
        <w:jc w:val="both"/>
        <w:rPr>
          <w:rFonts w:ascii="Times New Roman" w:hAnsi="Times New Roman" w:cs="Times New Roman"/>
        </w:rPr>
      </w:pPr>
      <w:r w:rsidRPr="0070521F">
        <w:rPr>
          <w:rFonts w:ascii="Times New Roman" w:hAnsi="Times New Roman" w:cs="Times New Roman"/>
        </w:rPr>
        <w:t xml:space="preserve">    │</w:t>
      </w:r>
      <w:r w:rsidR="00FB5631">
        <w:rPr>
          <w:rFonts w:ascii="Times New Roman" w:hAnsi="Times New Roman" w:cs="Times New Roman"/>
        </w:rPr>
        <w:t xml:space="preserve">  </w:t>
      </w:r>
      <w:r w:rsidRPr="0070521F">
        <w:rPr>
          <w:rFonts w:ascii="Times New Roman" w:hAnsi="Times New Roman" w:cs="Times New Roman"/>
        </w:rPr>
        <w:t xml:space="preserve"> │ </w:t>
      </w:r>
      <w:r w:rsidRPr="00FB5631">
        <w:rPr>
          <w:rFonts w:ascii="Times New Roman" w:hAnsi="Times New Roman" w:cs="Times New Roman"/>
          <w:sz w:val="24"/>
          <w:szCs w:val="24"/>
        </w:rPr>
        <w:t xml:space="preserve">направить по почтовому адресу </w:t>
      </w:r>
      <w:hyperlink w:anchor="P360" w:history="1">
        <w:r w:rsidRPr="00FB5631">
          <w:rPr>
            <w:rFonts w:ascii="Times New Roman" w:hAnsi="Times New Roman" w:cs="Times New Roman"/>
            <w:sz w:val="24"/>
            <w:szCs w:val="24"/>
          </w:rPr>
          <w:t>&lt;*&gt;</w:t>
        </w:r>
      </w:hyperlink>
      <w:r w:rsidRPr="0070521F">
        <w:rPr>
          <w:rFonts w:ascii="Times New Roman" w:hAnsi="Times New Roman" w:cs="Times New Roman"/>
        </w:rPr>
        <w:t>: ________________________________</w:t>
      </w:r>
    </w:p>
    <w:p w:rsidR="0070521F" w:rsidRPr="0070521F" w:rsidRDefault="0070521F" w:rsidP="0070521F">
      <w:pPr>
        <w:pStyle w:val="ConsPlusNonformat"/>
        <w:jc w:val="both"/>
        <w:rPr>
          <w:rFonts w:ascii="Times New Roman" w:hAnsi="Times New Roman" w:cs="Times New Roman"/>
        </w:rPr>
      </w:pPr>
      <w:r w:rsidRPr="0070521F">
        <w:rPr>
          <w:rFonts w:ascii="Times New Roman" w:hAnsi="Times New Roman" w:cs="Times New Roman"/>
        </w:rPr>
        <w:t xml:space="preserve">    └─┘</w:t>
      </w:r>
    </w:p>
    <w:p w:rsidR="0070521F" w:rsidRPr="0070521F" w:rsidRDefault="0070521F" w:rsidP="0070521F">
      <w:pPr>
        <w:pStyle w:val="ConsPlusNonformat"/>
        <w:jc w:val="both"/>
        <w:rPr>
          <w:rFonts w:ascii="Times New Roman" w:hAnsi="Times New Roman" w:cs="Times New Roman"/>
        </w:rPr>
      </w:pPr>
      <w:r w:rsidRPr="0070521F">
        <w:rPr>
          <w:rFonts w:ascii="Times New Roman" w:hAnsi="Times New Roman" w:cs="Times New Roman"/>
        </w:rPr>
        <w:t>__________________________________________________________________________;</w:t>
      </w:r>
    </w:p>
    <w:p w:rsidR="0070521F" w:rsidRPr="0070521F" w:rsidRDefault="0070521F" w:rsidP="0070521F">
      <w:pPr>
        <w:pStyle w:val="ConsPlusNonformat"/>
        <w:jc w:val="both"/>
        <w:rPr>
          <w:rFonts w:ascii="Times New Roman" w:hAnsi="Times New Roman" w:cs="Times New Roman"/>
        </w:rPr>
      </w:pPr>
      <w:r w:rsidRPr="0070521F">
        <w:rPr>
          <w:rFonts w:ascii="Times New Roman" w:hAnsi="Times New Roman" w:cs="Times New Roman"/>
        </w:rPr>
        <w:t xml:space="preserve">    ┌─┐</w:t>
      </w:r>
    </w:p>
    <w:p w:rsidR="0070521F" w:rsidRPr="0070521F" w:rsidRDefault="0070521F" w:rsidP="0070521F">
      <w:pPr>
        <w:pStyle w:val="ConsPlusNonformat"/>
        <w:jc w:val="both"/>
        <w:rPr>
          <w:rFonts w:ascii="Times New Roman" w:hAnsi="Times New Roman" w:cs="Times New Roman"/>
        </w:rPr>
      </w:pPr>
      <w:r w:rsidRPr="0070521F">
        <w:rPr>
          <w:rFonts w:ascii="Times New Roman" w:hAnsi="Times New Roman" w:cs="Times New Roman"/>
        </w:rPr>
        <w:t xml:space="preserve">    │</w:t>
      </w:r>
      <w:r w:rsidR="00FB5631">
        <w:rPr>
          <w:rFonts w:ascii="Times New Roman" w:hAnsi="Times New Roman" w:cs="Times New Roman"/>
        </w:rPr>
        <w:t xml:space="preserve">   </w:t>
      </w:r>
      <w:r w:rsidRPr="0070521F">
        <w:rPr>
          <w:rFonts w:ascii="Times New Roman" w:hAnsi="Times New Roman" w:cs="Times New Roman"/>
        </w:rPr>
        <w:t xml:space="preserve">│ </w:t>
      </w:r>
      <w:r w:rsidRPr="00FB5631">
        <w:rPr>
          <w:rFonts w:ascii="Times New Roman" w:hAnsi="Times New Roman" w:cs="Times New Roman"/>
          <w:sz w:val="24"/>
          <w:szCs w:val="24"/>
        </w:rPr>
        <w:t>направить по адресу электронной почты</w:t>
      </w:r>
      <w:proofErr w:type="gramStart"/>
      <w:r w:rsidRPr="00FB5631">
        <w:rPr>
          <w:rFonts w:ascii="Times New Roman" w:hAnsi="Times New Roman" w:cs="Times New Roman"/>
          <w:sz w:val="24"/>
          <w:szCs w:val="24"/>
        </w:rPr>
        <w:t>:</w:t>
      </w:r>
      <w:r w:rsidRPr="0070521F">
        <w:rPr>
          <w:rFonts w:ascii="Times New Roman" w:hAnsi="Times New Roman" w:cs="Times New Roman"/>
        </w:rPr>
        <w:t xml:space="preserve"> ___________________________;</w:t>
      </w:r>
      <w:proofErr w:type="gramEnd"/>
    </w:p>
    <w:p w:rsidR="0070521F" w:rsidRPr="0070521F" w:rsidRDefault="0070521F" w:rsidP="0070521F">
      <w:pPr>
        <w:pStyle w:val="ConsPlusNonformat"/>
        <w:jc w:val="both"/>
        <w:rPr>
          <w:rFonts w:ascii="Times New Roman" w:hAnsi="Times New Roman" w:cs="Times New Roman"/>
        </w:rPr>
      </w:pPr>
      <w:r w:rsidRPr="0070521F">
        <w:rPr>
          <w:rFonts w:ascii="Times New Roman" w:hAnsi="Times New Roman" w:cs="Times New Roman"/>
        </w:rPr>
        <w:t xml:space="preserve">    └─┘</w:t>
      </w:r>
    </w:p>
    <w:p w:rsidR="009965ED" w:rsidRDefault="0070521F" w:rsidP="0070521F">
      <w:pPr>
        <w:pStyle w:val="ConsPlusNonformat"/>
        <w:jc w:val="both"/>
        <w:rPr>
          <w:rFonts w:ascii="Times New Roman" w:hAnsi="Times New Roman" w:cs="Times New Roman"/>
        </w:rPr>
      </w:pPr>
      <w:r w:rsidRPr="0070521F">
        <w:rPr>
          <w:rFonts w:ascii="Times New Roman" w:hAnsi="Times New Roman" w:cs="Times New Roman"/>
        </w:rPr>
        <w:t xml:space="preserve">    </w:t>
      </w:r>
    </w:p>
    <w:p w:rsidR="009965ED" w:rsidRDefault="009965ED" w:rsidP="0070521F">
      <w:pPr>
        <w:pStyle w:val="ConsPlusNonformat"/>
        <w:jc w:val="both"/>
        <w:rPr>
          <w:rFonts w:ascii="Times New Roman" w:hAnsi="Times New Roman" w:cs="Times New Roman"/>
        </w:rPr>
      </w:pPr>
    </w:p>
    <w:p w:rsidR="0070521F" w:rsidRPr="0070521F" w:rsidRDefault="009965ED" w:rsidP="0070521F">
      <w:pPr>
        <w:pStyle w:val="ConsPlusNonformat"/>
        <w:jc w:val="both"/>
        <w:rPr>
          <w:rFonts w:ascii="Times New Roman" w:hAnsi="Times New Roman" w:cs="Times New Roman"/>
        </w:rPr>
      </w:pPr>
      <w:r>
        <w:rPr>
          <w:rFonts w:ascii="Times New Roman" w:hAnsi="Times New Roman" w:cs="Times New Roman"/>
        </w:rPr>
        <w:t xml:space="preserve">    </w:t>
      </w:r>
      <w:r w:rsidR="0070521F" w:rsidRPr="0070521F">
        <w:rPr>
          <w:rFonts w:ascii="Times New Roman" w:hAnsi="Times New Roman" w:cs="Times New Roman"/>
        </w:rPr>
        <w:t>┌─┐</w:t>
      </w:r>
    </w:p>
    <w:p w:rsidR="0070521F" w:rsidRPr="00FB5631" w:rsidRDefault="0070521F" w:rsidP="0070521F">
      <w:pPr>
        <w:pStyle w:val="ConsPlusNonformat"/>
        <w:jc w:val="both"/>
        <w:rPr>
          <w:rFonts w:ascii="Times New Roman" w:hAnsi="Times New Roman" w:cs="Times New Roman"/>
          <w:sz w:val="24"/>
          <w:szCs w:val="24"/>
        </w:rPr>
      </w:pPr>
      <w:r w:rsidRPr="0070521F">
        <w:rPr>
          <w:rFonts w:ascii="Times New Roman" w:hAnsi="Times New Roman" w:cs="Times New Roman"/>
        </w:rPr>
        <w:t xml:space="preserve">    │ </w:t>
      </w:r>
      <w:r w:rsidR="00FB5631">
        <w:rPr>
          <w:rFonts w:ascii="Times New Roman" w:hAnsi="Times New Roman" w:cs="Times New Roman"/>
        </w:rPr>
        <w:t xml:space="preserve">  </w:t>
      </w:r>
      <w:r w:rsidRPr="0070521F">
        <w:rPr>
          <w:rFonts w:ascii="Times New Roman" w:hAnsi="Times New Roman" w:cs="Times New Roman"/>
        </w:rPr>
        <w:t xml:space="preserve">│ </w:t>
      </w:r>
      <w:r w:rsidRPr="00FB5631">
        <w:rPr>
          <w:rFonts w:ascii="Times New Roman" w:hAnsi="Times New Roman" w:cs="Times New Roman"/>
          <w:sz w:val="24"/>
          <w:szCs w:val="24"/>
        </w:rPr>
        <w:t>вручить лично, предварительно оповестив по телефону ______________;</w:t>
      </w:r>
    </w:p>
    <w:p w:rsidR="0070521F" w:rsidRPr="0070521F" w:rsidRDefault="0070521F" w:rsidP="0070521F">
      <w:pPr>
        <w:pStyle w:val="ConsPlusNonformat"/>
        <w:jc w:val="both"/>
        <w:rPr>
          <w:rFonts w:ascii="Times New Roman" w:hAnsi="Times New Roman" w:cs="Times New Roman"/>
        </w:rPr>
      </w:pPr>
      <w:r w:rsidRPr="0070521F">
        <w:rPr>
          <w:rFonts w:ascii="Times New Roman" w:hAnsi="Times New Roman" w:cs="Times New Roman"/>
        </w:rPr>
        <w:t xml:space="preserve">    └─┘</w:t>
      </w:r>
    </w:p>
    <w:p w:rsidR="0070521F" w:rsidRPr="0070521F" w:rsidRDefault="0070521F" w:rsidP="0070521F">
      <w:pPr>
        <w:pStyle w:val="ConsPlusNonformat"/>
        <w:jc w:val="both"/>
        <w:rPr>
          <w:rFonts w:ascii="Times New Roman" w:hAnsi="Times New Roman" w:cs="Times New Roman"/>
        </w:rPr>
      </w:pPr>
      <w:r w:rsidRPr="0070521F">
        <w:rPr>
          <w:rFonts w:ascii="Times New Roman" w:hAnsi="Times New Roman" w:cs="Times New Roman"/>
        </w:rPr>
        <w:t xml:space="preserve">    ┌─┐</w:t>
      </w:r>
    </w:p>
    <w:p w:rsidR="0070521F" w:rsidRPr="00FB5631" w:rsidRDefault="0070521F" w:rsidP="0070521F">
      <w:pPr>
        <w:pStyle w:val="ConsPlusNonformat"/>
        <w:jc w:val="both"/>
        <w:rPr>
          <w:rFonts w:ascii="Times New Roman" w:hAnsi="Times New Roman" w:cs="Times New Roman"/>
          <w:sz w:val="24"/>
          <w:szCs w:val="24"/>
        </w:rPr>
      </w:pPr>
      <w:r w:rsidRPr="0070521F">
        <w:rPr>
          <w:rFonts w:ascii="Times New Roman" w:hAnsi="Times New Roman" w:cs="Times New Roman"/>
        </w:rPr>
        <w:t xml:space="preserve">    │</w:t>
      </w:r>
      <w:r w:rsidR="00FB5631">
        <w:rPr>
          <w:rFonts w:ascii="Times New Roman" w:hAnsi="Times New Roman" w:cs="Times New Roman"/>
        </w:rPr>
        <w:t xml:space="preserve">  </w:t>
      </w:r>
      <w:r w:rsidRPr="0070521F">
        <w:rPr>
          <w:rFonts w:ascii="Times New Roman" w:hAnsi="Times New Roman" w:cs="Times New Roman"/>
        </w:rPr>
        <w:t xml:space="preserve"> │ </w:t>
      </w:r>
      <w:r w:rsidRPr="00FB5631">
        <w:rPr>
          <w:rFonts w:ascii="Times New Roman" w:hAnsi="Times New Roman" w:cs="Times New Roman"/>
          <w:sz w:val="24"/>
          <w:szCs w:val="24"/>
        </w:rPr>
        <w:t>направить в личный кабинет получателя субсидии.</w:t>
      </w:r>
    </w:p>
    <w:p w:rsidR="0070521F" w:rsidRPr="0070521F" w:rsidRDefault="0070521F" w:rsidP="0070521F">
      <w:pPr>
        <w:pStyle w:val="ConsPlusNonformat"/>
        <w:jc w:val="both"/>
        <w:rPr>
          <w:rFonts w:ascii="Times New Roman" w:hAnsi="Times New Roman" w:cs="Times New Roman"/>
        </w:rPr>
      </w:pPr>
      <w:r w:rsidRPr="0070521F">
        <w:rPr>
          <w:rFonts w:ascii="Times New Roman" w:hAnsi="Times New Roman" w:cs="Times New Roman"/>
        </w:rPr>
        <w:t xml:space="preserve">    └─┘</w:t>
      </w:r>
    </w:p>
    <w:p w:rsidR="0070521F" w:rsidRPr="00FB5631" w:rsidRDefault="0070521F" w:rsidP="0070521F">
      <w:pPr>
        <w:pStyle w:val="ConsPlusNonformat"/>
        <w:jc w:val="both"/>
        <w:rPr>
          <w:rFonts w:ascii="Times New Roman" w:hAnsi="Times New Roman" w:cs="Times New Roman"/>
          <w:sz w:val="24"/>
          <w:szCs w:val="24"/>
        </w:rPr>
      </w:pPr>
      <w:r w:rsidRPr="00FB5631">
        <w:rPr>
          <w:rFonts w:ascii="Times New Roman" w:hAnsi="Times New Roman" w:cs="Times New Roman"/>
          <w:sz w:val="24"/>
          <w:szCs w:val="24"/>
        </w:rPr>
        <w:t xml:space="preserve">    5.   В   случае  принятия  решения  о  предоставлении  субсидии  проект</w:t>
      </w:r>
    </w:p>
    <w:p w:rsidR="0070521F" w:rsidRPr="00FB5631" w:rsidRDefault="0070521F" w:rsidP="0070521F">
      <w:pPr>
        <w:pStyle w:val="ConsPlusNonformat"/>
        <w:jc w:val="both"/>
        <w:rPr>
          <w:rFonts w:ascii="Times New Roman" w:hAnsi="Times New Roman" w:cs="Times New Roman"/>
          <w:sz w:val="24"/>
          <w:szCs w:val="24"/>
        </w:rPr>
      </w:pPr>
      <w:proofErr w:type="gramStart"/>
      <w:r w:rsidRPr="00FB5631">
        <w:rPr>
          <w:rFonts w:ascii="Times New Roman" w:hAnsi="Times New Roman" w:cs="Times New Roman"/>
          <w:sz w:val="24"/>
          <w:szCs w:val="24"/>
        </w:rPr>
        <w:t>соглашения  о  предоставлении  субсидии  прошу  (нужное отметить знаком V с</w:t>
      </w:r>
      <w:proofErr w:type="gramEnd"/>
    </w:p>
    <w:p w:rsidR="0070521F" w:rsidRPr="00FB5631" w:rsidRDefault="0070521F" w:rsidP="0070521F">
      <w:pPr>
        <w:pStyle w:val="ConsPlusNonformat"/>
        <w:jc w:val="both"/>
        <w:rPr>
          <w:rFonts w:ascii="Times New Roman" w:hAnsi="Times New Roman" w:cs="Times New Roman"/>
          <w:sz w:val="24"/>
          <w:szCs w:val="24"/>
        </w:rPr>
      </w:pPr>
      <w:r w:rsidRPr="00FB5631">
        <w:rPr>
          <w:rFonts w:ascii="Times New Roman" w:hAnsi="Times New Roman" w:cs="Times New Roman"/>
          <w:sz w:val="24"/>
          <w:szCs w:val="24"/>
        </w:rPr>
        <w:t>указанием реквизитов):</w:t>
      </w:r>
    </w:p>
    <w:p w:rsidR="0070521F" w:rsidRPr="0070521F" w:rsidRDefault="0070521F" w:rsidP="0070521F">
      <w:pPr>
        <w:pStyle w:val="ConsPlusNonformat"/>
        <w:jc w:val="both"/>
        <w:rPr>
          <w:rFonts w:ascii="Times New Roman" w:hAnsi="Times New Roman" w:cs="Times New Roman"/>
        </w:rPr>
      </w:pPr>
      <w:r w:rsidRPr="0070521F">
        <w:rPr>
          <w:rFonts w:ascii="Times New Roman" w:hAnsi="Times New Roman" w:cs="Times New Roman"/>
        </w:rPr>
        <w:t xml:space="preserve">    ┌─┐</w:t>
      </w:r>
    </w:p>
    <w:p w:rsidR="0070521F" w:rsidRPr="0070521F" w:rsidRDefault="0070521F" w:rsidP="0070521F">
      <w:pPr>
        <w:pStyle w:val="ConsPlusNonformat"/>
        <w:jc w:val="both"/>
        <w:rPr>
          <w:rFonts w:ascii="Times New Roman" w:hAnsi="Times New Roman" w:cs="Times New Roman"/>
        </w:rPr>
      </w:pPr>
      <w:r w:rsidRPr="0070521F">
        <w:rPr>
          <w:rFonts w:ascii="Times New Roman" w:hAnsi="Times New Roman" w:cs="Times New Roman"/>
        </w:rPr>
        <w:t xml:space="preserve">    │ </w:t>
      </w:r>
      <w:r w:rsidR="00FB5631">
        <w:rPr>
          <w:rFonts w:ascii="Times New Roman" w:hAnsi="Times New Roman" w:cs="Times New Roman"/>
        </w:rPr>
        <w:t xml:space="preserve">  </w:t>
      </w:r>
      <w:r w:rsidRPr="0070521F">
        <w:rPr>
          <w:rFonts w:ascii="Times New Roman" w:hAnsi="Times New Roman" w:cs="Times New Roman"/>
        </w:rPr>
        <w:t xml:space="preserve">│ </w:t>
      </w:r>
      <w:r w:rsidRPr="00FB5631">
        <w:rPr>
          <w:rFonts w:ascii="Times New Roman" w:hAnsi="Times New Roman" w:cs="Times New Roman"/>
          <w:sz w:val="24"/>
          <w:szCs w:val="24"/>
        </w:rPr>
        <w:t>направить по почтовому адресу: ____________________________________</w:t>
      </w:r>
    </w:p>
    <w:p w:rsidR="0070521F" w:rsidRPr="0070521F" w:rsidRDefault="0070521F" w:rsidP="0070521F">
      <w:pPr>
        <w:pStyle w:val="ConsPlusNonformat"/>
        <w:jc w:val="both"/>
        <w:rPr>
          <w:rFonts w:ascii="Times New Roman" w:hAnsi="Times New Roman" w:cs="Times New Roman"/>
        </w:rPr>
      </w:pPr>
      <w:r w:rsidRPr="0070521F">
        <w:rPr>
          <w:rFonts w:ascii="Times New Roman" w:hAnsi="Times New Roman" w:cs="Times New Roman"/>
        </w:rPr>
        <w:t xml:space="preserve">    └─┘</w:t>
      </w:r>
    </w:p>
    <w:p w:rsidR="0070521F" w:rsidRPr="0070521F" w:rsidRDefault="0070521F" w:rsidP="0070521F">
      <w:pPr>
        <w:pStyle w:val="ConsPlusNonformat"/>
        <w:jc w:val="both"/>
        <w:rPr>
          <w:rFonts w:ascii="Times New Roman" w:hAnsi="Times New Roman" w:cs="Times New Roman"/>
        </w:rPr>
      </w:pPr>
      <w:r w:rsidRPr="0070521F">
        <w:rPr>
          <w:rFonts w:ascii="Times New Roman" w:hAnsi="Times New Roman" w:cs="Times New Roman"/>
        </w:rPr>
        <w:t>___________________________________________________________________________</w:t>
      </w:r>
    </w:p>
    <w:p w:rsidR="0070521F" w:rsidRPr="00FB5631" w:rsidRDefault="0070521F" w:rsidP="0070521F">
      <w:pPr>
        <w:pStyle w:val="ConsPlusNonformat"/>
        <w:jc w:val="both"/>
        <w:rPr>
          <w:rFonts w:ascii="Times New Roman" w:hAnsi="Times New Roman" w:cs="Times New Roman"/>
          <w:sz w:val="24"/>
          <w:szCs w:val="24"/>
        </w:rPr>
      </w:pPr>
      <w:r w:rsidRPr="00FB5631">
        <w:rPr>
          <w:rFonts w:ascii="Times New Roman" w:hAnsi="Times New Roman" w:cs="Times New Roman"/>
          <w:sz w:val="24"/>
          <w:szCs w:val="24"/>
        </w:rPr>
        <w:t>для заключения соглашения на бумажном носителе;</w:t>
      </w:r>
    </w:p>
    <w:p w:rsidR="0070521F" w:rsidRPr="0070521F" w:rsidRDefault="0070521F" w:rsidP="0070521F">
      <w:pPr>
        <w:pStyle w:val="ConsPlusNonformat"/>
        <w:jc w:val="both"/>
        <w:rPr>
          <w:rFonts w:ascii="Times New Roman" w:hAnsi="Times New Roman" w:cs="Times New Roman"/>
        </w:rPr>
      </w:pPr>
      <w:r w:rsidRPr="0070521F">
        <w:rPr>
          <w:rFonts w:ascii="Times New Roman" w:hAnsi="Times New Roman" w:cs="Times New Roman"/>
        </w:rPr>
        <w:t xml:space="preserve">    ┌─┐</w:t>
      </w:r>
    </w:p>
    <w:p w:rsidR="0070521F" w:rsidRPr="0070521F" w:rsidRDefault="0070521F" w:rsidP="0070521F">
      <w:pPr>
        <w:pStyle w:val="ConsPlusNonformat"/>
        <w:jc w:val="both"/>
        <w:rPr>
          <w:rFonts w:ascii="Times New Roman" w:hAnsi="Times New Roman" w:cs="Times New Roman"/>
        </w:rPr>
      </w:pPr>
      <w:r w:rsidRPr="0070521F">
        <w:rPr>
          <w:rFonts w:ascii="Times New Roman" w:hAnsi="Times New Roman" w:cs="Times New Roman"/>
        </w:rPr>
        <w:t xml:space="preserve">    │ </w:t>
      </w:r>
      <w:r w:rsidR="00FB5631">
        <w:rPr>
          <w:rFonts w:ascii="Times New Roman" w:hAnsi="Times New Roman" w:cs="Times New Roman"/>
        </w:rPr>
        <w:t xml:space="preserve">  </w:t>
      </w:r>
      <w:r w:rsidRPr="0070521F">
        <w:rPr>
          <w:rFonts w:ascii="Times New Roman" w:hAnsi="Times New Roman" w:cs="Times New Roman"/>
        </w:rPr>
        <w:t xml:space="preserve">│ </w:t>
      </w:r>
      <w:r w:rsidRPr="00FB5631">
        <w:rPr>
          <w:rFonts w:ascii="Times New Roman" w:hAnsi="Times New Roman" w:cs="Times New Roman"/>
          <w:sz w:val="24"/>
          <w:szCs w:val="24"/>
        </w:rPr>
        <w:t>вручить  лично  для  заключения  соглашения  на  бумажном носителе,</w:t>
      </w:r>
    </w:p>
    <w:p w:rsidR="0070521F" w:rsidRPr="0070521F" w:rsidRDefault="0070521F" w:rsidP="0070521F">
      <w:pPr>
        <w:pStyle w:val="ConsPlusNonformat"/>
        <w:jc w:val="both"/>
        <w:rPr>
          <w:rFonts w:ascii="Times New Roman" w:hAnsi="Times New Roman" w:cs="Times New Roman"/>
        </w:rPr>
      </w:pPr>
      <w:r w:rsidRPr="0070521F">
        <w:rPr>
          <w:rFonts w:ascii="Times New Roman" w:hAnsi="Times New Roman" w:cs="Times New Roman"/>
        </w:rPr>
        <w:t xml:space="preserve">    └─┘</w:t>
      </w:r>
    </w:p>
    <w:p w:rsidR="0070521F" w:rsidRPr="00FB5631" w:rsidRDefault="0070521F" w:rsidP="0070521F">
      <w:pPr>
        <w:pStyle w:val="ConsPlusNonformat"/>
        <w:jc w:val="both"/>
        <w:rPr>
          <w:rFonts w:ascii="Times New Roman" w:hAnsi="Times New Roman" w:cs="Times New Roman"/>
          <w:sz w:val="24"/>
          <w:szCs w:val="24"/>
        </w:rPr>
      </w:pPr>
      <w:r w:rsidRPr="00FB5631">
        <w:rPr>
          <w:rFonts w:ascii="Times New Roman" w:hAnsi="Times New Roman" w:cs="Times New Roman"/>
          <w:sz w:val="24"/>
          <w:szCs w:val="24"/>
        </w:rPr>
        <w:t>предварительно оповестив по телефону __________________;</w:t>
      </w:r>
    </w:p>
    <w:p w:rsidR="0070521F" w:rsidRPr="0070521F" w:rsidRDefault="0070521F" w:rsidP="0070521F">
      <w:pPr>
        <w:pStyle w:val="ConsPlusNonformat"/>
        <w:jc w:val="both"/>
        <w:rPr>
          <w:rFonts w:ascii="Times New Roman" w:hAnsi="Times New Roman" w:cs="Times New Roman"/>
        </w:rPr>
      </w:pPr>
      <w:r w:rsidRPr="0070521F">
        <w:rPr>
          <w:rFonts w:ascii="Times New Roman" w:hAnsi="Times New Roman" w:cs="Times New Roman"/>
        </w:rPr>
        <w:t xml:space="preserve">    ┌─┐</w:t>
      </w:r>
    </w:p>
    <w:p w:rsidR="0070521F" w:rsidRPr="00FB5631" w:rsidRDefault="0070521F" w:rsidP="0070521F">
      <w:pPr>
        <w:pStyle w:val="ConsPlusNonformat"/>
        <w:jc w:val="both"/>
        <w:rPr>
          <w:rFonts w:ascii="Times New Roman" w:hAnsi="Times New Roman" w:cs="Times New Roman"/>
        </w:rPr>
      </w:pPr>
      <w:r w:rsidRPr="0070521F">
        <w:rPr>
          <w:rFonts w:ascii="Times New Roman" w:hAnsi="Times New Roman" w:cs="Times New Roman"/>
        </w:rPr>
        <w:t xml:space="preserve">    │ </w:t>
      </w:r>
      <w:r w:rsidR="00FB5631">
        <w:rPr>
          <w:rFonts w:ascii="Times New Roman" w:hAnsi="Times New Roman" w:cs="Times New Roman"/>
        </w:rPr>
        <w:t xml:space="preserve">  </w:t>
      </w:r>
      <w:r w:rsidRPr="0070521F">
        <w:rPr>
          <w:rFonts w:ascii="Times New Roman" w:hAnsi="Times New Roman" w:cs="Times New Roman"/>
        </w:rPr>
        <w:t xml:space="preserve">│ </w:t>
      </w:r>
      <w:r w:rsidRPr="00FB5631">
        <w:rPr>
          <w:rFonts w:ascii="Times New Roman" w:hAnsi="Times New Roman" w:cs="Times New Roman"/>
          <w:sz w:val="24"/>
          <w:szCs w:val="24"/>
        </w:rPr>
        <w:t>направить  в  личный  кабинет  получателя субсидии  для  заключения</w:t>
      </w:r>
    </w:p>
    <w:p w:rsidR="0070521F" w:rsidRPr="00FB5631" w:rsidRDefault="00FB5631" w:rsidP="00FB563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70521F" w:rsidRPr="00FB5631">
        <w:rPr>
          <w:rFonts w:ascii="Times New Roman" w:hAnsi="Times New Roman" w:cs="Times New Roman"/>
        </w:rPr>
        <w:t>└─┘</w:t>
      </w:r>
      <w:r w:rsidR="0070521F" w:rsidRPr="00FB5631">
        <w:rPr>
          <w:rFonts w:ascii="Times New Roman" w:hAnsi="Times New Roman" w:cs="Times New Roman"/>
          <w:sz w:val="24"/>
          <w:szCs w:val="24"/>
        </w:rPr>
        <w:t xml:space="preserve"> соглашения  в  форме электронного документа, подписанного усиленной</w:t>
      </w:r>
    </w:p>
    <w:p w:rsidR="0070521F" w:rsidRPr="00FB5631" w:rsidRDefault="0070521F" w:rsidP="0070521F">
      <w:pPr>
        <w:pStyle w:val="ConsPlusNonformat"/>
        <w:jc w:val="both"/>
        <w:rPr>
          <w:rFonts w:ascii="Times New Roman" w:hAnsi="Times New Roman" w:cs="Times New Roman"/>
          <w:sz w:val="24"/>
          <w:szCs w:val="24"/>
        </w:rPr>
      </w:pPr>
      <w:r w:rsidRPr="00FB5631">
        <w:rPr>
          <w:rFonts w:ascii="Times New Roman" w:hAnsi="Times New Roman" w:cs="Times New Roman"/>
          <w:sz w:val="24"/>
          <w:szCs w:val="24"/>
        </w:rPr>
        <w:t>электронной подписью.</w:t>
      </w:r>
    </w:p>
    <w:p w:rsidR="0070521F" w:rsidRPr="00FB5631" w:rsidRDefault="0070521F" w:rsidP="0070521F">
      <w:pPr>
        <w:pStyle w:val="ConsPlusNonformat"/>
        <w:jc w:val="both"/>
        <w:rPr>
          <w:rFonts w:ascii="Times New Roman" w:hAnsi="Times New Roman" w:cs="Times New Roman"/>
          <w:sz w:val="24"/>
          <w:szCs w:val="24"/>
        </w:rPr>
      </w:pPr>
      <w:r w:rsidRPr="00FB5631">
        <w:rPr>
          <w:rFonts w:ascii="Times New Roman" w:hAnsi="Times New Roman" w:cs="Times New Roman"/>
          <w:sz w:val="24"/>
          <w:szCs w:val="24"/>
        </w:rPr>
        <w:t xml:space="preserve">    6.  В случае принятия решения о заключении дополнительного соглашения </w:t>
      </w:r>
      <w:proofErr w:type="gramStart"/>
      <w:r w:rsidRPr="00FB5631">
        <w:rPr>
          <w:rFonts w:ascii="Times New Roman" w:hAnsi="Times New Roman" w:cs="Times New Roman"/>
          <w:sz w:val="24"/>
          <w:szCs w:val="24"/>
        </w:rPr>
        <w:t>к</w:t>
      </w:r>
      <w:proofErr w:type="gramEnd"/>
    </w:p>
    <w:p w:rsidR="0070521F" w:rsidRPr="00FB5631" w:rsidRDefault="0070521F" w:rsidP="0070521F">
      <w:pPr>
        <w:pStyle w:val="ConsPlusNonformat"/>
        <w:jc w:val="both"/>
        <w:rPr>
          <w:rFonts w:ascii="Times New Roman" w:hAnsi="Times New Roman" w:cs="Times New Roman"/>
          <w:sz w:val="24"/>
          <w:szCs w:val="24"/>
        </w:rPr>
      </w:pPr>
      <w:r w:rsidRPr="00FB5631">
        <w:rPr>
          <w:rFonts w:ascii="Times New Roman" w:hAnsi="Times New Roman" w:cs="Times New Roman"/>
          <w:sz w:val="24"/>
          <w:szCs w:val="24"/>
        </w:rPr>
        <w:t>соглашению  о  предоставлении  субсидии  проект  дополнительного соглашения</w:t>
      </w:r>
    </w:p>
    <w:p w:rsidR="0070521F" w:rsidRPr="00FB5631" w:rsidRDefault="0070521F" w:rsidP="0070521F">
      <w:pPr>
        <w:pStyle w:val="ConsPlusNonformat"/>
        <w:jc w:val="both"/>
        <w:rPr>
          <w:rFonts w:ascii="Times New Roman" w:hAnsi="Times New Roman" w:cs="Times New Roman"/>
          <w:sz w:val="24"/>
          <w:szCs w:val="24"/>
        </w:rPr>
      </w:pPr>
      <w:r w:rsidRPr="00FB5631">
        <w:rPr>
          <w:rFonts w:ascii="Times New Roman" w:hAnsi="Times New Roman" w:cs="Times New Roman"/>
          <w:sz w:val="24"/>
          <w:szCs w:val="24"/>
        </w:rPr>
        <w:t>прошу (</w:t>
      </w:r>
      <w:proofErr w:type="gramStart"/>
      <w:r w:rsidRPr="00FB5631">
        <w:rPr>
          <w:rFonts w:ascii="Times New Roman" w:hAnsi="Times New Roman" w:cs="Times New Roman"/>
          <w:sz w:val="24"/>
          <w:szCs w:val="24"/>
        </w:rPr>
        <w:t>нужное</w:t>
      </w:r>
      <w:proofErr w:type="gramEnd"/>
      <w:r w:rsidRPr="00FB5631">
        <w:rPr>
          <w:rFonts w:ascii="Times New Roman" w:hAnsi="Times New Roman" w:cs="Times New Roman"/>
          <w:sz w:val="24"/>
          <w:szCs w:val="24"/>
        </w:rPr>
        <w:t xml:space="preserve"> отметить знаком V с указанием реквизитов):</w:t>
      </w:r>
    </w:p>
    <w:p w:rsidR="0070521F" w:rsidRPr="0070521F" w:rsidRDefault="0070521F" w:rsidP="0070521F">
      <w:pPr>
        <w:pStyle w:val="ConsPlusNonformat"/>
        <w:jc w:val="both"/>
        <w:rPr>
          <w:rFonts w:ascii="Times New Roman" w:hAnsi="Times New Roman" w:cs="Times New Roman"/>
        </w:rPr>
      </w:pPr>
      <w:r w:rsidRPr="0070521F">
        <w:rPr>
          <w:rFonts w:ascii="Times New Roman" w:hAnsi="Times New Roman" w:cs="Times New Roman"/>
        </w:rPr>
        <w:t xml:space="preserve">    ┌─┐</w:t>
      </w:r>
    </w:p>
    <w:p w:rsidR="0070521F" w:rsidRPr="0070521F" w:rsidRDefault="0070521F" w:rsidP="0070521F">
      <w:pPr>
        <w:pStyle w:val="ConsPlusNonformat"/>
        <w:jc w:val="both"/>
        <w:rPr>
          <w:rFonts w:ascii="Times New Roman" w:hAnsi="Times New Roman" w:cs="Times New Roman"/>
        </w:rPr>
      </w:pPr>
      <w:r w:rsidRPr="0070521F">
        <w:rPr>
          <w:rFonts w:ascii="Times New Roman" w:hAnsi="Times New Roman" w:cs="Times New Roman"/>
        </w:rPr>
        <w:t xml:space="preserve">    │ </w:t>
      </w:r>
      <w:r w:rsidR="00FB5631">
        <w:rPr>
          <w:rFonts w:ascii="Times New Roman" w:hAnsi="Times New Roman" w:cs="Times New Roman"/>
        </w:rPr>
        <w:t xml:space="preserve">  </w:t>
      </w:r>
      <w:r w:rsidRPr="0070521F">
        <w:rPr>
          <w:rFonts w:ascii="Times New Roman" w:hAnsi="Times New Roman" w:cs="Times New Roman"/>
        </w:rPr>
        <w:t xml:space="preserve">│ </w:t>
      </w:r>
      <w:r w:rsidRPr="00FB5631">
        <w:rPr>
          <w:rFonts w:ascii="Times New Roman" w:hAnsi="Times New Roman" w:cs="Times New Roman"/>
          <w:sz w:val="24"/>
          <w:szCs w:val="24"/>
        </w:rPr>
        <w:t>направить по почтовому адресу:</w:t>
      </w:r>
      <w:r w:rsidRPr="0070521F">
        <w:rPr>
          <w:rFonts w:ascii="Times New Roman" w:hAnsi="Times New Roman" w:cs="Times New Roman"/>
        </w:rPr>
        <w:t xml:space="preserve"> ____________________________________</w:t>
      </w:r>
    </w:p>
    <w:p w:rsidR="0070521F" w:rsidRPr="0070521F" w:rsidRDefault="0070521F" w:rsidP="0070521F">
      <w:pPr>
        <w:pStyle w:val="ConsPlusNonformat"/>
        <w:jc w:val="both"/>
        <w:rPr>
          <w:rFonts w:ascii="Times New Roman" w:hAnsi="Times New Roman" w:cs="Times New Roman"/>
        </w:rPr>
      </w:pPr>
      <w:r w:rsidRPr="0070521F">
        <w:rPr>
          <w:rFonts w:ascii="Times New Roman" w:hAnsi="Times New Roman" w:cs="Times New Roman"/>
        </w:rPr>
        <w:t xml:space="preserve">    └─┘</w:t>
      </w:r>
    </w:p>
    <w:p w:rsidR="0070521F" w:rsidRPr="0070521F" w:rsidRDefault="0070521F" w:rsidP="0070521F">
      <w:pPr>
        <w:pStyle w:val="ConsPlusNonformat"/>
        <w:jc w:val="both"/>
        <w:rPr>
          <w:rFonts w:ascii="Times New Roman" w:hAnsi="Times New Roman" w:cs="Times New Roman"/>
        </w:rPr>
      </w:pPr>
      <w:r w:rsidRPr="0070521F">
        <w:rPr>
          <w:rFonts w:ascii="Times New Roman" w:hAnsi="Times New Roman" w:cs="Times New Roman"/>
        </w:rPr>
        <w:t>___________________________________________________________________________</w:t>
      </w:r>
    </w:p>
    <w:p w:rsidR="0070521F" w:rsidRPr="00FB5631" w:rsidRDefault="0070521F" w:rsidP="0070521F">
      <w:pPr>
        <w:pStyle w:val="ConsPlusNonformat"/>
        <w:jc w:val="both"/>
        <w:rPr>
          <w:rFonts w:ascii="Times New Roman" w:hAnsi="Times New Roman" w:cs="Times New Roman"/>
          <w:sz w:val="24"/>
          <w:szCs w:val="24"/>
        </w:rPr>
      </w:pPr>
      <w:r w:rsidRPr="00FB5631">
        <w:rPr>
          <w:rFonts w:ascii="Times New Roman" w:hAnsi="Times New Roman" w:cs="Times New Roman"/>
          <w:sz w:val="24"/>
          <w:szCs w:val="24"/>
        </w:rPr>
        <w:t>для заключения дополнительного соглашения на бумажном носителе;</w:t>
      </w:r>
    </w:p>
    <w:p w:rsidR="0070521F" w:rsidRPr="0070521F" w:rsidRDefault="0070521F" w:rsidP="0070521F">
      <w:pPr>
        <w:pStyle w:val="ConsPlusNonformat"/>
        <w:jc w:val="both"/>
        <w:rPr>
          <w:rFonts w:ascii="Times New Roman" w:hAnsi="Times New Roman" w:cs="Times New Roman"/>
        </w:rPr>
      </w:pPr>
      <w:r w:rsidRPr="0070521F">
        <w:rPr>
          <w:rFonts w:ascii="Times New Roman" w:hAnsi="Times New Roman" w:cs="Times New Roman"/>
        </w:rPr>
        <w:t xml:space="preserve">    ┌─┐</w:t>
      </w:r>
    </w:p>
    <w:p w:rsidR="0070521F" w:rsidRPr="0070521F" w:rsidRDefault="0070521F" w:rsidP="0070521F">
      <w:pPr>
        <w:pStyle w:val="ConsPlusNonformat"/>
        <w:jc w:val="both"/>
        <w:rPr>
          <w:rFonts w:ascii="Times New Roman" w:hAnsi="Times New Roman" w:cs="Times New Roman"/>
        </w:rPr>
      </w:pPr>
      <w:r w:rsidRPr="0070521F">
        <w:rPr>
          <w:rFonts w:ascii="Times New Roman" w:hAnsi="Times New Roman" w:cs="Times New Roman"/>
        </w:rPr>
        <w:t xml:space="preserve">    │ </w:t>
      </w:r>
      <w:r w:rsidR="00FB5631">
        <w:rPr>
          <w:rFonts w:ascii="Times New Roman" w:hAnsi="Times New Roman" w:cs="Times New Roman"/>
        </w:rPr>
        <w:t xml:space="preserve">  </w:t>
      </w:r>
      <w:r w:rsidRPr="0070521F">
        <w:rPr>
          <w:rFonts w:ascii="Times New Roman" w:hAnsi="Times New Roman" w:cs="Times New Roman"/>
        </w:rPr>
        <w:t xml:space="preserve">│ </w:t>
      </w:r>
      <w:r w:rsidRPr="00FB5631">
        <w:rPr>
          <w:rFonts w:ascii="Times New Roman" w:hAnsi="Times New Roman" w:cs="Times New Roman"/>
          <w:sz w:val="24"/>
          <w:szCs w:val="24"/>
        </w:rPr>
        <w:t xml:space="preserve">вручить лично для заключения дополнительного соглашения на </w:t>
      </w:r>
      <w:proofErr w:type="gramStart"/>
      <w:r w:rsidRPr="00FB5631">
        <w:rPr>
          <w:rFonts w:ascii="Times New Roman" w:hAnsi="Times New Roman" w:cs="Times New Roman"/>
          <w:sz w:val="24"/>
          <w:szCs w:val="24"/>
        </w:rPr>
        <w:t>бумажном</w:t>
      </w:r>
      <w:proofErr w:type="gramEnd"/>
    </w:p>
    <w:p w:rsidR="0070521F" w:rsidRPr="0070521F" w:rsidRDefault="0070521F" w:rsidP="0070521F">
      <w:pPr>
        <w:pStyle w:val="ConsPlusNonformat"/>
        <w:jc w:val="both"/>
        <w:rPr>
          <w:rFonts w:ascii="Times New Roman" w:hAnsi="Times New Roman" w:cs="Times New Roman"/>
        </w:rPr>
      </w:pPr>
      <w:r w:rsidRPr="0070521F">
        <w:rPr>
          <w:rFonts w:ascii="Times New Roman" w:hAnsi="Times New Roman" w:cs="Times New Roman"/>
        </w:rPr>
        <w:t xml:space="preserve">    └─┘ </w:t>
      </w:r>
      <w:proofErr w:type="gramStart"/>
      <w:r w:rsidRPr="00FB5631">
        <w:rPr>
          <w:rFonts w:ascii="Times New Roman" w:hAnsi="Times New Roman" w:cs="Times New Roman"/>
          <w:sz w:val="24"/>
          <w:szCs w:val="24"/>
        </w:rPr>
        <w:t>носителе</w:t>
      </w:r>
      <w:proofErr w:type="gramEnd"/>
      <w:r w:rsidRPr="00FB5631">
        <w:rPr>
          <w:rFonts w:ascii="Times New Roman" w:hAnsi="Times New Roman" w:cs="Times New Roman"/>
          <w:sz w:val="24"/>
          <w:szCs w:val="24"/>
        </w:rPr>
        <w:t>, предварительно оповестив по телефону</w:t>
      </w:r>
      <w:r w:rsidRPr="0070521F">
        <w:rPr>
          <w:rFonts w:ascii="Times New Roman" w:hAnsi="Times New Roman" w:cs="Times New Roman"/>
        </w:rPr>
        <w:t xml:space="preserve"> ___________________;</w:t>
      </w:r>
    </w:p>
    <w:p w:rsidR="0070521F" w:rsidRPr="0070521F" w:rsidRDefault="0070521F" w:rsidP="0070521F">
      <w:pPr>
        <w:pStyle w:val="ConsPlusNonformat"/>
        <w:jc w:val="both"/>
        <w:rPr>
          <w:rFonts w:ascii="Times New Roman" w:hAnsi="Times New Roman" w:cs="Times New Roman"/>
        </w:rPr>
      </w:pPr>
      <w:r w:rsidRPr="0070521F">
        <w:rPr>
          <w:rFonts w:ascii="Times New Roman" w:hAnsi="Times New Roman" w:cs="Times New Roman"/>
        </w:rPr>
        <w:t xml:space="preserve">    ┌─┐</w:t>
      </w:r>
    </w:p>
    <w:p w:rsidR="0070521F" w:rsidRPr="0070521F" w:rsidRDefault="0070521F" w:rsidP="0070521F">
      <w:pPr>
        <w:pStyle w:val="ConsPlusNonformat"/>
        <w:jc w:val="both"/>
        <w:rPr>
          <w:rFonts w:ascii="Times New Roman" w:hAnsi="Times New Roman" w:cs="Times New Roman"/>
        </w:rPr>
      </w:pPr>
      <w:r w:rsidRPr="0070521F">
        <w:rPr>
          <w:rFonts w:ascii="Times New Roman" w:hAnsi="Times New Roman" w:cs="Times New Roman"/>
        </w:rPr>
        <w:t xml:space="preserve">    │ </w:t>
      </w:r>
      <w:r w:rsidR="00FB5631">
        <w:rPr>
          <w:rFonts w:ascii="Times New Roman" w:hAnsi="Times New Roman" w:cs="Times New Roman"/>
        </w:rPr>
        <w:t xml:space="preserve">  </w:t>
      </w:r>
      <w:r w:rsidRPr="0070521F">
        <w:rPr>
          <w:rFonts w:ascii="Times New Roman" w:hAnsi="Times New Roman" w:cs="Times New Roman"/>
        </w:rPr>
        <w:t xml:space="preserve">│ </w:t>
      </w:r>
      <w:r w:rsidRPr="00FB5631">
        <w:rPr>
          <w:rFonts w:ascii="Times New Roman" w:hAnsi="Times New Roman" w:cs="Times New Roman"/>
          <w:sz w:val="24"/>
          <w:szCs w:val="24"/>
        </w:rPr>
        <w:t>направить в  личный  кабинет  получателя  субсидии  для  заключения</w:t>
      </w:r>
    </w:p>
    <w:p w:rsidR="0070521F" w:rsidRPr="00FB5631" w:rsidRDefault="0070521F" w:rsidP="0070521F">
      <w:pPr>
        <w:pStyle w:val="ConsPlusNonformat"/>
        <w:jc w:val="both"/>
        <w:rPr>
          <w:rFonts w:ascii="Times New Roman" w:hAnsi="Times New Roman" w:cs="Times New Roman"/>
          <w:sz w:val="24"/>
          <w:szCs w:val="24"/>
        </w:rPr>
      </w:pPr>
      <w:r w:rsidRPr="0070521F">
        <w:rPr>
          <w:rFonts w:ascii="Times New Roman" w:hAnsi="Times New Roman" w:cs="Times New Roman"/>
        </w:rPr>
        <w:t xml:space="preserve">    └─┘ </w:t>
      </w:r>
      <w:r w:rsidRPr="00FB5631">
        <w:rPr>
          <w:rFonts w:ascii="Times New Roman" w:hAnsi="Times New Roman" w:cs="Times New Roman"/>
          <w:sz w:val="24"/>
          <w:szCs w:val="24"/>
        </w:rPr>
        <w:t>дополнительного    соглашения   в  форме  электронного   документа,</w:t>
      </w:r>
    </w:p>
    <w:p w:rsidR="0070521F" w:rsidRPr="00FB5631" w:rsidRDefault="0070521F" w:rsidP="0070521F">
      <w:pPr>
        <w:pStyle w:val="ConsPlusNonformat"/>
        <w:jc w:val="both"/>
        <w:rPr>
          <w:rFonts w:ascii="Times New Roman" w:hAnsi="Times New Roman" w:cs="Times New Roman"/>
          <w:sz w:val="24"/>
          <w:szCs w:val="24"/>
        </w:rPr>
      </w:pPr>
      <w:proofErr w:type="gramStart"/>
      <w:r w:rsidRPr="00FB5631">
        <w:rPr>
          <w:rFonts w:ascii="Times New Roman" w:hAnsi="Times New Roman" w:cs="Times New Roman"/>
          <w:sz w:val="24"/>
          <w:szCs w:val="24"/>
        </w:rPr>
        <w:t>подписанного</w:t>
      </w:r>
      <w:proofErr w:type="gramEnd"/>
      <w:r w:rsidRPr="00FB5631">
        <w:rPr>
          <w:rFonts w:ascii="Times New Roman" w:hAnsi="Times New Roman" w:cs="Times New Roman"/>
          <w:sz w:val="24"/>
          <w:szCs w:val="24"/>
        </w:rPr>
        <w:t xml:space="preserve"> усиленной электронной подписью.</w:t>
      </w:r>
    </w:p>
    <w:p w:rsidR="0070521F" w:rsidRPr="0070521F" w:rsidRDefault="0070521F" w:rsidP="0070521F">
      <w:pPr>
        <w:pStyle w:val="ConsPlusNonformat"/>
        <w:jc w:val="both"/>
        <w:rPr>
          <w:rFonts w:ascii="Times New Roman" w:hAnsi="Times New Roman" w:cs="Times New Roman"/>
        </w:rPr>
      </w:pPr>
    </w:p>
    <w:p w:rsidR="0070521F" w:rsidRPr="0070521F" w:rsidRDefault="0070521F" w:rsidP="0070521F">
      <w:pPr>
        <w:pStyle w:val="ConsPlusNonformat"/>
        <w:jc w:val="both"/>
        <w:rPr>
          <w:rFonts w:ascii="Times New Roman" w:hAnsi="Times New Roman" w:cs="Times New Roman"/>
        </w:rPr>
      </w:pPr>
    </w:p>
    <w:p w:rsidR="0070521F" w:rsidRPr="00FB5631" w:rsidRDefault="0070521F" w:rsidP="0070521F">
      <w:pPr>
        <w:pStyle w:val="ConsPlusNonformat"/>
        <w:jc w:val="both"/>
        <w:rPr>
          <w:rFonts w:ascii="Times New Roman" w:hAnsi="Times New Roman" w:cs="Times New Roman"/>
          <w:sz w:val="24"/>
          <w:szCs w:val="24"/>
        </w:rPr>
      </w:pPr>
      <w:r w:rsidRPr="00FB5631">
        <w:rPr>
          <w:rFonts w:ascii="Times New Roman" w:hAnsi="Times New Roman" w:cs="Times New Roman"/>
          <w:sz w:val="24"/>
          <w:szCs w:val="24"/>
        </w:rPr>
        <w:t>Руководитель получателя субсидий   _____________   ________________________</w:t>
      </w:r>
    </w:p>
    <w:p w:rsidR="0070521F" w:rsidRPr="00FB5631" w:rsidRDefault="0070521F" w:rsidP="0070521F">
      <w:pPr>
        <w:pStyle w:val="ConsPlusNonformat"/>
        <w:jc w:val="both"/>
        <w:rPr>
          <w:rFonts w:ascii="Times New Roman" w:hAnsi="Times New Roman" w:cs="Times New Roman"/>
          <w:sz w:val="18"/>
          <w:szCs w:val="18"/>
        </w:rPr>
      </w:pPr>
      <w:r w:rsidRPr="00FB5631">
        <w:rPr>
          <w:rFonts w:ascii="Times New Roman" w:hAnsi="Times New Roman" w:cs="Times New Roman"/>
          <w:sz w:val="24"/>
          <w:szCs w:val="24"/>
        </w:rPr>
        <w:t xml:space="preserve">                                    </w:t>
      </w:r>
      <w:r w:rsidR="00FB5631">
        <w:rPr>
          <w:rFonts w:ascii="Times New Roman" w:hAnsi="Times New Roman" w:cs="Times New Roman"/>
          <w:sz w:val="24"/>
          <w:szCs w:val="24"/>
        </w:rPr>
        <w:t xml:space="preserve">                                  </w:t>
      </w:r>
      <w:r w:rsidRPr="00FB5631">
        <w:rPr>
          <w:rFonts w:ascii="Times New Roman" w:hAnsi="Times New Roman" w:cs="Times New Roman"/>
          <w:sz w:val="24"/>
          <w:szCs w:val="24"/>
        </w:rPr>
        <w:t xml:space="preserve"> </w:t>
      </w:r>
      <w:r w:rsidRPr="00FB5631">
        <w:rPr>
          <w:rFonts w:ascii="Times New Roman" w:hAnsi="Times New Roman" w:cs="Times New Roman"/>
          <w:sz w:val="18"/>
          <w:szCs w:val="18"/>
        </w:rPr>
        <w:t xml:space="preserve">(подпись)      </w:t>
      </w:r>
      <w:r w:rsidR="00FB5631">
        <w:rPr>
          <w:rFonts w:ascii="Times New Roman" w:hAnsi="Times New Roman" w:cs="Times New Roman"/>
          <w:sz w:val="18"/>
          <w:szCs w:val="18"/>
        </w:rPr>
        <w:t xml:space="preserve">                        </w:t>
      </w:r>
      <w:r w:rsidRPr="00FB5631">
        <w:rPr>
          <w:rFonts w:ascii="Times New Roman" w:hAnsi="Times New Roman" w:cs="Times New Roman"/>
          <w:sz w:val="18"/>
          <w:szCs w:val="18"/>
        </w:rPr>
        <w:t xml:space="preserve">   (И.О. Фамилия)</w:t>
      </w:r>
    </w:p>
    <w:p w:rsidR="0070521F" w:rsidRPr="00FB5631" w:rsidRDefault="0070521F" w:rsidP="0070521F">
      <w:pPr>
        <w:pStyle w:val="ConsPlusNonformat"/>
        <w:jc w:val="both"/>
        <w:rPr>
          <w:rFonts w:ascii="Times New Roman" w:hAnsi="Times New Roman" w:cs="Times New Roman"/>
          <w:sz w:val="24"/>
          <w:szCs w:val="24"/>
        </w:rPr>
      </w:pPr>
    </w:p>
    <w:p w:rsidR="0070521F" w:rsidRPr="00FB5631" w:rsidRDefault="0070521F" w:rsidP="0070521F">
      <w:pPr>
        <w:pStyle w:val="ConsPlusNonformat"/>
        <w:jc w:val="both"/>
        <w:rPr>
          <w:rFonts w:ascii="Times New Roman" w:hAnsi="Times New Roman" w:cs="Times New Roman"/>
          <w:sz w:val="18"/>
          <w:szCs w:val="18"/>
        </w:rPr>
      </w:pPr>
      <w:r w:rsidRPr="00FB5631">
        <w:rPr>
          <w:rFonts w:ascii="Times New Roman" w:hAnsi="Times New Roman" w:cs="Times New Roman"/>
          <w:sz w:val="18"/>
          <w:szCs w:val="18"/>
        </w:rPr>
        <w:t>М.П. (при ее наличии)</w:t>
      </w:r>
    </w:p>
    <w:p w:rsidR="0070521F" w:rsidRPr="00FB5631" w:rsidRDefault="0070521F" w:rsidP="0070521F">
      <w:pPr>
        <w:pStyle w:val="ConsPlusNonformat"/>
        <w:jc w:val="both"/>
        <w:rPr>
          <w:rFonts w:ascii="Times New Roman" w:hAnsi="Times New Roman" w:cs="Times New Roman"/>
          <w:sz w:val="24"/>
          <w:szCs w:val="24"/>
        </w:rPr>
      </w:pPr>
    </w:p>
    <w:p w:rsidR="0070521F" w:rsidRPr="00FB5631" w:rsidRDefault="0070521F" w:rsidP="0070521F">
      <w:pPr>
        <w:pStyle w:val="ConsPlusNonformat"/>
        <w:jc w:val="both"/>
        <w:rPr>
          <w:rFonts w:ascii="Times New Roman" w:hAnsi="Times New Roman" w:cs="Times New Roman"/>
          <w:sz w:val="24"/>
          <w:szCs w:val="24"/>
        </w:rPr>
      </w:pPr>
      <w:r w:rsidRPr="00FB5631">
        <w:rPr>
          <w:rFonts w:ascii="Times New Roman" w:hAnsi="Times New Roman" w:cs="Times New Roman"/>
          <w:sz w:val="24"/>
          <w:szCs w:val="24"/>
        </w:rPr>
        <w:t>"__" _____________ 20__ г.</w:t>
      </w:r>
    </w:p>
    <w:p w:rsidR="0070521F" w:rsidRPr="00FB5631" w:rsidRDefault="0070521F" w:rsidP="0070521F">
      <w:pPr>
        <w:pStyle w:val="ConsPlusNonformat"/>
        <w:jc w:val="both"/>
        <w:rPr>
          <w:rFonts w:ascii="Times New Roman" w:hAnsi="Times New Roman" w:cs="Times New Roman"/>
          <w:sz w:val="24"/>
          <w:szCs w:val="24"/>
        </w:rPr>
      </w:pPr>
      <w:r w:rsidRPr="00FB5631">
        <w:rPr>
          <w:rFonts w:ascii="Times New Roman" w:hAnsi="Times New Roman" w:cs="Times New Roman"/>
          <w:sz w:val="24"/>
          <w:szCs w:val="24"/>
        </w:rPr>
        <w:t>Тел. ____________________</w:t>
      </w:r>
    </w:p>
    <w:p w:rsidR="00FB5631" w:rsidRDefault="00FB5631" w:rsidP="0070521F">
      <w:pPr>
        <w:pStyle w:val="ConsPlusNormal"/>
        <w:ind w:firstLine="540"/>
        <w:jc w:val="both"/>
        <w:rPr>
          <w:rFonts w:ascii="Times New Roman" w:hAnsi="Times New Roman" w:cs="Times New Roman"/>
        </w:rPr>
      </w:pPr>
      <w:bookmarkStart w:id="15" w:name="P360"/>
      <w:bookmarkEnd w:id="15"/>
    </w:p>
    <w:p w:rsidR="0070521F" w:rsidRPr="00FB5631" w:rsidRDefault="0070521F" w:rsidP="0070521F">
      <w:pPr>
        <w:pStyle w:val="ConsPlusNormal"/>
        <w:ind w:firstLine="540"/>
        <w:jc w:val="both"/>
        <w:rPr>
          <w:rFonts w:ascii="Times New Roman" w:hAnsi="Times New Roman" w:cs="Times New Roman"/>
          <w:sz w:val="18"/>
          <w:szCs w:val="18"/>
        </w:rPr>
      </w:pPr>
      <w:r w:rsidRPr="00FB5631">
        <w:rPr>
          <w:rFonts w:ascii="Times New Roman" w:hAnsi="Times New Roman" w:cs="Times New Roman"/>
          <w:sz w:val="18"/>
          <w:szCs w:val="18"/>
        </w:rPr>
        <w:t>&lt;*&gt; Заполняется в случае представления заявления с прилагаемыми к нему документами на бумажном носителе лично либо путем направления по почте.</w:t>
      </w:r>
    </w:p>
    <w:p w:rsidR="0070521F" w:rsidRPr="0070521F" w:rsidRDefault="0070521F" w:rsidP="0070521F">
      <w:pPr>
        <w:pStyle w:val="ConsPlusNormal"/>
        <w:jc w:val="both"/>
        <w:rPr>
          <w:rFonts w:ascii="Times New Roman" w:hAnsi="Times New Roman" w:cs="Times New Roman"/>
        </w:rPr>
      </w:pPr>
    </w:p>
    <w:p w:rsidR="0070521F" w:rsidRPr="0070521F" w:rsidRDefault="0070521F" w:rsidP="0070521F">
      <w:pPr>
        <w:pStyle w:val="ConsPlusNormal"/>
        <w:jc w:val="both"/>
        <w:rPr>
          <w:rFonts w:ascii="Times New Roman" w:hAnsi="Times New Roman" w:cs="Times New Roman"/>
        </w:rPr>
      </w:pPr>
    </w:p>
    <w:p w:rsidR="0070521F" w:rsidRPr="0070521F" w:rsidRDefault="0070521F" w:rsidP="0070521F">
      <w:pPr>
        <w:pStyle w:val="ConsPlusNormal"/>
        <w:jc w:val="both"/>
        <w:rPr>
          <w:rFonts w:ascii="Times New Roman" w:hAnsi="Times New Roman" w:cs="Times New Roman"/>
        </w:rPr>
      </w:pPr>
    </w:p>
    <w:p w:rsidR="0070521F" w:rsidRDefault="0070521F" w:rsidP="0070521F">
      <w:pPr>
        <w:pStyle w:val="ConsPlusNormal"/>
        <w:jc w:val="both"/>
        <w:rPr>
          <w:rFonts w:ascii="Times New Roman" w:hAnsi="Times New Roman" w:cs="Times New Roman"/>
        </w:rPr>
      </w:pPr>
    </w:p>
    <w:p w:rsidR="00FB5631" w:rsidRDefault="00FB5631" w:rsidP="0070521F">
      <w:pPr>
        <w:pStyle w:val="ConsPlusNormal"/>
        <w:jc w:val="both"/>
        <w:rPr>
          <w:rFonts w:ascii="Times New Roman" w:hAnsi="Times New Roman" w:cs="Times New Roman"/>
        </w:rPr>
      </w:pPr>
    </w:p>
    <w:p w:rsidR="00FB5631" w:rsidRDefault="00FB5631" w:rsidP="0070521F">
      <w:pPr>
        <w:pStyle w:val="ConsPlusNormal"/>
        <w:jc w:val="both"/>
        <w:rPr>
          <w:rFonts w:ascii="Times New Roman" w:hAnsi="Times New Roman" w:cs="Times New Roman"/>
        </w:rPr>
      </w:pPr>
    </w:p>
    <w:p w:rsidR="00FB5631" w:rsidRDefault="00FB5631" w:rsidP="0070521F">
      <w:pPr>
        <w:pStyle w:val="ConsPlusNormal"/>
        <w:jc w:val="both"/>
        <w:rPr>
          <w:rFonts w:ascii="Times New Roman" w:hAnsi="Times New Roman" w:cs="Times New Roman"/>
        </w:rPr>
      </w:pPr>
    </w:p>
    <w:p w:rsidR="00FB5631" w:rsidRDefault="00FB5631" w:rsidP="0070521F">
      <w:pPr>
        <w:pStyle w:val="ConsPlusNormal"/>
        <w:jc w:val="both"/>
        <w:rPr>
          <w:rFonts w:ascii="Times New Roman" w:hAnsi="Times New Roman" w:cs="Times New Roman"/>
        </w:rPr>
      </w:pPr>
    </w:p>
    <w:p w:rsidR="00FB5631" w:rsidRDefault="00FB5631" w:rsidP="0070521F">
      <w:pPr>
        <w:pStyle w:val="ConsPlusNormal"/>
        <w:jc w:val="both"/>
        <w:rPr>
          <w:rFonts w:ascii="Times New Roman" w:hAnsi="Times New Roman" w:cs="Times New Roman"/>
        </w:rPr>
      </w:pPr>
    </w:p>
    <w:p w:rsidR="009965ED" w:rsidRDefault="009965ED" w:rsidP="0070521F">
      <w:pPr>
        <w:pStyle w:val="ConsPlusNormal"/>
        <w:jc w:val="both"/>
        <w:rPr>
          <w:rFonts w:ascii="Times New Roman" w:hAnsi="Times New Roman" w:cs="Times New Roman"/>
        </w:rPr>
      </w:pPr>
    </w:p>
    <w:p w:rsidR="00FB5631" w:rsidRDefault="00FB5631" w:rsidP="0070521F">
      <w:pPr>
        <w:pStyle w:val="ConsPlusNormal"/>
        <w:jc w:val="both"/>
        <w:rPr>
          <w:rFonts w:ascii="Times New Roman" w:hAnsi="Times New Roman" w:cs="Times New Roman"/>
        </w:rPr>
      </w:pPr>
    </w:p>
    <w:p w:rsidR="00FB5631" w:rsidRDefault="00FB5631" w:rsidP="0070521F">
      <w:pPr>
        <w:pStyle w:val="ConsPlusNormal"/>
        <w:jc w:val="both"/>
        <w:rPr>
          <w:rFonts w:ascii="Times New Roman" w:hAnsi="Times New Roman" w:cs="Times New Roman"/>
        </w:rPr>
      </w:pPr>
    </w:p>
    <w:p w:rsidR="00FB5631" w:rsidRPr="0070521F" w:rsidRDefault="00FB5631" w:rsidP="0070521F">
      <w:pPr>
        <w:pStyle w:val="ConsPlusNormal"/>
        <w:jc w:val="both"/>
        <w:rPr>
          <w:rFonts w:ascii="Times New Roman" w:hAnsi="Times New Roman" w:cs="Times New Roman"/>
        </w:rPr>
      </w:pPr>
    </w:p>
    <w:p w:rsidR="0070521F" w:rsidRPr="0070521F" w:rsidRDefault="0070521F" w:rsidP="0070521F">
      <w:pPr>
        <w:pStyle w:val="ConsPlusNormal"/>
        <w:jc w:val="both"/>
        <w:rPr>
          <w:rFonts w:ascii="Times New Roman" w:hAnsi="Times New Roman" w:cs="Times New Roman"/>
        </w:rPr>
      </w:pPr>
    </w:p>
    <w:p w:rsidR="0070521F" w:rsidRPr="002A0674" w:rsidRDefault="0070521F" w:rsidP="0070521F">
      <w:pPr>
        <w:pStyle w:val="ConsPlusNormal"/>
        <w:jc w:val="right"/>
        <w:outlineLvl w:val="1"/>
        <w:rPr>
          <w:rFonts w:ascii="Times New Roman" w:hAnsi="Times New Roman" w:cs="Times New Roman"/>
          <w:sz w:val="18"/>
          <w:szCs w:val="18"/>
        </w:rPr>
      </w:pPr>
      <w:r w:rsidRPr="002A0674">
        <w:rPr>
          <w:rFonts w:ascii="Times New Roman" w:hAnsi="Times New Roman" w:cs="Times New Roman"/>
          <w:sz w:val="18"/>
          <w:szCs w:val="18"/>
        </w:rPr>
        <w:t xml:space="preserve">Приложение </w:t>
      </w:r>
      <w:r w:rsidR="00FB5631" w:rsidRPr="002A0674">
        <w:rPr>
          <w:rFonts w:ascii="Times New Roman" w:hAnsi="Times New Roman" w:cs="Times New Roman"/>
          <w:sz w:val="18"/>
          <w:szCs w:val="18"/>
        </w:rPr>
        <w:t>№</w:t>
      </w:r>
      <w:r w:rsidRPr="002A0674">
        <w:rPr>
          <w:rFonts w:ascii="Times New Roman" w:hAnsi="Times New Roman" w:cs="Times New Roman"/>
          <w:sz w:val="18"/>
          <w:szCs w:val="18"/>
        </w:rPr>
        <w:t xml:space="preserve"> 2</w:t>
      </w:r>
    </w:p>
    <w:p w:rsidR="0070521F" w:rsidRPr="002A0674" w:rsidRDefault="0070521F" w:rsidP="0070521F">
      <w:pPr>
        <w:pStyle w:val="ConsPlusNormal"/>
        <w:jc w:val="right"/>
        <w:rPr>
          <w:rFonts w:ascii="Times New Roman" w:hAnsi="Times New Roman" w:cs="Times New Roman"/>
          <w:sz w:val="18"/>
          <w:szCs w:val="18"/>
        </w:rPr>
      </w:pPr>
      <w:r w:rsidRPr="002A0674">
        <w:rPr>
          <w:rFonts w:ascii="Times New Roman" w:hAnsi="Times New Roman" w:cs="Times New Roman"/>
          <w:sz w:val="18"/>
          <w:szCs w:val="18"/>
        </w:rPr>
        <w:t>к Порядку и условиям</w:t>
      </w:r>
      <w:r w:rsidR="002A0674">
        <w:rPr>
          <w:rFonts w:ascii="Times New Roman" w:hAnsi="Times New Roman" w:cs="Times New Roman"/>
          <w:sz w:val="18"/>
          <w:szCs w:val="18"/>
        </w:rPr>
        <w:t xml:space="preserve"> </w:t>
      </w:r>
      <w:r w:rsidRPr="002A0674">
        <w:rPr>
          <w:rFonts w:ascii="Times New Roman" w:hAnsi="Times New Roman" w:cs="Times New Roman"/>
          <w:sz w:val="18"/>
          <w:szCs w:val="18"/>
        </w:rPr>
        <w:t>предоставления субсидий</w:t>
      </w:r>
    </w:p>
    <w:p w:rsidR="0070521F" w:rsidRPr="002A0674" w:rsidRDefault="0070521F" w:rsidP="0070521F">
      <w:pPr>
        <w:pStyle w:val="ConsPlusNormal"/>
        <w:jc w:val="right"/>
        <w:rPr>
          <w:rFonts w:ascii="Times New Roman" w:hAnsi="Times New Roman" w:cs="Times New Roman"/>
          <w:sz w:val="18"/>
          <w:szCs w:val="18"/>
        </w:rPr>
      </w:pPr>
      <w:r w:rsidRPr="002A0674">
        <w:rPr>
          <w:rFonts w:ascii="Times New Roman" w:hAnsi="Times New Roman" w:cs="Times New Roman"/>
          <w:sz w:val="18"/>
          <w:szCs w:val="18"/>
        </w:rPr>
        <w:t>сельскохозяйственным</w:t>
      </w:r>
      <w:r w:rsidR="002A0674">
        <w:rPr>
          <w:rFonts w:ascii="Times New Roman" w:hAnsi="Times New Roman" w:cs="Times New Roman"/>
          <w:sz w:val="18"/>
          <w:szCs w:val="18"/>
        </w:rPr>
        <w:t xml:space="preserve"> </w:t>
      </w:r>
      <w:r w:rsidRPr="002A0674">
        <w:rPr>
          <w:rFonts w:ascii="Times New Roman" w:hAnsi="Times New Roman" w:cs="Times New Roman"/>
          <w:sz w:val="18"/>
          <w:szCs w:val="18"/>
        </w:rPr>
        <w:t>товаропроизводителям,</w:t>
      </w:r>
    </w:p>
    <w:p w:rsidR="0070521F" w:rsidRPr="002A0674" w:rsidRDefault="0070521F" w:rsidP="0070521F">
      <w:pPr>
        <w:pStyle w:val="ConsPlusNormal"/>
        <w:jc w:val="right"/>
        <w:rPr>
          <w:rFonts w:ascii="Times New Roman" w:hAnsi="Times New Roman" w:cs="Times New Roman"/>
          <w:sz w:val="18"/>
          <w:szCs w:val="18"/>
        </w:rPr>
      </w:pPr>
      <w:r w:rsidRPr="002A0674">
        <w:rPr>
          <w:rFonts w:ascii="Times New Roman" w:hAnsi="Times New Roman" w:cs="Times New Roman"/>
          <w:sz w:val="18"/>
          <w:szCs w:val="18"/>
        </w:rPr>
        <w:t>вновь созданным сельскохозяйственным</w:t>
      </w:r>
      <w:r w:rsidR="002A0674">
        <w:rPr>
          <w:rFonts w:ascii="Times New Roman" w:hAnsi="Times New Roman" w:cs="Times New Roman"/>
          <w:sz w:val="18"/>
          <w:szCs w:val="18"/>
        </w:rPr>
        <w:t xml:space="preserve"> </w:t>
      </w:r>
      <w:r w:rsidRPr="002A0674">
        <w:rPr>
          <w:rFonts w:ascii="Times New Roman" w:hAnsi="Times New Roman" w:cs="Times New Roman"/>
          <w:sz w:val="18"/>
          <w:szCs w:val="18"/>
        </w:rPr>
        <w:t>товаропроизводителям на компенсацию</w:t>
      </w:r>
    </w:p>
    <w:p w:rsidR="0070521F" w:rsidRPr="002A0674" w:rsidRDefault="0070521F" w:rsidP="0070521F">
      <w:pPr>
        <w:pStyle w:val="ConsPlusNormal"/>
        <w:jc w:val="right"/>
        <w:rPr>
          <w:rFonts w:ascii="Times New Roman" w:hAnsi="Times New Roman" w:cs="Times New Roman"/>
          <w:sz w:val="18"/>
          <w:szCs w:val="18"/>
        </w:rPr>
      </w:pPr>
      <w:r w:rsidRPr="002A0674">
        <w:rPr>
          <w:rFonts w:ascii="Times New Roman" w:hAnsi="Times New Roman" w:cs="Times New Roman"/>
          <w:sz w:val="18"/>
          <w:szCs w:val="18"/>
        </w:rPr>
        <w:t>части затрат, связанных с</w:t>
      </w:r>
      <w:r w:rsidR="002A0674">
        <w:rPr>
          <w:rFonts w:ascii="Times New Roman" w:hAnsi="Times New Roman" w:cs="Times New Roman"/>
          <w:sz w:val="18"/>
          <w:szCs w:val="18"/>
        </w:rPr>
        <w:t xml:space="preserve"> </w:t>
      </w:r>
      <w:proofErr w:type="gramStart"/>
      <w:r w:rsidRPr="002A0674">
        <w:rPr>
          <w:rFonts w:ascii="Times New Roman" w:hAnsi="Times New Roman" w:cs="Times New Roman"/>
          <w:sz w:val="18"/>
          <w:szCs w:val="18"/>
        </w:rPr>
        <w:t>дополнительным</w:t>
      </w:r>
      <w:proofErr w:type="gramEnd"/>
      <w:r w:rsidRPr="002A0674">
        <w:rPr>
          <w:rFonts w:ascii="Times New Roman" w:hAnsi="Times New Roman" w:cs="Times New Roman"/>
          <w:sz w:val="18"/>
          <w:szCs w:val="18"/>
        </w:rPr>
        <w:t xml:space="preserve"> профессиональным</w:t>
      </w:r>
    </w:p>
    <w:p w:rsidR="0070521F" w:rsidRPr="002A0674" w:rsidRDefault="0070521F" w:rsidP="0070521F">
      <w:pPr>
        <w:pStyle w:val="ConsPlusNormal"/>
        <w:jc w:val="right"/>
        <w:rPr>
          <w:rFonts w:ascii="Times New Roman" w:hAnsi="Times New Roman" w:cs="Times New Roman"/>
          <w:sz w:val="18"/>
          <w:szCs w:val="18"/>
        </w:rPr>
      </w:pPr>
      <w:r w:rsidRPr="002A0674">
        <w:rPr>
          <w:rFonts w:ascii="Times New Roman" w:hAnsi="Times New Roman" w:cs="Times New Roman"/>
          <w:sz w:val="18"/>
          <w:szCs w:val="18"/>
        </w:rPr>
        <w:t>образованием работников</w:t>
      </w:r>
      <w:r w:rsidR="002A0674">
        <w:rPr>
          <w:rFonts w:ascii="Times New Roman" w:hAnsi="Times New Roman" w:cs="Times New Roman"/>
          <w:sz w:val="18"/>
          <w:szCs w:val="18"/>
        </w:rPr>
        <w:t xml:space="preserve"> </w:t>
      </w:r>
      <w:r w:rsidRPr="002A0674">
        <w:rPr>
          <w:rFonts w:ascii="Times New Roman" w:hAnsi="Times New Roman" w:cs="Times New Roman"/>
          <w:sz w:val="18"/>
          <w:szCs w:val="18"/>
        </w:rPr>
        <w:t>в организациях, осуществляющих</w:t>
      </w:r>
    </w:p>
    <w:p w:rsidR="0070521F" w:rsidRPr="002A0674" w:rsidRDefault="0070521F" w:rsidP="0070521F">
      <w:pPr>
        <w:pStyle w:val="ConsPlusNormal"/>
        <w:jc w:val="right"/>
        <w:rPr>
          <w:rFonts w:ascii="Times New Roman" w:hAnsi="Times New Roman" w:cs="Times New Roman"/>
          <w:sz w:val="18"/>
          <w:szCs w:val="18"/>
        </w:rPr>
      </w:pPr>
      <w:r w:rsidRPr="002A0674">
        <w:rPr>
          <w:rFonts w:ascii="Times New Roman" w:hAnsi="Times New Roman" w:cs="Times New Roman"/>
          <w:sz w:val="18"/>
          <w:szCs w:val="18"/>
        </w:rPr>
        <w:t>образовательную деятельность по</w:t>
      </w:r>
      <w:r w:rsidR="002A0674">
        <w:rPr>
          <w:rFonts w:ascii="Times New Roman" w:hAnsi="Times New Roman" w:cs="Times New Roman"/>
          <w:sz w:val="18"/>
          <w:szCs w:val="18"/>
        </w:rPr>
        <w:t xml:space="preserve"> </w:t>
      </w:r>
      <w:proofErr w:type="gramStart"/>
      <w:r w:rsidRPr="002A0674">
        <w:rPr>
          <w:rFonts w:ascii="Times New Roman" w:hAnsi="Times New Roman" w:cs="Times New Roman"/>
          <w:sz w:val="18"/>
          <w:szCs w:val="18"/>
        </w:rPr>
        <w:t>дополнительным</w:t>
      </w:r>
      <w:proofErr w:type="gramEnd"/>
      <w:r w:rsidRPr="002A0674">
        <w:rPr>
          <w:rFonts w:ascii="Times New Roman" w:hAnsi="Times New Roman" w:cs="Times New Roman"/>
          <w:sz w:val="18"/>
          <w:szCs w:val="18"/>
        </w:rPr>
        <w:t xml:space="preserve"> профессиональным</w:t>
      </w:r>
    </w:p>
    <w:p w:rsidR="0070521F" w:rsidRPr="002A0674" w:rsidRDefault="0070521F" w:rsidP="0070521F">
      <w:pPr>
        <w:pStyle w:val="ConsPlusNormal"/>
        <w:jc w:val="right"/>
        <w:rPr>
          <w:rFonts w:ascii="Times New Roman" w:hAnsi="Times New Roman" w:cs="Times New Roman"/>
          <w:sz w:val="18"/>
          <w:szCs w:val="18"/>
        </w:rPr>
      </w:pPr>
      <w:r w:rsidRPr="002A0674">
        <w:rPr>
          <w:rFonts w:ascii="Times New Roman" w:hAnsi="Times New Roman" w:cs="Times New Roman"/>
          <w:sz w:val="18"/>
          <w:szCs w:val="18"/>
        </w:rPr>
        <w:t xml:space="preserve">программам, </w:t>
      </w:r>
      <w:proofErr w:type="gramStart"/>
      <w:r w:rsidRPr="002A0674">
        <w:rPr>
          <w:rFonts w:ascii="Times New Roman" w:hAnsi="Times New Roman" w:cs="Times New Roman"/>
          <w:sz w:val="18"/>
          <w:szCs w:val="18"/>
        </w:rPr>
        <w:t>расположенных</w:t>
      </w:r>
      <w:proofErr w:type="gramEnd"/>
      <w:r w:rsidRPr="002A0674">
        <w:rPr>
          <w:rFonts w:ascii="Times New Roman" w:hAnsi="Times New Roman" w:cs="Times New Roman"/>
          <w:sz w:val="18"/>
          <w:szCs w:val="18"/>
        </w:rPr>
        <w:t xml:space="preserve"> на</w:t>
      </w:r>
      <w:r w:rsidR="002A0674">
        <w:rPr>
          <w:rFonts w:ascii="Times New Roman" w:hAnsi="Times New Roman" w:cs="Times New Roman"/>
          <w:sz w:val="18"/>
          <w:szCs w:val="18"/>
        </w:rPr>
        <w:t xml:space="preserve"> </w:t>
      </w:r>
      <w:r w:rsidRPr="002A0674">
        <w:rPr>
          <w:rFonts w:ascii="Times New Roman" w:hAnsi="Times New Roman" w:cs="Times New Roman"/>
          <w:sz w:val="18"/>
          <w:szCs w:val="18"/>
        </w:rPr>
        <w:t>территории Российской Федерации</w:t>
      </w:r>
    </w:p>
    <w:p w:rsidR="0070521F" w:rsidRPr="002A0674" w:rsidRDefault="0070521F" w:rsidP="0070521F">
      <w:pPr>
        <w:pStyle w:val="ConsPlusNormal"/>
        <w:jc w:val="right"/>
        <w:rPr>
          <w:rFonts w:ascii="Times New Roman" w:hAnsi="Times New Roman" w:cs="Times New Roman"/>
          <w:sz w:val="18"/>
          <w:szCs w:val="18"/>
        </w:rPr>
      </w:pPr>
      <w:r w:rsidRPr="002A0674">
        <w:rPr>
          <w:rFonts w:ascii="Times New Roman" w:hAnsi="Times New Roman" w:cs="Times New Roman"/>
          <w:sz w:val="18"/>
          <w:szCs w:val="18"/>
        </w:rPr>
        <w:t>(стоимость обучения, расходы</w:t>
      </w:r>
      <w:r w:rsidR="002A0674">
        <w:rPr>
          <w:rFonts w:ascii="Times New Roman" w:hAnsi="Times New Roman" w:cs="Times New Roman"/>
          <w:sz w:val="18"/>
          <w:szCs w:val="18"/>
        </w:rPr>
        <w:t xml:space="preserve"> </w:t>
      </w:r>
      <w:r w:rsidRPr="002A0674">
        <w:rPr>
          <w:rFonts w:ascii="Times New Roman" w:hAnsi="Times New Roman" w:cs="Times New Roman"/>
          <w:sz w:val="18"/>
          <w:szCs w:val="18"/>
        </w:rPr>
        <w:t>по проезду, найму жилого помещения),</w:t>
      </w:r>
    </w:p>
    <w:p w:rsidR="0070521F" w:rsidRPr="002A0674" w:rsidRDefault="0070521F" w:rsidP="0070521F">
      <w:pPr>
        <w:pStyle w:val="ConsPlusNormal"/>
        <w:jc w:val="right"/>
        <w:rPr>
          <w:rFonts w:ascii="Times New Roman" w:hAnsi="Times New Roman" w:cs="Times New Roman"/>
          <w:sz w:val="18"/>
          <w:szCs w:val="18"/>
        </w:rPr>
      </w:pPr>
      <w:r w:rsidRPr="002A0674">
        <w:rPr>
          <w:rFonts w:ascii="Times New Roman" w:hAnsi="Times New Roman" w:cs="Times New Roman"/>
          <w:sz w:val="18"/>
          <w:szCs w:val="18"/>
        </w:rPr>
        <w:t>и их возврата в случае нарушения условий,</w:t>
      </w:r>
      <w:r w:rsidR="002A0674">
        <w:rPr>
          <w:rFonts w:ascii="Times New Roman" w:hAnsi="Times New Roman" w:cs="Times New Roman"/>
          <w:sz w:val="18"/>
          <w:szCs w:val="18"/>
        </w:rPr>
        <w:t xml:space="preserve"> </w:t>
      </w:r>
      <w:r w:rsidRPr="002A0674">
        <w:rPr>
          <w:rFonts w:ascii="Times New Roman" w:hAnsi="Times New Roman" w:cs="Times New Roman"/>
          <w:sz w:val="18"/>
          <w:szCs w:val="18"/>
        </w:rPr>
        <w:t>установленных при их предоставлении,</w:t>
      </w:r>
    </w:p>
    <w:p w:rsidR="0070521F" w:rsidRPr="002A0674" w:rsidRDefault="0070521F" w:rsidP="0070521F">
      <w:pPr>
        <w:pStyle w:val="ConsPlusNormal"/>
        <w:jc w:val="right"/>
        <w:rPr>
          <w:rFonts w:ascii="Times New Roman" w:hAnsi="Times New Roman" w:cs="Times New Roman"/>
          <w:sz w:val="18"/>
          <w:szCs w:val="18"/>
        </w:rPr>
      </w:pPr>
      <w:r w:rsidRPr="002A0674">
        <w:rPr>
          <w:rFonts w:ascii="Times New Roman" w:hAnsi="Times New Roman" w:cs="Times New Roman"/>
          <w:sz w:val="18"/>
          <w:szCs w:val="18"/>
        </w:rPr>
        <w:t>в том числе перечню, формам и срокам</w:t>
      </w:r>
      <w:r w:rsidR="002A0674">
        <w:rPr>
          <w:rFonts w:ascii="Times New Roman" w:hAnsi="Times New Roman" w:cs="Times New Roman"/>
          <w:sz w:val="18"/>
          <w:szCs w:val="18"/>
        </w:rPr>
        <w:t xml:space="preserve"> </w:t>
      </w:r>
      <w:r w:rsidRPr="002A0674">
        <w:rPr>
          <w:rFonts w:ascii="Times New Roman" w:hAnsi="Times New Roman" w:cs="Times New Roman"/>
          <w:sz w:val="18"/>
          <w:szCs w:val="18"/>
        </w:rPr>
        <w:t>представления документов, необходимых</w:t>
      </w:r>
    </w:p>
    <w:p w:rsidR="0070521F" w:rsidRPr="002A0674" w:rsidRDefault="0070521F" w:rsidP="0070521F">
      <w:pPr>
        <w:pStyle w:val="ConsPlusNormal"/>
        <w:jc w:val="right"/>
        <w:rPr>
          <w:rFonts w:ascii="Times New Roman" w:hAnsi="Times New Roman" w:cs="Times New Roman"/>
          <w:sz w:val="18"/>
          <w:szCs w:val="18"/>
        </w:rPr>
      </w:pPr>
      <w:r w:rsidRPr="002A0674">
        <w:rPr>
          <w:rFonts w:ascii="Times New Roman" w:hAnsi="Times New Roman" w:cs="Times New Roman"/>
          <w:sz w:val="18"/>
          <w:szCs w:val="18"/>
        </w:rPr>
        <w:t>для получения указанных субсидий</w:t>
      </w:r>
    </w:p>
    <w:p w:rsidR="0070521F" w:rsidRPr="0070521F" w:rsidRDefault="0070521F" w:rsidP="0070521F">
      <w:pPr>
        <w:pStyle w:val="ConsPlusNormal"/>
        <w:jc w:val="both"/>
        <w:rPr>
          <w:rFonts w:ascii="Times New Roman" w:hAnsi="Times New Roman" w:cs="Times New Roman"/>
        </w:rPr>
      </w:pPr>
    </w:p>
    <w:p w:rsidR="0070521F" w:rsidRPr="0070521F" w:rsidRDefault="0070521F" w:rsidP="0070521F">
      <w:pPr>
        <w:pStyle w:val="ConsPlusNormal"/>
        <w:jc w:val="center"/>
        <w:rPr>
          <w:rFonts w:ascii="Times New Roman" w:hAnsi="Times New Roman" w:cs="Times New Roman"/>
        </w:rPr>
      </w:pPr>
      <w:bookmarkStart w:id="16" w:name="P392"/>
      <w:bookmarkEnd w:id="16"/>
      <w:r w:rsidRPr="0070521F">
        <w:rPr>
          <w:rFonts w:ascii="Times New Roman" w:hAnsi="Times New Roman" w:cs="Times New Roman"/>
        </w:rPr>
        <w:t>Информация для расчета субсидии на компенсацию части</w:t>
      </w:r>
      <w:r w:rsidR="002A0674">
        <w:rPr>
          <w:rFonts w:ascii="Times New Roman" w:hAnsi="Times New Roman" w:cs="Times New Roman"/>
        </w:rPr>
        <w:t xml:space="preserve"> </w:t>
      </w:r>
      <w:r w:rsidRPr="0070521F">
        <w:rPr>
          <w:rFonts w:ascii="Times New Roman" w:hAnsi="Times New Roman" w:cs="Times New Roman"/>
        </w:rPr>
        <w:t>затрат, связанных с дополнительным профессиональным</w:t>
      </w:r>
      <w:r w:rsidR="002A0674">
        <w:rPr>
          <w:rFonts w:ascii="Times New Roman" w:hAnsi="Times New Roman" w:cs="Times New Roman"/>
        </w:rPr>
        <w:t xml:space="preserve"> </w:t>
      </w:r>
      <w:r w:rsidRPr="0070521F">
        <w:rPr>
          <w:rFonts w:ascii="Times New Roman" w:hAnsi="Times New Roman" w:cs="Times New Roman"/>
        </w:rPr>
        <w:t>образованием работников в организациях, осуществляющих</w:t>
      </w:r>
    </w:p>
    <w:p w:rsidR="0070521F" w:rsidRPr="0070521F" w:rsidRDefault="0070521F" w:rsidP="0070521F">
      <w:pPr>
        <w:pStyle w:val="ConsPlusNormal"/>
        <w:jc w:val="center"/>
        <w:rPr>
          <w:rFonts w:ascii="Times New Roman" w:hAnsi="Times New Roman" w:cs="Times New Roman"/>
        </w:rPr>
      </w:pPr>
      <w:r w:rsidRPr="0070521F">
        <w:rPr>
          <w:rFonts w:ascii="Times New Roman" w:hAnsi="Times New Roman" w:cs="Times New Roman"/>
        </w:rPr>
        <w:t>образовательную деятельность по дополнительным</w:t>
      </w:r>
      <w:r w:rsidR="002A0674">
        <w:rPr>
          <w:rFonts w:ascii="Times New Roman" w:hAnsi="Times New Roman" w:cs="Times New Roman"/>
        </w:rPr>
        <w:t xml:space="preserve"> </w:t>
      </w:r>
      <w:r w:rsidRPr="0070521F">
        <w:rPr>
          <w:rFonts w:ascii="Times New Roman" w:hAnsi="Times New Roman" w:cs="Times New Roman"/>
        </w:rPr>
        <w:t xml:space="preserve">профессиональным программам, </w:t>
      </w:r>
      <w:proofErr w:type="gramStart"/>
      <w:r w:rsidRPr="0070521F">
        <w:rPr>
          <w:rFonts w:ascii="Times New Roman" w:hAnsi="Times New Roman" w:cs="Times New Roman"/>
        </w:rPr>
        <w:t>расположенных</w:t>
      </w:r>
      <w:proofErr w:type="gramEnd"/>
      <w:r w:rsidRPr="0070521F">
        <w:rPr>
          <w:rFonts w:ascii="Times New Roman" w:hAnsi="Times New Roman" w:cs="Times New Roman"/>
        </w:rPr>
        <w:t xml:space="preserve"> на территории</w:t>
      </w:r>
      <w:r w:rsidR="002A0674">
        <w:rPr>
          <w:rFonts w:ascii="Times New Roman" w:hAnsi="Times New Roman" w:cs="Times New Roman"/>
        </w:rPr>
        <w:t xml:space="preserve"> </w:t>
      </w:r>
      <w:r w:rsidRPr="0070521F">
        <w:rPr>
          <w:rFonts w:ascii="Times New Roman" w:hAnsi="Times New Roman" w:cs="Times New Roman"/>
        </w:rPr>
        <w:t>Российской Федерации (стоимость обучения, расходы</w:t>
      </w:r>
      <w:r w:rsidR="002A0674">
        <w:rPr>
          <w:rFonts w:ascii="Times New Roman" w:hAnsi="Times New Roman" w:cs="Times New Roman"/>
        </w:rPr>
        <w:t xml:space="preserve"> </w:t>
      </w:r>
      <w:r w:rsidRPr="0070521F">
        <w:rPr>
          <w:rFonts w:ascii="Times New Roman" w:hAnsi="Times New Roman" w:cs="Times New Roman"/>
        </w:rPr>
        <w:t>по проезду, найму жилого помещения)</w:t>
      </w:r>
    </w:p>
    <w:p w:rsidR="0070521F" w:rsidRPr="0070521F" w:rsidRDefault="0070521F" w:rsidP="0070521F">
      <w:pPr>
        <w:pStyle w:val="ConsPlusNormal"/>
        <w:jc w:val="both"/>
        <w:rPr>
          <w:rFonts w:ascii="Times New Roman" w:hAnsi="Times New Roman" w:cs="Times New Roman"/>
        </w:rPr>
      </w:pPr>
    </w:p>
    <w:p w:rsidR="0070521F" w:rsidRPr="0070521F" w:rsidRDefault="0070521F" w:rsidP="0070521F">
      <w:pPr>
        <w:pStyle w:val="ConsPlusNormal"/>
        <w:jc w:val="center"/>
        <w:rPr>
          <w:rFonts w:ascii="Times New Roman" w:hAnsi="Times New Roman" w:cs="Times New Roman"/>
        </w:rPr>
      </w:pPr>
      <w:r w:rsidRPr="0070521F">
        <w:rPr>
          <w:rFonts w:ascii="Times New Roman" w:hAnsi="Times New Roman" w:cs="Times New Roman"/>
        </w:rPr>
        <w:t>_____________________</w:t>
      </w:r>
      <w:r w:rsidR="002A0674">
        <w:rPr>
          <w:rFonts w:ascii="Times New Roman" w:hAnsi="Times New Roman" w:cs="Times New Roman"/>
        </w:rPr>
        <w:t>_____________________________</w:t>
      </w:r>
      <w:r w:rsidRPr="0070521F">
        <w:rPr>
          <w:rFonts w:ascii="Times New Roman" w:hAnsi="Times New Roman" w:cs="Times New Roman"/>
        </w:rPr>
        <w:t>_____________________________________</w:t>
      </w:r>
    </w:p>
    <w:p w:rsidR="0070521F" w:rsidRPr="002A0674" w:rsidRDefault="0070521F" w:rsidP="0070521F">
      <w:pPr>
        <w:pStyle w:val="ConsPlusNormal"/>
        <w:jc w:val="center"/>
        <w:rPr>
          <w:rFonts w:ascii="Times New Roman" w:hAnsi="Times New Roman" w:cs="Times New Roman"/>
          <w:sz w:val="18"/>
          <w:szCs w:val="18"/>
        </w:rPr>
      </w:pPr>
      <w:r w:rsidRPr="002A0674">
        <w:rPr>
          <w:rFonts w:ascii="Times New Roman" w:hAnsi="Times New Roman" w:cs="Times New Roman"/>
          <w:sz w:val="18"/>
          <w:szCs w:val="18"/>
        </w:rPr>
        <w:t>(наименование получателя субсидий, муниципальный район,</w:t>
      </w:r>
      <w:r w:rsidR="002A0674">
        <w:rPr>
          <w:rFonts w:ascii="Times New Roman" w:hAnsi="Times New Roman" w:cs="Times New Roman"/>
          <w:sz w:val="18"/>
          <w:szCs w:val="18"/>
        </w:rPr>
        <w:t xml:space="preserve"> </w:t>
      </w:r>
      <w:r w:rsidRPr="002A0674">
        <w:rPr>
          <w:rFonts w:ascii="Times New Roman" w:hAnsi="Times New Roman" w:cs="Times New Roman"/>
          <w:sz w:val="18"/>
          <w:szCs w:val="18"/>
        </w:rPr>
        <w:t>муниципальный или городской округ)</w:t>
      </w:r>
    </w:p>
    <w:p w:rsidR="0070521F" w:rsidRPr="0070521F" w:rsidRDefault="0070521F" w:rsidP="0070521F">
      <w:pPr>
        <w:pStyle w:val="ConsPlusNormal"/>
        <w:jc w:val="center"/>
        <w:rPr>
          <w:rFonts w:ascii="Times New Roman" w:hAnsi="Times New Roman" w:cs="Times New Roman"/>
        </w:rPr>
      </w:pPr>
      <w:r w:rsidRPr="0070521F">
        <w:rPr>
          <w:rFonts w:ascii="Times New Roman" w:hAnsi="Times New Roman" w:cs="Times New Roman"/>
        </w:rPr>
        <w:t>__________</w:t>
      </w:r>
      <w:r w:rsidR="002A0674">
        <w:rPr>
          <w:rFonts w:ascii="Times New Roman" w:hAnsi="Times New Roman" w:cs="Times New Roman"/>
        </w:rPr>
        <w:t>_____________________________</w:t>
      </w:r>
      <w:r w:rsidRPr="0070521F">
        <w:rPr>
          <w:rFonts w:ascii="Times New Roman" w:hAnsi="Times New Roman" w:cs="Times New Roman"/>
        </w:rPr>
        <w:t>________________________________________________</w:t>
      </w:r>
    </w:p>
    <w:p w:rsidR="0070521F" w:rsidRPr="002A0674" w:rsidRDefault="0070521F" w:rsidP="0070521F">
      <w:pPr>
        <w:pStyle w:val="ConsPlusNormal"/>
        <w:jc w:val="center"/>
        <w:rPr>
          <w:rFonts w:ascii="Times New Roman" w:hAnsi="Times New Roman" w:cs="Times New Roman"/>
          <w:sz w:val="18"/>
          <w:szCs w:val="18"/>
        </w:rPr>
      </w:pPr>
      <w:r w:rsidRPr="002A0674">
        <w:rPr>
          <w:rFonts w:ascii="Times New Roman" w:hAnsi="Times New Roman" w:cs="Times New Roman"/>
          <w:sz w:val="18"/>
          <w:szCs w:val="18"/>
        </w:rPr>
        <w:t>(ФИО работника)</w:t>
      </w:r>
    </w:p>
    <w:p w:rsidR="0070521F" w:rsidRPr="0070521F" w:rsidRDefault="0070521F" w:rsidP="0070521F">
      <w:pPr>
        <w:pStyle w:val="ConsPlusNormal"/>
        <w:jc w:val="both"/>
        <w:rPr>
          <w:rFonts w:ascii="Times New Roman" w:hAnsi="Times New Roman" w:cs="Times New Roman"/>
        </w:rPr>
      </w:pPr>
    </w:p>
    <w:p w:rsidR="0070521F" w:rsidRPr="0070521F" w:rsidRDefault="0070521F" w:rsidP="0070521F">
      <w:pPr>
        <w:pStyle w:val="ConsPlusNormal"/>
        <w:ind w:firstLine="540"/>
        <w:jc w:val="both"/>
        <w:rPr>
          <w:rFonts w:ascii="Times New Roman" w:hAnsi="Times New Roman" w:cs="Times New Roman"/>
        </w:rPr>
      </w:pPr>
      <w:r w:rsidRPr="0070521F">
        <w:rPr>
          <w:rFonts w:ascii="Times New Roman" w:hAnsi="Times New Roman" w:cs="Times New Roman"/>
        </w:rPr>
        <w:t>Получатель субсидий налогоплательщиком налога на добавленную стоимость на дату оплаты фактически понесенных затрат, связанных с дополнительным профессиональным образованием работников в организациях, осуществляющих образовательную деятельность по дополнительным профессиональным программам, расположенных на территории Российской Федерации (стоимость обучения, расходы по проезду, найму жилого помещения):</w:t>
      </w:r>
    </w:p>
    <w:p w:rsidR="0070521F" w:rsidRPr="0070521F" w:rsidRDefault="0070521F" w:rsidP="0070521F">
      <w:pPr>
        <w:pStyle w:val="ConsPlusNormal"/>
        <w:jc w:val="both"/>
        <w:rPr>
          <w:rFonts w:ascii="Times New Roman" w:hAnsi="Times New Roman" w:cs="Times New Roman"/>
        </w:rPr>
      </w:pPr>
      <w:r w:rsidRPr="0070521F">
        <w:rPr>
          <w:rFonts w:ascii="Times New Roman" w:hAnsi="Times New Roman" w:cs="Times New Roman"/>
        </w:rPr>
        <w:t>"__" ____________ 20__ г. _______________________ (являлся, не являлся);</w:t>
      </w:r>
    </w:p>
    <w:p w:rsidR="0070521F" w:rsidRPr="0070521F" w:rsidRDefault="0070521F" w:rsidP="0070521F">
      <w:pPr>
        <w:pStyle w:val="ConsPlusNormal"/>
        <w:jc w:val="both"/>
        <w:rPr>
          <w:rFonts w:ascii="Times New Roman" w:hAnsi="Times New Roman" w:cs="Times New Roman"/>
        </w:rPr>
      </w:pPr>
      <w:r w:rsidRPr="0070521F">
        <w:rPr>
          <w:rFonts w:ascii="Times New Roman" w:hAnsi="Times New Roman" w:cs="Times New Roman"/>
        </w:rPr>
        <w:t>"__" ____________ 20__ г. _______________________ (являлся, не являлся)</w:t>
      </w:r>
    </w:p>
    <w:p w:rsidR="0070521F" w:rsidRPr="0070521F" w:rsidRDefault="0070521F" w:rsidP="0070521F">
      <w:pPr>
        <w:pStyle w:val="ConsPlusNormal"/>
        <w:jc w:val="both"/>
        <w:rPr>
          <w:rFonts w:ascii="Times New Roman" w:hAnsi="Times New Roman" w:cs="Times New Roman"/>
        </w:rPr>
      </w:pPr>
      <w:proofErr w:type="gramStart"/>
      <w:r w:rsidRPr="0070521F">
        <w:rPr>
          <w:rFonts w:ascii="Times New Roman" w:hAnsi="Times New Roman" w:cs="Times New Roman"/>
        </w:rPr>
        <w:t>(в случае оплаты фактически понесенных затрат в разные календарные даты информация о том, являлся или не являлся получатель субсидий налогоплательщиком налога на добавленную стоимость, указывается на каждую дату оплаты фактически понесенных затрат, связанных с дополнительным профессиональным образованием работников в организациях, осуществляющих образовательную деятельность по дополнительным профессиональным программам, расположенных на территории Российской Федерации (стоимость обучения, расходы по проезду, найму жилого помещения).</w:t>
      </w:r>
      <w:proofErr w:type="gramEnd"/>
    </w:p>
    <w:p w:rsidR="0070521F" w:rsidRPr="0070521F" w:rsidRDefault="0070521F" w:rsidP="0070521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1304"/>
        <w:gridCol w:w="1361"/>
        <w:gridCol w:w="1701"/>
        <w:gridCol w:w="340"/>
        <w:gridCol w:w="1679"/>
        <w:gridCol w:w="1212"/>
        <w:gridCol w:w="347"/>
        <w:gridCol w:w="1276"/>
      </w:tblGrid>
      <w:tr w:rsidR="0070521F" w:rsidRPr="002A0674" w:rsidTr="002A0674">
        <w:tc>
          <w:tcPr>
            <w:tcW w:w="7859" w:type="dxa"/>
            <w:gridSpan w:val="6"/>
          </w:tcPr>
          <w:p w:rsidR="0070521F" w:rsidRPr="002A0674" w:rsidRDefault="0070521F" w:rsidP="0070521F">
            <w:pPr>
              <w:pStyle w:val="ConsPlusNormal"/>
              <w:jc w:val="center"/>
              <w:rPr>
                <w:rFonts w:ascii="Times New Roman" w:hAnsi="Times New Roman" w:cs="Times New Roman"/>
                <w:sz w:val="18"/>
                <w:szCs w:val="18"/>
              </w:rPr>
            </w:pPr>
            <w:r w:rsidRPr="002A0674">
              <w:rPr>
                <w:rFonts w:ascii="Times New Roman" w:hAnsi="Times New Roman" w:cs="Times New Roman"/>
                <w:sz w:val="18"/>
                <w:szCs w:val="18"/>
              </w:rPr>
              <w:t>Затраты, связанные с дополнительным профессиональным образованием работника (с учетом налога на добавленную стоимость - для получателей субсидий, не являющихся налогоплательщиками налога на добавленную стоимость, и без учета налога на добавленную стоимость - для получателей субсидий, являющихся налогоплательщиками налога на добавленную стоимость), руб.</w:t>
            </w:r>
          </w:p>
        </w:tc>
        <w:tc>
          <w:tcPr>
            <w:tcW w:w="1559" w:type="dxa"/>
            <w:gridSpan w:val="2"/>
            <w:vMerge w:val="restart"/>
          </w:tcPr>
          <w:p w:rsidR="0070521F" w:rsidRPr="002A0674" w:rsidRDefault="0070521F" w:rsidP="0070521F">
            <w:pPr>
              <w:pStyle w:val="ConsPlusNormal"/>
              <w:jc w:val="center"/>
              <w:rPr>
                <w:rFonts w:ascii="Times New Roman" w:hAnsi="Times New Roman" w:cs="Times New Roman"/>
                <w:sz w:val="18"/>
                <w:szCs w:val="18"/>
              </w:rPr>
            </w:pPr>
            <w:r w:rsidRPr="002A0674">
              <w:rPr>
                <w:rFonts w:ascii="Times New Roman" w:hAnsi="Times New Roman" w:cs="Times New Roman"/>
                <w:sz w:val="18"/>
                <w:szCs w:val="18"/>
              </w:rPr>
              <w:t>Ставка субсидии, %</w:t>
            </w:r>
          </w:p>
        </w:tc>
        <w:tc>
          <w:tcPr>
            <w:tcW w:w="1276" w:type="dxa"/>
            <w:vMerge w:val="restart"/>
          </w:tcPr>
          <w:p w:rsidR="0070521F" w:rsidRPr="002A0674" w:rsidRDefault="0070521F" w:rsidP="0070521F">
            <w:pPr>
              <w:pStyle w:val="ConsPlusNormal"/>
              <w:jc w:val="center"/>
              <w:rPr>
                <w:rFonts w:ascii="Times New Roman" w:hAnsi="Times New Roman" w:cs="Times New Roman"/>
                <w:sz w:val="18"/>
                <w:szCs w:val="18"/>
              </w:rPr>
            </w:pPr>
            <w:r w:rsidRPr="002A0674">
              <w:rPr>
                <w:rFonts w:ascii="Times New Roman" w:hAnsi="Times New Roman" w:cs="Times New Roman"/>
                <w:sz w:val="18"/>
                <w:szCs w:val="18"/>
              </w:rPr>
              <w:t>Сумма субсидии к выплате, руб.</w:t>
            </w:r>
          </w:p>
        </w:tc>
      </w:tr>
      <w:tr w:rsidR="0070521F" w:rsidRPr="002A0674" w:rsidTr="002A0674">
        <w:tc>
          <w:tcPr>
            <w:tcW w:w="1474" w:type="dxa"/>
            <w:vMerge w:val="restart"/>
          </w:tcPr>
          <w:p w:rsidR="0070521F" w:rsidRPr="002A0674" w:rsidRDefault="0070521F" w:rsidP="0070521F">
            <w:pPr>
              <w:pStyle w:val="ConsPlusNormal"/>
              <w:jc w:val="center"/>
              <w:rPr>
                <w:rFonts w:ascii="Times New Roman" w:hAnsi="Times New Roman" w:cs="Times New Roman"/>
                <w:sz w:val="18"/>
                <w:szCs w:val="18"/>
              </w:rPr>
            </w:pPr>
            <w:r w:rsidRPr="002A0674">
              <w:rPr>
                <w:rFonts w:ascii="Times New Roman" w:hAnsi="Times New Roman" w:cs="Times New Roman"/>
                <w:sz w:val="18"/>
                <w:szCs w:val="18"/>
              </w:rPr>
              <w:t>всего (гр. 2 + гр. 3 + гр. 4)</w:t>
            </w:r>
          </w:p>
        </w:tc>
        <w:tc>
          <w:tcPr>
            <w:tcW w:w="6385" w:type="dxa"/>
            <w:gridSpan w:val="5"/>
          </w:tcPr>
          <w:p w:rsidR="0070521F" w:rsidRPr="002A0674" w:rsidRDefault="0070521F" w:rsidP="0070521F">
            <w:pPr>
              <w:pStyle w:val="ConsPlusNormal"/>
              <w:jc w:val="center"/>
              <w:rPr>
                <w:rFonts w:ascii="Times New Roman" w:hAnsi="Times New Roman" w:cs="Times New Roman"/>
                <w:sz w:val="18"/>
                <w:szCs w:val="18"/>
              </w:rPr>
            </w:pPr>
            <w:r w:rsidRPr="002A0674">
              <w:rPr>
                <w:rFonts w:ascii="Times New Roman" w:hAnsi="Times New Roman" w:cs="Times New Roman"/>
                <w:sz w:val="18"/>
                <w:szCs w:val="18"/>
              </w:rPr>
              <w:t>в том числе:</w:t>
            </w:r>
          </w:p>
        </w:tc>
        <w:tc>
          <w:tcPr>
            <w:tcW w:w="1559" w:type="dxa"/>
            <w:gridSpan w:val="2"/>
            <w:vMerge/>
          </w:tcPr>
          <w:p w:rsidR="0070521F" w:rsidRPr="002A0674" w:rsidRDefault="0070521F" w:rsidP="0070521F">
            <w:pPr>
              <w:spacing w:after="0"/>
              <w:rPr>
                <w:rFonts w:ascii="Times New Roman" w:hAnsi="Times New Roman" w:cs="Times New Roman"/>
                <w:sz w:val="18"/>
                <w:szCs w:val="18"/>
              </w:rPr>
            </w:pPr>
          </w:p>
        </w:tc>
        <w:tc>
          <w:tcPr>
            <w:tcW w:w="1276" w:type="dxa"/>
            <w:vMerge/>
          </w:tcPr>
          <w:p w:rsidR="0070521F" w:rsidRPr="002A0674" w:rsidRDefault="0070521F" w:rsidP="0070521F">
            <w:pPr>
              <w:spacing w:after="0"/>
              <w:rPr>
                <w:rFonts w:ascii="Times New Roman" w:hAnsi="Times New Roman" w:cs="Times New Roman"/>
                <w:sz w:val="18"/>
                <w:szCs w:val="18"/>
              </w:rPr>
            </w:pPr>
          </w:p>
        </w:tc>
      </w:tr>
      <w:tr w:rsidR="0070521F" w:rsidRPr="002A0674" w:rsidTr="002A0674">
        <w:tc>
          <w:tcPr>
            <w:tcW w:w="1474" w:type="dxa"/>
            <w:vMerge/>
          </w:tcPr>
          <w:p w:rsidR="0070521F" w:rsidRPr="002A0674" w:rsidRDefault="0070521F" w:rsidP="0070521F">
            <w:pPr>
              <w:spacing w:after="0"/>
              <w:rPr>
                <w:rFonts w:ascii="Times New Roman" w:hAnsi="Times New Roman" w:cs="Times New Roman"/>
                <w:sz w:val="18"/>
                <w:szCs w:val="18"/>
              </w:rPr>
            </w:pPr>
          </w:p>
        </w:tc>
        <w:tc>
          <w:tcPr>
            <w:tcW w:w="1304" w:type="dxa"/>
          </w:tcPr>
          <w:p w:rsidR="0070521F" w:rsidRPr="002A0674" w:rsidRDefault="0070521F" w:rsidP="0070521F">
            <w:pPr>
              <w:pStyle w:val="ConsPlusNormal"/>
              <w:jc w:val="center"/>
              <w:rPr>
                <w:rFonts w:ascii="Times New Roman" w:hAnsi="Times New Roman" w:cs="Times New Roman"/>
                <w:sz w:val="18"/>
                <w:szCs w:val="18"/>
              </w:rPr>
            </w:pPr>
            <w:r w:rsidRPr="002A0674">
              <w:rPr>
                <w:rFonts w:ascii="Times New Roman" w:hAnsi="Times New Roman" w:cs="Times New Roman"/>
                <w:sz w:val="18"/>
                <w:szCs w:val="18"/>
              </w:rPr>
              <w:t>стоимость обучения</w:t>
            </w:r>
          </w:p>
        </w:tc>
        <w:tc>
          <w:tcPr>
            <w:tcW w:w="1361" w:type="dxa"/>
          </w:tcPr>
          <w:p w:rsidR="0070521F" w:rsidRPr="002A0674" w:rsidRDefault="0070521F" w:rsidP="0070521F">
            <w:pPr>
              <w:pStyle w:val="ConsPlusNormal"/>
              <w:jc w:val="center"/>
              <w:rPr>
                <w:rFonts w:ascii="Times New Roman" w:hAnsi="Times New Roman" w:cs="Times New Roman"/>
                <w:sz w:val="18"/>
                <w:szCs w:val="18"/>
              </w:rPr>
            </w:pPr>
            <w:r w:rsidRPr="002A0674">
              <w:rPr>
                <w:rFonts w:ascii="Times New Roman" w:hAnsi="Times New Roman" w:cs="Times New Roman"/>
                <w:sz w:val="18"/>
                <w:szCs w:val="18"/>
              </w:rPr>
              <w:t>расходы по проезду</w:t>
            </w:r>
          </w:p>
        </w:tc>
        <w:tc>
          <w:tcPr>
            <w:tcW w:w="3720" w:type="dxa"/>
            <w:gridSpan w:val="3"/>
          </w:tcPr>
          <w:p w:rsidR="0070521F" w:rsidRPr="002A0674" w:rsidRDefault="0070521F" w:rsidP="0070521F">
            <w:pPr>
              <w:pStyle w:val="ConsPlusNormal"/>
              <w:jc w:val="center"/>
              <w:rPr>
                <w:rFonts w:ascii="Times New Roman" w:hAnsi="Times New Roman" w:cs="Times New Roman"/>
                <w:sz w:val="18"/>
                <w:szCs w:val="18"/>
              </w:rPr>
            </w:pPr>
            <w:r w:rsidRPr="002A0674">
              <w:rPr>
                <w:rFonts w:ascii="Times New Roman" w:hAnsi="Times New Roman" w:cs="Times New Roman"/>
                <w:sz w:val="18"/>
                <w:szCs w:val="18"/>
              </w:rPr>
              <w:t>расходы по найму жилого помещения</w:t>
            </w:r>
          </w:p>
        </w:tc>
        <w:tc>
          <w:tcPr>
            <w:tcW w:w="1559" w:type="dxa"/>
            <w:gridSpan w:val="2"/>
            <w:vMerge/>
          </w:tcPr>
          <w:p w:rsidR="0070521F" w:rsidRPr="002A0674" w:rsidRDefault="0070521F" w:rsidP="0070521F">
            <w:pPr>
              <w:spacing w:after="0"/>
              <w:rPr>
                <w:rFonts w:ascii="Times New Roman" w:hAnsi="Times New Roman" w:cs="Times New Roman"/>
                <w:sz w:val="18"/>
                <w:szCs w:val="18"/>
              </w:rPr>
            </w:pPr>
          </w:p>
        </w:tc>
        <w:tc>
          <w:tcPr>
            <w:tcW w:w="1276" w:type="dxa"/>
            <w:vMerge/>
          </w:tcPr>
          <w:p w:rsidR="0070521F" w:rsidRPr="002A0674" w:rsidRDefault="0070521F" w:rsidP="0070521F">
            <w:pPr>
              <w:spacing w:after="0"/>
              <w:rPr>
                <w:rFonts w:ascii="Times New Roman" w:hAnsi="Times New Roman" w:cs="Times New Roman"/>
                <w:sz w:val="18"/>
                <w:szCs w:val="18"/>
              </w:rPr>
            </w:pPr>
          </w:p>
        </w:tc>
      </w:tr>
      <w:tr w:rsidR="0070521F" w:rsidRPr="002A0674" w:rsidTr="002A0674">
        <w:tc>
          <w:tcPr>
            <w:tcW w:w="1474" w:type="dxa"/>
          </w:tcPr>
          <w:p w:rsidR="0070521F" w:rsidRPr="002A0674" w:rsidRDefault="0070521F" w:rsidP="0070521F">
            <w:pPr>
              <w:pStyle w:val="ConsPlusNormal"/>
              <w:jc w:val="center"/>
              <w:rPr>
                <w:rFonts w:ascii="Times New Roman" w:hAnsi="Times New Roman" w:cs="Times New Roman"/>
                <w:sz w:val="18"/>
                <w:szCs w:val="18"/>
              </w:rPr>
            </w:pPr>
            <w:r w:rsidRPr="002A0674">
              <w:rPr>
                <w:rFonts w:ascii="Times New Roman" w:hAnsi="Times New Roman" w:cs="Times New Roman"/>
                <w:sz w:val="18"/>
                <w:szCs w:val="18"/>
              </w:rPr>
              <w:t>1</w:t>
            </w:r>
          </w:p>
        </w:tc>
        <w:tc>
          <w:tcPr>
            <w:tcW w:w="1304" w:type="dxa"/>
          </w:tcPr>
          <w:p w:rsidR="0070521F" w:rsidRPr="002A0674" w:rsidRDefault="0070521F" w:rsidP="0070521F">
            <w:pPr>
              <w:pStyle w:val="ConsPlusNormal"/>
              <w:jc w:val="center"/>
              <w:rPr>
                <w:rFonts w:ascii="Times New Roman" w:hAnsi="Times New Roman" w:cs="Times New Roman"/>
                <w:sz w:val="18"/>
                <w:szCs w:val="18"/>
              </w:rPr>
            </w:pPr>
            <w:r w:rsidRPr="002A0674">
              <w:rPr>
                <w:rFonts w:ascii="Times New Roman" w:hAnsi="Times New Roman" w:cs="Times New Roman"/>
                <w:sz w:val="18"/>
                <w:szCs w:val="18"/>
              </w:rPr>
              <w:t>2</w:t>
            </w:r>
          </w:p>
        </w:tc>
        <w:tc>
          <w:tcPr>
            <w:tcW w:w="1361" w:type="dxa"/>
          </w:tcPr>
          <w:p w:rsidR="0070521F" w:rsidRPr="002A0674" w:rsidRDefault="0070521F" w:rsidP="0070521F">
            <w:pPr>
              <w:pStyle w:val="ConsPlusNormal"/>
              <w:jc w:val="center"/>
              <w:rPr>
                <w:rFonts w:ascii="Times New Roman" w:hAnsi="Times New Roman" w:cs="Times New Roman"/>
                <w:sz w:val="18"/>
                <w:szCs w:val="18"/>
              </w:rPr>
            </w:pPr>
            <w:r w:rsidRPr="002A0674">
              <w:rPr>
                <w:rFonts w:ascii="Times New Roman" w:hAnsi="Times New Roman" w:cs="Times New Roman"/>
                <w:sz w:val="18"/>
                <w:szCs w:val="18"/>
              </w:rPr>
              <w:t>3</w:t>
            </w:r>
          </w:p>
        </w:tc>
        <w:tc>
          <w:tcPr>
            <w:tcW w:w="3720" w:type="dxa"/>
            <w:gridSpan w:val="3"/>
          </w:tcPr>
          <w:p w:rsidR="0070521F" w:rsidRPr="002A0674" w:rsidRDefault="0070521F" w:rsidP="0070521F">
            <w:pPr>
              <w:pStyle w:val="ConsPlusNormal"/>
              <w:jc w:val="center"/>
              <w:rPr>
                <w:rFonts w:ascii="Times New Roman" w:hAnsi="Times New Roman" w:cs="Times New Roman"/>
                <w:sz w:val="18"/>
                <w:szCs w:val="18"/>
              </w:rPr>
            </w:pPr>
            <w:r w:rsidRPr="002A0674">
              <w:rPr>
                <w:rFonts w:ascii="Times New Roman" w:hAnsi="Times New Roman" w:cs="Times New Roman"/>
                <w:sz w:val="18"/>
                <w:szCs w:val="18"/>
              </w:rPr>
              <w:t>4</w:t>
            </w:r>
          </w:p>
        </w:tc>
        <w:tc>
          <w:tcPr>
            <w:tcW w:w="1559" w:type="dxa"/>
            <w:gridSpan w:val="2"/>
          </w:tcPr>
          <w:p w:rsidR="0070521F" w:rsidRPr="002A0674" w:rsidRDefault="0070521F" w:rsidP="0070521F">
            <w:pPr>
              <w:pStyle w:val="ConsPlusNormal"/>
              <w:jc w:val="center"/>
              <w:rPr>
                <w:rFonts w:ascii="Times New Roman" w:hAnsi="Times New Roman" w:cs="Times New Roman"/>
                <w:sz w:val="18"/>
                <w:szCs w:val="18"/>
              </w:rPr>
            </w:pPr>
            <w:r w:rsidRPr="002A0674">
              <w:rPr>
                <w:rFonts w:ascii="Times New Roman" w:hAnsi="Times New Roman" w:cs="Times New Roman"/>
                <w:sz w:val="18"/>
                <w:szCs w:val="18"/>
              </w:rPr>
              <w:t>5</w:t>
            </w:r>
          </w:p>
        </w:tc>
        <w:tc>
          <w:tcPr>
            <w:tcW w:w="1276" w:type="dxa"/>
          </w:tcPr>
          <w:p w:rsidR="0070521F" w:rsidRPr="002A0674" w:rsidRDefault="0070521F" w:rsidP="0070521F">
            <w:pPr>
              <w:pStyle w:val="ConsPlusNormal"/>
              <w:jc w:val="center"/>
              <w:rPr>
                <w:rFonts w:ascii="Times New Roman" w:hAnsi="Times New Roman" w:cs="Times New Roman"/>
                <w:sz w:val="18"/>
                <w:szCs w:val="18"/>
              </w:rPr>
            </w:pPr>
            <w:r w:rsidRPr="002A0674">
              <w:rPr>
                <w:rFonts w:ascii="Times New Roman" w:hAnsi="Times New Roman" w:cs="Times New Roman"/>
                <w:sz w:val="18"/>
                <w:szCs w:val="18"/>
              </w:rPr>
              <w:t>6</w:t>
            </w:r>
          </w:p>
        </w:tc>
      </w:tr>
      <w:tr w:rsidR="0070521F" w:rsidRPr="002A0674" w:rsidTr="002A0674">
        <w:tc>
          <w:tcPr>
            <w:tcW w:w="1474" w:type="dxa"/>
          </w:tcPr>
          <w:p w:rsidR="0070521F" w:rsidRPr="002A0674" w:rsidRDefault="0070521F" w:rsidP="0070521F">
            <w:pPr>
              <w:pStyle w:val="ConsPlusNormal"/>
              <w:rPr>
                <w:rFonts w:ascii="Times New Roman" w:hAnsi="Times New Roman" w:cs="Times New Roman"/>
                <w:sz w:val="18"/>
                <w:szCs w:val="18"/>
              </w:rPr>
            </w:pPr>
          </w:p>
        </w:tc>
        <w:tc>
          <w:tcPr>
            <w:tcW w:w="1304" w:type="dxa"/>
          </w:tcPr>
          <w:p w:rsidR="0070521F" w:rsidRPr="002A0674" w:rsidRDefault="0070521F" w:rsidP="0070521F">
            <w:pPr>
              <w:pStyle w:val="ConsPlusNormal"/>
              <w:rPr>
                <w:rFonts w:ascii="Times New Roman" w:hAnsi="Times New Roman" w:cs="Times New Roman"/>
                <w:sz w:val="18"/>
                <w:szCs w:val="18"/>
              </w:rPr>
            </w:pPr>
          </w:p>
        </w:tc>
        <w:tc>
          <w:tcPr>
            <w:tcW w:w="1361" w:type="dxa"/>
          </w:tcPr>
          <w:p w:rsidR="0070521F" w:rsidRPr="002A0674" w:rsidRDefault="0070521F" w:rsidP="0070521F">
            <w:pPr>
              <w:pStyle w:val="ConsPlusNormal"/>
              <w:rPr>
                <w:rFonts w:ascii="Times New Roman" w:hAnsi="Times New Roman" w:cs="Times New Roman"/>
                <w:sz w:val="18"/>
                <w:szCs w:val="18"/>
              </w:rPr>
            </w:pPr>
          </w:p>
        </w:tc>
        <w:tc>
          <w:tcPr>
            <w:tcW w:w="3720" w:type="dxa"/>
            <w:gridSpan w:val="3"/>
          </w:tcPr>
          <w:p w:rsidR="0070521F" w:rsidRPr="002A0674" w:rsidRDefault="0070521F" w:rsidP="0070521F">
            <w:pPr>
              <w:pStyle w:val="ConsPlusNormal"/>
              <w:rPr>
                <w:rFonts w:ascii="Times New Roman" w:hAnsi="Times New Roman" w:cs="Times New Roman"/>
                <w:sz w:val="18"/>
                <w:szCs w:val="18"/>
              </w:rPr>
            </w:pPr>
          </w:p>
        </w:tc>
        <w:tc>
          <w:tcPr>
            <w:tcW w:w="1559" w:type="dxa"/>
            <w:gridSpan w:val="2"/>
          </w:tcPr>
          <w:p w:rsidR="0070521F" w:rsidRPr="002A0674" w:rsidRDefault="0070521F" w:rsidP="0070521F">
            <w:pPr>
              <w:pStyle w:val="ConsPlusNormal"/>
              <w:rPr>
                <w:rFonts w:ascii="Times New Roman" w:hAnsi="Times New Roman" w:cs="Times New Roman"/>
                <w:sz w:val="18"/>
                <w:szCs w:val="18"/>
              </w:rPr>
            </w:pPr>
          </w:p>
        </w:tc>
        <w:tc>
          <w:tcPr>
            <w:tcW w:w="1276" w:type="dxa"/>
          </w:tcPr>
          <w:p w:rsidR="0070521F" w:rsidRPr="002A0674" w:rsidRDefault="0070521F" w:rsidP="0070521F">
            <w:pPr>
              <w:pStyle w:val="ConsPlusNormal"/>
              <w:rPr>
                <w:rFonts w:ascii="Times New Roman" w:hAnsi="Times New Roman" w:cs="Times New Roman"/>
                <w:sz w:val="18"/>
                <w:szCs w:val="18"/>
              </w:rPr>
            </w:pPr>
          </w:p>
        </w:tc>
      </w:tr>
      <w:tr w:rsidR="0070521F" w:rsidRPr="0070521F" w:rsidTr="009965ED">
        <w:tblPrEx>
          <w:tblBorders>
            <w:top w:val="none" w:sz="0" w:space="0" w:color="auto"/>
            <w:left w:val="none" w:sz="0" w:space="0" w:color="auto"/>
            <w:bottom w:val="none" w:sz="0" w:space="0" w:color="auto"/>
            <w:right w:val="none" w:sz="0" w:space="0" w:color="auto"/>
            <w:insideV w:val="none" w:sz="0" w:space="0" w:color="auto"/>
          </w:tblBorders>
        </w:tblPrEx>
        <w:trPr>
          <w:gridAfter w:val="2"/>
          <w:wAfter w:w="1623" w:type="dxa"/>
          <w:trHeight w:val="262"/>
        </w:trPr>
        <w:tc>
          <w:tcPr>
            <w:tcW w:w="4139" w:type="dxa"/>
            <w:gridSpan w:val="3"/>
            <w:vMerge w:val="restart"/>
            <w:tcBorders>
              <w:top w:val="nil"/>
              <w:left w:val="nil"/>
              <w:bottom w:val="nil"/>
              <w:right w:val="nil"/>
            </w:tcBorders>
          </w:tcPr>
          <w:p w:rsidR="0070521F" w:rsidRPr="0070521F" w:rsidRDefault="0070521F" w:rsidP="0070521F">
            <w:pPr>
              <w:pStyle w:val="ConsPlusNormal"/>
              <w:rPr>
                <w:rFonts w:ascii="Times New Roman" w:hAnsi="Times New Roman" w:cs="Times New Roman"/>
              </w:rPr>
            </w:pPr>
            <w:r w:rsidRPr="0070521F">
              <w:rPr>
                <w:rFonts w:ascii="Times New Roman" w:hAnsi="Times New Roman" w:cs="Times New Roman"/>
              </w:rPr>
              <w:t>Руководитель получателя субсидий</w:t>
            </w:r>
          </w:p>
        </w:tc>
        <w:tc>
          <w:tcPr>
            <w:tcW w:w="1701" w:type="dxa"/>
            <w:tcBorders>
              <w:top w:val="nil"/>
              <w:left w:val="nil"/>
              <w:bottom w:val="single" w:sz="4" w:space="0" w:color="auto"/>
              <w:right w:val="nil"/>
            </w:tcBorders>
          </w:tcPr>
          <w:p w:rsidR="0070521F" w:rsidRPr="009965ED" w:rsidRDefault="0070521F" w:rsidP="0070521F">
            <w:pPr>
              <w:pStyle w:val="ConsPlusNormal"/>
              <w:rPr>
                <w:rFonts w:ascii="Times New Roman" w:hAnsi="Times New Roman" w:cs="Times New Roman"/>
                <w:sz w:val="18"/>
                <w:szCs w:val="18"/>
              </w:rPr>
            </w:pPr>
          </w:p>
        </w:tc>
        <w:tc>
          <w:tcPr>
            <w:tcW w:w="3231" w:type="dxa"/>
            <w:gridSpan w:val="3"/>
            <w:vMerge w:val="restart"/>
            <w:tcBorders>
              <w:top w:val="nil"/>
              <w:left w:val="nil"/>
              <w:bottom w:val="nil"/>
              <w:right w:val="nil"/>
            </w:tcBorders>
          </w:tcPr>
          <w:p w:rsidR="0070521F" w:rsidRPr="0070521F" w:rsidRDefault="0070521F" w:rsidP="0070521F">
            <w:pPr>
              <w:pStyle w:val="ConsPlusNormal"/>
              <w:jc w:val="right"/>
              <w:rPr>
                <w:rFonts w:ascii="Times New Roman" w:hAnsi="Times New Roman" w:cs="Times New Roman"/>
              </w:rPr>
            </w:pPr>
            <w:r w:rsidRPr="0070521F">
              <w:rPr>
                <w:rFonts w:ascii="Times New Roman" w:hAnsi="Times New Roman" w:cs="Times New Roman"/>
              </w:rPr>
              <w:t>И.О. Фамилия</w:t>
            </w:r>
          </w:p>
        </w:tc>
      </w:tr>
      <w:tr w:rsidR="0070521F" w:rsidRPr="0070521F" w:rsidTr="009965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3" w:type="dxa"/>
          <w:trHeight w:val="75"/>
        </w:trPr>
        <w:tc>
          <w:tcPr>
            <w:tcW w:w="4139" w:type="dxa"/>
            <w:gridSpan w:val="3"/>
            <w:vMerge/>
            <w:tcBorders>
              <w:top w:val="nil"/>
              <w:left w:val="nil"/>
              <w:bottom w:val="nil"/>
              <w:right w:val="nil"/>
            </w:tcBorders>
          </w:tcPr>
          <w:p w:rsidR="0070521F" w:rsidRPr="0070521F" w:rsidRDefault="0070521F" w:rsidP="0070521F">
            <w:pPr>
              <w:spacing w:after="0"/>
              <w:rPr>
                <w:rFonts w:ascii="Times New Roman" w:hAnsi="Times New Roman" w:cs="Times New Roman"/>
              </w:rPr>
            </w:pPr>
          </w:p>
        </w:tc>
        <w:tc>
          <w:tcPr>
            <w:tcW w:w="1701" w:type="dxa"/>
            <w:tcBorders>
              <w:top w:val="single" w:sz="4" w:space="0" w:color="auto"/>
              <w:left w:val="nil"/>
              <w:bottom w:val="nil"/>
              <w:right w:val="nil"/>
            </w:tcBorders>
          </w:tcPr>
          <w:p w:rsidR="0070521F" w:rsidRPr="002A0674" w:rsidRDefault="0070521F" w:rsidP="0070521F">
            <w:pPr>
              <w:pStyle w:val="ConsPlusNormal"/>
              <w:jc w:val="center"/>
              <w:rPr>
                <w:rFonts w:ascii="Times New Roman" w:hAnsi="Times New Roman" w:cs="Times New Roman"/>
                <w:sz w:val="18"/>
                <w:szCs w:val="18"/>
              </w:rPr>
            </w:pPr>
            <w:r w:rsidRPr="002A0674">
              <w:rPr>
                <w:rFonts w:ascii="Times New Roman" w:hAnsi="Times New Roman" w:cs="Times New Roman"/>
                <w:sz w:val="18"/>
                <w:szCs w:val="18"/>
              </w:rPr>
              <w:t>(подпись)</w:t>
            </w:r>
          </w:p>
        </w:tc>
        <w:tc>
          <w:tcPr>
            <w:tcW w:w="3231" w:type="dxa"/>
            <w:gridSpan w:val="3"/>
            <w:vMerge/>
            <w:tcBorders>
              <w:top w:val="nil"/>
              <w:left w:val="nil"/>
              <w:bottom w:val="nil"/>
              <w:right w:val="nil"/>
            </w:tcBorders>
          </w:tcPr>
          <w:p w:rsidR="0070521F" w:rsidRPr="0070521F" w:rsidRDefault="0070521F" w:rsidP="0070521F">
            <w:pPr>
              <w:spacing w:after="0"/>
              <w:rPr>
                <w:rFonts w:ascii="Times New Roman" w:hAnsi="Times New Roman" w:cs="Times New Roman"/>
              </w:rPr>
            </w:pPr>
          </w:p>
        </w:tc>
      </w:tr>
      <w:tr w:rsidR="0070521F" w:rsidRPr="007052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3" w:type="dxa"/>
        </w:trPr>
        <w:tc>
          <w:tcPr>
            <w:tcW w:w="9071" w:type="dxa"/>
            <w:gridSpan w:val="7"/>
            <w:tcBorders>
              <w:top w:val="nil"/>
              <w:left w:val="nil"/>
              <w:bottom w:val="nil"/>
              <w:right w:val="nil"/>
            </w:tcBorders>
          </w:tcPr>
          <w:p w:rsidR="0070521F" w:rsidRPr="002A0674" w:rsidRDefault="0070521F" w:rsidP="0070521F">
            <w:pPr>
              <w:pStyle w:val="ConsPlusNormal"/>
              <w:rPr>
                <w:rFonts w:ascii="Times New Roman" w:hAnsi="Times New Roman" w:cs="Times New Roman"/>
                <w:sz w:val="18"/>
                <w:szCs w:val="18"/>
              </w:rPr>
            </w:pPr>
            <w:r w:rsidRPr="002A0674">
              <w:rPr>
                <w:rFonts w:ascii="Times New Roman" w:hAnsi="Times New Roman" w:cs="Times New Roman"/>
                <w:sz w:val="18"/>
                <w:szCs w:val="18"/>
              </w:rPr>
              <w:t>М.П. (при ее наличии)</w:t>
            </w:r>
          </w:p>
          <w:p w:rsidR="0070521F" w:rsidRPr="0070521F" w:rsidRDefault="0070521F" w:rsidP="0070521F">
            <w:pPr>
              <w:pStyle w:val="ConsPlusNormal"/>
              <w:rPr>
                <w:rFonts w:ascii="Times New Roman" w:hAnsi="Times New Roman" w:cs="Times New Roman"/>
              </w:rPr>
            </w:pPr>
          </w:p>
          <w:p w:rsidR="0070521F" w:rsidRPr="0070521F" w:rsidRDefault="002A0674" w:rsidP="0070521F">
            <w:pPr>
              <w:pStyle w:val="ConsPlusNormal"/>
              <w:rPr>
                <w:rFonts w:ascii="Times New Roman" w:hAnsi="Times New Roman" w:cs="Times New Roman"/>
              </w:rPr>
            </w:pPr>
            <w:r>
              <w:rPr>
                <w:rFonts w:ascii="Times New Roman" w:hAnsi="Times New Roman" w:cs="Times New Roman"/>
              </w:rPr>
              <w:t>"__" ____________ 20__ г.</w:t>
            </w:r>
          </w:p>
        </w:tc>
      </w:tr>
      <w:tr w:rsidR="0070521F" w:rsidRPr="007052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3" w:type="dxa"/>
        </w:trPr>
        <w:tc>
          <w:tcPr>
            <w:tcW w:w="4139" w:type="dxa"/>
            <w:gridSpan w:val="3"/>
            <w:tcBorders>
              <w:top w:val="nil"/>
              <w:left w:val="nil"/>
              <w:bottom w:val="nil"/>
              <w:right w:val="nil"/>
            </w:tcBorders>
          </w:tcPr>
          <w:p w:rsidR="0070521F" w:rsidRPr="0070521F" w:rsidRDefault="0070521F" w:rsidP="0070521F">
            <w:pPr>
              <w:pStyle w:val="ConsPlusNormal"/>
              <w:rPr>
                <w:rFonts w:ascii="Times New Roman" w:hAnsi="Times New Roman" w:cs="Times New Roman"/>
              </w:rPr>
            </w:pPr>
            <w:r w:rsidRPr="0070521F">
              <w:rPr>
                <w:rFonts w:ascii="Times New Roman" w:hAnsi="Times New Roman" w:cs="Times New Roman"/>
              </w:rPr>
              <w:t>Уполномоченное лицо</w:t>
            </w:r>
          </w:p>
          <w:p w:rsidR="0070521F" w:rsidRPr="0070521F" w:rsidRDefault="0070521F" w:rsidP="0070521F">
            <w:pPr>
              <w:pStyle w:val="ConsPlusNormal"/>
              <w:rPr>
                <w:rFonts w:ascii="Times New Roman" w:hAnsi="Times New Roman" w:cs="Times New Roman"/>
              </w:rPr>
            </w:pPr>
            <w:r w:rsidRPr="0070521F">
              <w:rPr>
                <w:rFonts w:ascii="Times New Roman" w:hAnsi="Times New Roman" w:cs="Times New Roman"/>
              </w:rPr>
              <w:t xml:space="preserve">органа местного самоуправления </w:t>
            </w:r>
            <w:hyperlink w:anchor="P452" w:history="1">
              <w:r w:rsidRPr="0070521F">
                <w:rPr>
                  <w:rFonts w:ascii="Times New Roman" w:hAnsi="Times New Roman" w:cs="Times New Roman"/>
                </w:rPr>
                <w:t>&lt;*&gt;</w:t>
              </w:r>
            </w:hyperlink>
          </w:p>
        </w:tc>
        <w:tc>
          <w:tcPr>
            <w:tcW w:w="1701" w:type="dxa"/>
            <w:tcBorders>
              <w:top w:val="nil"/>
              <w:left w:val="nil"/>
              <w:bottom w:val="single" w:sz="4" w:space="0" w:color="auto"/>
              <w:right w:val="nil"/>
            </w:tcBorders>
          </w:tcPr>
          <w:p w:rsidR="0070521F" w:rsidRPr="0070521F" w:rsidRDefault="0070521F" w:rsidP="0070521F">
            <w:pPr>
              <w:pStyle w:val="ConsPlusNormal"/>
              <w:rPr>
                <w:rFonts w:ascii="Times New Roman" w:hAnsi="Times New Roman" w:cs="Times New Roman"/>
              </w:rPr>
            </w:pPr>
          </w:p>
        </w:tc>
        <w:tc>
          <w:tcPr>
            <w:tcW w:w="340" w:type="dxa"/>
            <w:vMerge w:val="restart"/>
            <w:tcBorders>
              <w:top w:val="nil"/>
              <w:left w:val="nil"/>
              <w:bottom w:val="nil"/>
              <w:right w:val="nil"/>
            </w:tcBorders>
          </w:tcPr>
          <w:p w:rsidR="0070521F" w:rsidRPr="0070521F" w:rsidRDefault="0070521F" w:rsidP="0070521F">
            <w:pPr>
              <w:pStyle w:val="ConsPlusNormal"/>
              <w:rPr>
                <w:rFonts w:ascii="Times New Roman" w:hAnsi="Times New Roman" w:cs="Times New Roman"/>
              </w:rPr>
            </w:pPr>
          </w:p>
        </w:tc>
        <w:tc>
          <w:tcPr>
            <w:tcW w:w="2891" w:type="dxa"/>
            <w:gridSpan w:val="2"/>
            <w:tcBorders>
              <w:top w:val="nil"/>
              <w:left w:val="nil"/>
              <w:bottom w:val="single" w:sz="4" w:space="0" w:color="auto"/>
              <w:right w:val="nil"/>
            </w:tcBorders>
          </w:tcPr>
          <w:p w:rsidR="0070521F" w:rsidRPr="0070521F" w:rsidRDefault="0070521F" w:rsidP="0070521F">
            <w:pPr>
              <w:pStyle w:val="ConsPlusNormal"/>
              <w:rPr>
                <w:rFonts w:ascii="Times New Roman" w:hAnsi="Times New Roman" w:cs="Times New Roman"/>
              </w:rPr>
            </w:pPr>
          </w:p>
        </w:tc>
      </w:tr>
      <w:tr w:rsidR="0070521F" w:rsidRPr="007052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3" w:type="dxa"/>
        </w:trPr>
        <w:tc>
          <w:tcPr>
            <w:tcW w:w="4139" w:type="dxa"/>
            <w:gridSpan w:val="3"/>
            <w:tcBorders>
              <w:top w:val="nil"/>
              <w:left w:val="nil"/>
              <w:bottom w:val="nil"/>
              <w:right w:val="nil"/>
            </w:tcBorders>
          </w:tcPr>
          <w:p w:rsidR="0070521F" w:rsidRPr="0070521F" w:rsidRDefault="009965ED" w:rsidP="0070521F">
            <w:pPr>
              <w:pStyle w:val="ConsPlusNormal"/>
              <w:rPr>
                <w:rFonts w:ascii="Times New Roman" w:hAnsi="Times New Roman" w:cs="Times New Roman"/>
              </w:rPr>
            </w:pPr>
            <w:r>
              <w:rPr>
                <w:rFonts w:ascii="Times New Roman" w:hAnsi="Times New Roman" w:cs="Times New Roman"/>
              </w:rPr>
              <w:t>М.П.</w:t>
            </w:r>
          </w:p>
        </w:tc>
        <w:tc>
          <w:tcPr>
            <w:tcW w:w="1701" w:type="dxa"/>
            <w:tcBorders>
              <w:top w:val="single" w:sz="4" w:space="0" w:color="auto"/>
              <w:left w:val="nil"/>
              <w:bottom w:val="nil"/>
              <w:right w:val="nil"/>
            </w:tcBorders>
          </w:tcPr>
          <w:p w:rsidR="0070521F" w:rsidRPr="002A0674" w:rsidRDefault="0070521F" w:rsidP="0070521F">
            <w:pPr>
              <w:pStyle w:val="ConsPlusNormal"/>
              <w:jc w:val="center"/>
              <w:rPr>
                <w:rFonts w:ascii="Times New Roman" w:hAnsi="Times New Roman" w:cs="Times New Roman"/>
                <w:sz w:val="18"/>
                <w:szCs w:val="18"/>
              </w:rPr>
            </w:pPr>
            <w:r w:rsidRPr="002A0674">
              <w:rPr>
                <w:rFonts w:ascii="Times New Roman" w:hAnsi="Times New Roman" w:cs="Times New Roman"/>
                <w:sz w:val="18"/>
                <w:szCs w:val="18"/>
              </w:rPr>
              <w:t>(подпись)</w:t>
            </w:r>
          </w:p>
        </w:tc>
        <w:tc>
          <w:tcPr>
            <w:tcW w:w="340" w:type="dxa"/>
            <w:vMerge/>
            <w:tcBorders>
              <w:top w:val="nil"/>
              <w:left w:val="nil"/>
              <w:bottom w:val="nil"/>
              <w:right w:val="nil"/>
            </w:tcBorders>
          </w:tcPr>
          <w:p w:rsidR="0070521F" w:rsidRPr="002A0674" w:rsidRDefault="0070521F" w:rsidP="0070521F">
            <w:pPr>
              <w:spacing w:after="0"/>
              <w:rPr>
                <w:rFonts w:ascii="Times New Roman" w:hAnsi="Times New Roman" w:cs="Times New Roman"/>
                <w:sz w:val="18"/>
                <w:szCs w:val="18"/>
              </w:rPr>
            </w:pPr>
          </w:p>
        </w:tc>
        <w:tc>
          <w:tcPr>
            <w:tcW w:w="2891" w:type="dxa"/>
            <w:gridSpan w:val="2"/>
            <w:tcBorders>
              <w:top w:val="single" w:sz="4" w:space="0" w:color="auto"/>
              <w:left w:val="nil"/>
              <w:bottom w:val="nil"/>
              <w:right w:val="nil"/>
            </w:tcBorders>
          </w:tcPr>
          <w:p w:rsidR="0070521F" w:rsidRPr="002A0674" w:rsidRDefault="0070521F" w:rsidP="0070521F">
            <w:pPr>
              <w:pStyle w:val="ConsPlusNormal"/>
              <w:jc w:val="center"/>
              <w:rPr>
                <w:rFonts w:ascii="Times New Roman" w:hAnsi="Times New Roman" w:cs="Times New Roman"/>
                <w:sz w:val="18"/>
                <w:szCs w:val="18"/>
              </w:rPr>
            </w:pPr>
            <w:r w:rsidRPr="002A0674">
              <w:rPr>
                <w:rFonts w:ascii="Times New Roman" w:hAnsi="Times New Roman" w:cs="Times New Roman"/>
                <w:sz w:val="18"/>
                <w:szCs w:val="18"/>
              </w:rPr>
              <w:t>(И.О. Фамилия)</w:t>
            </w:r>
          </w:p>
        </w:tc>
      </w:tr>
      <w:tr w:rsidR="0070521F" w:rsidRPr="007052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23" w:type="dxa"/>
        </w:trPr>
        <w:tc>
          <w:tcPr>
            <w:tcW w:w="9071" w:type="dxa"/>
            <w:gridSpan w:val="7"/>
            <w:tcBorders>
              <w:top w:val="nil"/>
              <w:left w:val="nil"/>
              <w:bottom w:val="nil"/>
              <w:right w:val="nil"/>
            </w:tcBorders>
          </w:tcPr>
          <w:p w:rsidR="0070521F" w:rsidRPr="0070521F" w:rsidRDefault="0070521F" w:rsidP="0070521F">
            <w:pPr>
              <w:pStyle w:val="ConsPlusNormal"/>
              <w:rPr>
                <w:rFonts w:ascii="Times New Roman" w:hAnsi="Times New Roman" w:cs="Times New Roman"/>
              </w:rPr>
            </w:pPr>
            <w:r w:rsidRPr="0070521F">
              <w:rPr>
                <w:rFonts w:ascii="Times New Roman" w:hAnsi="Times New Roman" w:cs="Times New Roman"/>
              </w:rPr>
              <w:t>"__" ____________ 20__ г.</w:t>
            </w:r>
          </w:p>
        </w:tc>
      </w:tr>
    </w:tbl>
    <w:p w:rsidR="0070521F" w:rsidRPr="009965ED" w:rsidRDefault="0070521F" w:rsidP="0070521F">
      <w:pPr>
        <w:pStyle w:val="ConsPlusNormal"/>
        <w:ind w:firstLine="540"/>
        <w:jc w:val="both"/>
        <w:rPr>
          <w:rFonts w:ascii="Times New Roman" w:hAnsi="Times New Roman" w:cs="Times New Roman"/>
          <w:sz w:val="18"/>
          <w:szCs w:val="18"/>
        </w:rPr>
      </w:pPr>
      <w:bookmarkStart w:id="17" w:name="P452"/>
      <w:bookmarkEnd w:id="17"/>
      <w:r w:rsidRPr="009965ED">
        <w:rPr>
          <w:rFonts w:ascii="Times New Roman" w:hAnsi="Times New Roman" w:cs="Times New Roman"/>
          <w:sz w:val="18"/>
          <w:szCs w:val="18"/>
        </w:rPr>
        <w:t>&lt;*&gt; За исключением получателей субсидий, зарегистрированных на территории городского округа Красноярского края.</w:t>
      </w:r>
    </w:p>
    <w:p w:rsidR="0070521F" w:rsidRPr="0070521F" w:rsidRDefault="0070521F" w:rsidP="0070521F">
      <w:pPr>
        <w:spacing w:after="0"/>
        <w:rPr>
          <w:rFonts w:ascii="Times New Roman" w:hAnsi="Times New Roman" w:cs="Times New Roman"/>
        </w:rPr>
        <w:sectPr w:rsidR="0070521F" w:rsidRPr="0070521F" w:rsidSect="009965ED">
          <w:pgSz w:w="11906" w:h="16838"/>
          <w:pgMar w:top="426" w:right="424" w:bottom="426" w:left="709" w:header="708" w:footer="708" w:gutter="0"/>
          <w:cols w:space="708"/>
          <w:docGrid w:linePitch="360"/>
        </w:sectPr>
      </w:pPr>
      <w:bookmarkStart w:id="18" w:name="_GoBack"/>
      <w:bookmarkEnd w:id="18"/>
    </w:p>
    <w:tbl>
      <w:tblPr>
        <w:tblpPr w:leftFromText="180" w:rightFromText="180" w:vertAnchor="page" w:horzAnchor="margin" w:tblpY="4771"/>
        <w:tblW w:w="1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71"/>
        <w:gridCol w:w="1264"/>
        <w:gridCol w:w="664"/>
        <w:gridCol w:w="1174"/>
        <w:gridCol w:w="964"/>
        <w:gridCol w:w="2936"/>
        <w:gridCol w:w="1417"/>
        <w:gridCol w:w="1418"/>
        <w:gridCol w:w="1417"/>
        <w:gridCol w:w="1985"/>
      </w:tblGrid>
      <w:tr w:rsidR="0070521F" w:rsidRPr="009965ED" w:rsidTr="009965ED">
        <w:tc>
          <w:tcPr>
            <w:tcW w:w="3335" w:type="dxa"/>
            <w:gridSpan w:val="2"/>
          </w:tcPr>
          <w:p w:rsidR="0070521F" w:rsidRPr="009965ED" w:rsidRDefault="0070521F" w:rsidP="009965ED">
            <w:pPr>
              <w:pStyle w:val="ConsPlusNormal"/>
              <w:jc w:val="center"/>
              <w:rPr>
                <w:rFonts w:ascii="Times New Roman" w:hAnsi="Times New Roman" w:cs="Times New Roman"/>
                <w:sz w:val="18"/>
                <w:szCs w:val="18"/>
              </w:rPr>
            </w:pPr>
            <w:r w:rsidRPr="009965ED">
              <w:rPr>
                <w:rFonts w:ascii="Times New Roman" w:hAnsi="Times New Roman" w:cs="Times New Roman"/>
                <w:sz w:val="18"/>
                <w:szCs w:val="18"/>
              </w:rPr>
              <w:lastRenderedPageBreak/>
              <w:t>Наименование</w:t>
            </w:r>
          </w:p>
        </w:tc>
        <w:tc>
          <w:tcPr>
            <w:tcW w:w="5738" w:type="dxa"/>
            <w:gridSpan w:val="4"/>
            <w:vMerge w:val="restart"/>
          </w:tcPr>
          <w:p w:rsidR="0070521F" w:rsidRPr="009965ED" w:rsidRDefault="0070521F" w:rsidP="009965ED">
            <w:pPr>
              <w:pStyle w:val="ConsPlusNormal"/>
              <w:jc w:val="center"/>
              <w:rPr>
                <w:rFonts w:ascii="Times New Roman" w:hAnsi="Times New Roman" w:cs="Times New Roman"/>
                <w:sz w:val="18"/>
                <w:szCs w:val="18"/>
              </w:rPr>
            </w:pPr>
            <w:r w:rsidRPr="009965ED">
              <w:rPr>
                <w:rFonts w:ascii="Times New Roman" w:hAnsi="Times New Roman" w:cs="Times New Roman"/>
                <w:sz w:val="18"/>
                <w:szCs w:val="18"/>
              </w:rPr>
              <w:t>Затраты, связанные с дополнительным профессиональным образованием работника (с учетом налога на добавленную стоимость - для получателей субсидий, не являющихся налогоплательщиками налога на добавленную стоимость, и без учета налога на добавленную стоимость - для получателей субсидий, являющихся налогоплательщиками налога на добавленную стоимость), руб.</w:t>
            </w:r>
          </w:p>
        </w:tc>
        <w:tc>
          <w:tcPr>
            <w:tcW w:w="1417" w:type="dxa"/>
            <w:vMerge w:val="restart"/>
          </w:tcPr>
          <w:p w:rsidR="0070521F" w:rsidRPr="009965ED" w:rsidRDefault="0070521F" w:rsidP="009965ED">
            <w:pPr>
              <w:pStyle w:val="ConsPlusNormal"/>
              <w:jc w:val="center"/>
              <w:rPr>
                <w:rFonts w:ascii="Times New Roman" w:hAnsi="Times New Roman" w:cs="Times New Roman"/>
                <w:sz w:val="18"/>
                <w:szCs w:val="18"/>
              </w:rPr>
            </w:pPr>
            <w:r w:rsidRPr="009965ED">
              <w:rPr>
                <w:rFonts w:ascii="Times New Roman" w:hAnsi="Times New Roman" w:cs="Times New Roman"/>
                <w:sz w:val="18"/>
                <w:szCs w:val="18"/>
              </w:rPr>
              <w:t>Ставка субсидии, %</w:t>
            </w:r>
          </w:p>
        </w:tc>
        <w:tc>
          <w:tcPr>
            <w:tcW w:w="1418" w:type="dxa"/>
            <w:vMerge w:val="restart"/>
          </w:tcPr>
          <w:p w:rsidR="0070521F" w:rsidRPr="009965ED" w:rsidRDefault="0070521F" w:rsidP="009965ED">
            <w:pPr>
              <w:pStyle w:val="ConsPlusNormal"/>
              <w:jc w:val="center"/>
              <w:rPr>
                <w:rFonts w:ascii="Times New Roman" w:hAnsi="Times New Roman" w:cs="Times New Roman"/>
                <w:sz w:val="18"/>
                <w:szCs w:val="18"/>
              </w:rPr>
            </w:pPr>
            <w:r w:rsidRPr="009965ED">
              <w:rPr>
                <w:rFonts w:ascii="Times New Roman" w:hAnsi="Times New Roman" w:cs="Times New Roman"/>
                <w:sz w:val="18"/>
                <w:szCs w:val="18"/>
              </w:rPr>
              <w:t>Сумма субсидии к выплате, руб.</w:t>
            </w:r>
          </w:p>
        </w:tc>
        <w:tc>
          <w:tcPr>
            <w:tcW w:w="1417" w:type="dxa"/>
            <w:vMerge w:val="restart"/>
          </w:tcPr>
          <w:p w:rsidR="0070521F" w:rsidRPr="009965ED" w:rsidRDefault="0070521F" w:rsidP="009965ED">
            <w:pPr>
              <w:pStyle w:val="ConsPlusNormal"/>
              <w:jc w:val="center"/>
              <w:rPr>
                <w:rFonts w:ascii="Times New Roman" w:hAnsi="Times New Roman" w:cs="Times New Roman"/>
                <w:sz w:val="18"/>
                <w:szCs w:val="18"/>
              </w:rPr>
            </w:pPr>
            <w:r w:rsidRPr="009965ED">
              <w:rPr>
                <w:rFonts w:ascii="Times New Roman" w:hAnsi="Times New Roman" w:cs="Times New Roman"/>
                <w:sz w:val="18"/>
                <w:szCs w:val="18"/>
              </w:rPr>
              <w:t>Субсидия, фактически выплаченная с начала года, руб.</w:t>
            </w:r>
          </w:p>
        </w:tc>
        <w:tc>
          <w:tcPr>
            <w:tcW w:w="1985" w:type="dxa"/>
            <w:vMerge w:val="restart"/>
          </w:tcPr>
          <w:p w:rsidR="0070521F" w:rsidRPr="009965ED" w:rsidRDefault="0070521F" w:rsidP="009965ED">
            <w:pPr>
              <w:pStyle w:val="ConsPlusNormal"/>
              <w:jc w:val="center"/>
              <w:rPr>
                <w:rFonts w:ascii="Times New Roman" w:hAnsi="Times New Roman" w:cs="Times New Roman"/>
                <w:sz w:val="18"/>
                <w:szCs w:val="18"/>
              </w:rPr>
            </w:pPr>
            <w:r w:rsidRPr="009965ED">
              <w:rPr>
                <w:rFonts w:ascii="Times New Roman" w:hAnsi="Times New Roman" w:cs="Times New Roman"/>
                <w:sz w:val="18"/>
                <w:szCs w:val="18"/>
              </w:rPr>
              <w:t>Субсидия, причитающаяся к выплате, руб.</w:t>
            </w:r>
          </w:p>
        </w:tc>
      </w:tr>
      <w:tr w:rsidR="0070521F" w:rsidRPr="009965ED" w:rsidTr="009965ED">
        <w:trPr>
          <w:trHeight w:val="269"/>
        </w:trPr>
        <w:tc>
          <w:tcPr>
            <w:tcW w:w="2071" w:type="dxa"/>
            <w:vMerge w:val="restart"/>
          </w:tcPr>
          <w:p w:rsidR="0070521F" w:rsidRPr="009965ED" w:rsidRDefault="0070521F" w:rsidP="009965ED">
            <w:pPr>
              <w:pStyle w:val="ConsPlusNormal"/>
              <w:jc w:val="center"/>
              <w:rPr>
                <w:rFonts w:ascii="Times New Roman" w:hAnsi="Times New Roman" w:cs="Times New Roman"/>
                <w:sz w:val="18"/>
                <w:szCs w:val="18"/>
              </w:rPr>
            </w:pPr>
            <w:r w:rsidRPr="009965ED">
              <w:rPr>
                <w:rFonts w:ascii="Times New Roman" w:hAnsi="Times New Roman" w:cs="Times New Roman"/>
                <w:sz w:val="18"/>
                <w:szCs w:val="18"/>
              </w:rPr>
              <w:t>муниципального района, муниципального или городского округа</w:t>
            </w:r>
          </w:p>
        </w:tc>
        <w:tc>
          <w:tcPr>
            <w:tcW w:w="1264" w:type="dxa"/>
            <w:vMerge w:val="restart"/>
          </w:tcPr>
          <w:p w:rsidR="0070521F" w:rsidRPr="009965ED" w:rsidRDefault="0070521F" w:rsidP="009965ED">
            <w:pPr>
              <w:pStyle w:val="ConsPlusNormal"/>
              <w:jc w:val="center"/>
              <w:rPr>
                <w:rFonts w:ascii="Times New Roman" w:hAnsi="Times New Roman" w:cs="Times New Roman"/>
                <w:sz w:val="18"/>
                <w:szCs w:val="18"/>
              </w:rPr>
            </w:pPr>
            <w:r w:rsidRPr="009965ED">
              <w:rPr>
                <w:rFonts w:ascii="Times New Roman" w:hAnsi="Times New Roman" w:cs="Times New Roman"/>
                <w:sz w:val="18"/>
                <w:szCs w:val="18"/>
              </w:rPr>
              <w:t>получателя субсидий</w:t>
            </w:r>
          </w:p>
        </w:tc>
        <w:tc>
          <w:tcPr>
            <w:tcW w:w="5738" w:type="dxa"/>
            <w:gridSpan w:val="4"/>
            <w:vMerge/>
          </w:tcPr>
          <w:p w:rsidR="0070521F" w:rsidRPr="009965ED" w:rsidRDefault="0070521F" w:rsidP="009965ED">
            <w:pPr>
              <w:spacing w:after="0"/>
              <w:rPr>
                <w:rFonts w:ascii="Times New Roman" w:hAnsi="Times New Roman" w:cs="Times New Roman"/>
                <w:sz w:val="18"/>
                <w:szCs w:val="18"/>
              </w:rPr>
            </w:pPr>
          </w:p>
        </w:tc>
        <w:tc>
          <w:tcPr>
            <w:tcW w:w="1417" w:type="dxa"/>
            <w:vMerge/>
          </w:tcPr>
          <w:p w:rsidR="0070521F" w:rsidRPr="009965ED" w:rsidRDefault="0070521F" w:rsidP="009965ED">
            <w:pPr>
              <w:spacing w:after="0"/>
              <w:rPr>
                <w:rFonts w:ascii="Times New Roman" w:hAnsi="Times New Roman" w:cs="Times New Roman"/>
                <w:sz w:val="18"/>
                <w:szCs w:val="18"/>
              </w:rPr>
            </w:pPr>
          </w:p>
        </w:tc>
        <w:tc>
          <w:tcPr>
            <w:tcW w:w="1418" w:type="dxa"/>
            <w:vMerge/>
          </w:tcPr>
          <w:p w:rsidR="0070521F" w:rsidRPr="009965ED" w:rsidRDefault="0070521F" w:rsidP="009965ED">
            <w:pPr>
              <w:spacing w:after="0"/>
              <w:rPr>
                <w:rFonts w:ascii="Times New Roman" w:hAnsi="Times New Roman" w:cs="Times New Roman"/>
                <w:sz w:val="18"/>
                <w:szCs w:val="18"/>
              </w:rPr>
            </w:pPr>
          </w:p>
        </w:tc>
        <w:tc>
          <w:tcPr>
            <w:tcW w:w="1417" w:type="dxa"/>
            <w:vMerge/>
          </w:tcPr>
          <w:p w:rsidR="0070521F" w:rsidRPr="009965ED" w:rsidRDefault="0070521F" w:rsidP="009965ED">
            <w:pPr>
              <w:spacing w:after="0"/>
              <w:rPr>
                <w:rFonts w:ascii="Times New Roman" w:hAnsi="Times New Roman" w:cs="Times New Roman"/>
                <w:sz w:val="18"/>
                <w:szCs w:val="18"/>
              </w:rPr>
            </w:pPr>
          </w:p>
        </w:tc>
        <w:tc>
          <w:tcPr>
            <w:tcW w:w="1985" w:type="dxa"/>
            <w:vMerge/>
          </w:tcPr>
          <w:p w:rsidR="0070521F" w:rsidRPr="009965ED" w:rsidRDefault="0070521F" w:rsidP="009965ED">
            <w:pPr>
              <w:spacing w:after="0"/>
              <w:rPr>
                <w:rFonts w:ascii="Times New Roman" w:hAnsi="Times New Roman" w:cs="Times New Roman"/>
                <w:sz w:val="18"/>
                <w:szCs w:val="18"/>
              </w:rPr>
            </w:pPr>
          </w:p>
        </w:tc>
      </w:tr>
      <w:tr w:rsidR="0070521F" w:rsidRPr="009965ED" w:rsidTr="009965ED">
        <w:tc>
          <w:tcPr>
            <w:tcW w:w="2071" w:type="dxa"/>
            <w:vMerge/>
          </w:tcPr>
          <w:p w:rsidR="0070521F" w:rsidRPr="009965ED" w:rsidRDefault="0070521F" w:rsidP="009965ED">
            <w:pPr>
              <w:spacing w:after="0"/>
              <w:rPr>
                <w:rFonts w:ascii="Times New Roman" w:hAnsi="Times New Roman" w:cs="Times New Roman"/>
                <w:sz w:val="18"/>
                <w:szCs w:val="18"/>
              </w:rPr>
            </w:pPr>
          </w:p>
        </w:tc>
        <w:tc>
          <w:tcPr>
            <w:tcW w:w="1264" w:type="dxa"/>
            <w:vMerge/>
          </w:tcPr>
          <w:p w:rsidR="0070521F" w:rsidRPr="009965ED" w:rsidRDefault="0070521F" w:rsidP="009965ED">
            <w:pPr>
              <w:spacing w:after="0"/>
              <w:rPr>
                <w:rFonts w:ascii="Times New Roman" w:hAnsi="Times New Roman" w:cs="Times New Roman"/>
                <w:sz w:val="18"/>
                <w:szCs w:val="18"/>
              </w:rPr>
            </w:pPr>
          </w:p>
        </w:tc>
        <w:tc>
          <w:tcPr>
            <w:tcW w:w="664" w:type="dxa"/>
            <w:vMerge w:val="restart"/>
          </w:tcPr>
          <w:p w:rsidR="0070521F" w:rsidRPr="009965ED" w:rsidRDefault="0070521F" w:rsidP="009965ED">
            <w:pPr>
              <w:pStyle w:val="ConsPlusNormal"/>
              <w:jc w:val="center"/>
              <w:rPr>
                <w:rFonts w:ascii="Times New Roman" w:hAnsi="Times New Roman" w:cs="Times New Roman"/>
                <w:sz w:val="18"/>
                <w:szCs w:val="18"/>
              </w:rPr>
            </w:pPr>
            <w:r w:rsidRPr="009965ED">
              <w:rPr>
                <w:rFonts w:ascii="Times New Roman" w:hAnsi="Times New Roman" w:cs="Times New Roman"/>
                <w:sz w:val="18"/>
                <w:szCs w:val="18"/>
              </w:rPr>
              <w:t>всего</w:t>
            </w:r>
          </w:p>
        </w:tc>
        <w:tc>
          <w:tcPr>
            <w:tcW w:w="5074" w:type="dxa"/>
            <w:gridSpan w:val="3"/>
          </w:tcPr>
          <w:p w:rsidR="0070521F" w:rsidRPr="009965ED" w:rsidRDefault="0070521F" w:rsidP="009965ED">
            <w:pPr>
              <w:pStyle w:val="ConsPlusNormal"/>
              <w:jc w:val="center"/>
              <w:rPr>
                <w:rFonts w:ascii="Times New Roman" w:hAnsi="Times New Roman" w:cs="Times New Roman"/>
                <w:sz w:val="18"/>
                <w:szCs w:val="18"/>
              </w:rPr>
            </w:pPr>
            <w:r w:rsidRPr="009965ED">
              <w:rPr>
                <w:rFonts w:ascii="Times New Roman" w:hAnsi="Times New Roman" w:cs="Times New Roman"/>
                <w:sz w:val="18"/>
                <w:szCs w:val="18"/>
              </w:rPr>
              <w:t>в том числе</w:t>
            </w:r>
          </w:p>
        </w:tc>
        <w:tc>
          <w:tcPr>
            <w:tcW w:w="1417" w:type="dxa"/>
            <w:vMerge/>
          </w:tcPr>
          <w:p w:rsidR="0070521F" w:rsidRPr="009965ED" w:rsidRDefault="0070521F" w:rsidP="009965ED">
            <w:pPr>
              <w:spacing w:after="0"/>
              <w:rPr>
                <w:rFonts w:ascii="Times New Roman" w:hAnsi="Times New Roman" w:cs="Times New Roman"/>
                <w:sz w:val="18"/>
                <w:szCs w:val="18"/>
              </w:rPr>
            </w:pPr>
          </w:p>
        </w:tc>
        <w:tc>
          <w:tcPr>
            <w:tcW w:w="1418" w:type="dxa"/>
            <w:vMerge/>
          </w:tcPr>
          <w:p w:rsidR="0070521F" w:rsidRPr="009965ED" w:rsidRDefault="0070521F" w:rsidP="009965ED">
            <w:pPr>
              <w:spacing w:after="0"/>
              <w:rPr>
                <w:rFonts w:ascii="Times New Roman" w:hAnsi="Times New Roman" w:cs="Times New Roman"/>
                <w:sz w:val="18"/>
                <w:szCs w:val="18"/>
              </w:rPr>
            </w:pPr>
          </w:p>
        </w:tc>
        <w:tc>
          <w:tcPr>
            <w:tcW w:w="1417" w:type="dxa"/>
            <w:vMerge/>
          </w:tcPr>
          <w:p w:rsidR="0070521F" w:rsidRPr="009965ED" w:rsidRDefault="0070521F" w:rsidP="009965ED">
            <w:pPr>
              <w:spacing w:after="0"/>
              <w:rPr>
                <w:rFonts w:ascii="Times New Roman" w:hAnsi="Times New Roman" w:cs="Times New Roman"/>
                <w:sz w:val="18"/>
                <w:szCs w:val="18"/>
              </w:rPr>
            </w:pPr>
          </w:p>
        </w:tc>
        <w:tc>
          <w:tcPr>
            <w:tcW w:w="1985" w:type="dxa"/>
            <w:vMerge/>
          </w:tcPr>
          <w:p w:rsidR="0070521F" w:rsidRPr="009965ED" w:rsidRDefault="0070521F" w:rsidP="009965ED">
            <w:pPr>
              <w:spacing w:after="0"/>
              <w:rPr>
                <w:rFonts w:ascii="Times New Roman" w:hAnsi="Times New Roman" w:cs="Times New Roman"/>
                <w:sz w:val="18"/>
                <w:szCs w:val="18"/>
              </w:rPr>
            </w:pPr>
          </w:p>
        </w:tc>
      </w:tr>
      <w:tr w:rsidR="0070521F" w:rsidRPr="009965ED" w:rsidTr="009965ED">
        <w:tc>
          <w:tcPr>
            <w:tcW w:w="2071" w:type="dxa"/>
            <w:vMerge/>
          </w:tcPr>
          <w:p w:rsidR="0070521F" w:rsidRPr="009965ED" w:rsidRDefault="0070521F" w:rsidP="009965ED">
            <w:pPr>
              <w:spacing w:after="0"/>
              <w:rPr>
                <w:rFonts w:ascii="Times New Roman" w:hAnsi="Times New Roman" w:cs="Times New Roman"/>
                <w:sz w:val="18"/>
                <w:szCs w:val="18"/>
              </w:rPr>
            </w:pPr>
          </w:p>
        </w:tc>
        <w:tc>
          <w:tcPr>
            <w:tcW w:w="1264" w:type="dxa"/>
            <w:vMerge/>
          </w:tcPr>
          <w:p w:rsidR="0070521F" w:rsidRPr="009965ED" w:rsidRDefault="0070521F" w:rsidP="009965ED">
            <w:pPr>
              <w:spacing w:after="0"/>
              <w:rPr>
                <w:rFonts w:ascii="Times New Roman" w:hAnsi="Times New Roman" w:cs="Times New Roman"/>
                <w:sz w:val="18"/>
                <w:szCs w:val="18"/>
              </w:rPr>
            </w:pPr>
          </w:p>
        </w:tc>
        <w:tc>
          <w:tcPr>
            <w:tcW w:w="664" w:type="dxa"/>
            <w:vMerge/>
          </w:tcPr>
          <w:p w:rsidR="0070521F" w:rsidRPr="009965ED" w:rsidRDefault="0070521F" w:rsidP="009965ED">
            <w:pPr>
              <w:spacing w:after="0"/>
              <w:rPr>
                <w:rFonts w:ascii="Times New Roman" w:hAnsi="Times New Roman" w:cs="Times New Roman"/>
                <w:sz w:val="18"/>
                <w:szCs w:val="18"/>
              </w:rPr>
            </w:pPr>
          </w:p>
        </w:tc>
        <w:tc>
          <w:tcPr>
            <w:tcW w:w="1174" w:type="dxa"/>
          </w:tcPr>
          <w:p w:rsidR="0070521F" w:rsidRPr="009965ED" w:rsidRDefault="0070521F" w:rsidP="009965ED">
            <w:pPr>
              <w:pStyle w:val="ConsPlusNormal"/>
              <w:jc w:val="center"/>
              <w:rPr>
                <w:rFonts w:ascii="Times New Roman" w:hAnsi="Times New Roman" w:cs="Times New Roman"/>
                <w:sz w:val="18"/>
                <w:szCs w:val="18"/>
              </w:rPr>
            </w:pPr>
            <w:r w:rsidRPr="009965ED">
              <w:rPr>
                <w:rFonts w:ascii="Times New Roman" w:hAnsi="Times New Roman" w:cs="Times New Roman"/>
                <w:sz w:val="18"/>
                <w:szCs w:val="18"/>
              </w:rPr>
              <w:t>стоимость обучения</w:t>
            </w:r>
          </w:p>
        </w:tc>
        <w:tc>
          <w:tcPr>
            <w:tcW w:w="964" w:type="dxa"/>
          </w:tcPr>
          <w:p w:rsidR="0070521F" w:rsidRPr="009965ED" w:rsidRDefault="0070521F" w:rsidP="009965ED">
            <w:pPr>
              <w:pStyle w:val="ConsPlusNormal"/>
              <w:jc w:val="center"/>
              <w:rPr>
                <w:rFonts w:ascii="Times New Roman" w:hAnsi="Times New Roman" w:cs="Times New Roman"/>
                <w:sz w:val="18"/>
                <w:szCs w:val="18"/>
              </w:rPr>
            </w:pPr>
            <w:r w:rsidRPr="009965ED">
              <w:rPr>
                <w:rFonts w:ascii="Times New Roman" w:hAnsi="Times New Roman" w:cs="Times New Roman"/>
                <w:sz w:val="18"/>
                <w:szCs w:val="18"/>
              </w:rPr>
              <w:t>расходы по проезду</w:t>
            </w:r>
          </w:p>
        </w:tc>
        <w:tc>
          <w:tcPr>
            <w:tcW w:w="2936" w:type="dxa"/>
          </w:tcPr>
          <w:p w:rsidR="0070521F" w:rsidRPr="009965ED" w:rsidRDefault="0070521F" w:rsidP="009965ED">
            <w:pPr>
              <w:pStyle w:val="ConsPlusNormal"/>
              <w:jc w:val="center"/>
              <w:rPr>
                <w:rFonts w:ascii="Times New Roman" w:hAnsi="Times New Roman" w:cs="Times New Roman"/>
                <w:sz w:val="18"/>
                <w:szCs w:val="18"/>
              </w:rPr>
            </w:pPr>
            <w:r w:rsidRPr="009965ED">
              <w:rPr>
                <w:rFonts w:ascii="Times New Roman" w:hAnsi="Times New Roman" w:cs="Times New Roman"/>
                <w:sz w:val="18"/>
                <w:szCs w:val="18"/>
              </w:rPr>
              <w:t>расходы по найму жилого помещения</w:t>
            </w:r>
          </w:p>
        </w:tc>
        <w:tc>
          <w:tcPr>
            <w:tcW w:w="1417" w:type="dxa"/>
            <w:vMerge/>
          </w:tcPr>
          <w:p w:rsidR="0070521F" w:rsidRPr="009965ED" w:rsidRDefault="0070521F" w:rsidP="009965ED">
            <w:pPr>
              <w:spacing w:after="0"/>
              <w:rPr>
                <w:rFonts w:ascii="Times New Roman" w:hAnsi="Times New Roman" w:cs="Times New Roman"/>
                <w:sz w:val="18"/>
                <w:szCs w:val="18"/>
              </w:rPr>
            </w:pPr>
          </w:p>
        </w:tc>
        <w:tc>
          <w:tcPr>
            <w:tcW w:w="1418" w:type="dxa"/>
            <w:vMerge/>
          </w:tcPr>
          <w:p w:rsidR="0070521F" w:rsidRPr="009965ED" w:rsidRDefault="0070521F" w:rsidP="009965ED">
            <w:pPr>
              <w:spacing w:after="0"/>
              <w:rPr>
                <w:rFonts w:ascii="Times New Roman" w:hAnsi="Times New Roman" w:cs="Times New Roman"/>
                <w:sz w:val="18"/>
                <w:szCs w:val="18"/>
              </w:rPr>
            </w:pPr>
          </w:p>
        </w:tc>
        <w:tc>
          <w:tcPr>
            <w:tcW w:w="1417" w:type="dxa"/>
            <w:vMerge/>
          </w:tcPr>
          <w:p w:rsidR="0070521F" w:rsidRPr="009965ED" w:rsidRDefault="0070521F" w:rsidP="009965ED">
            <w:pPr>
              <w:spacing w:after="0"/>
              <w:rPr>
                <w:rFonts w:ascii="Times New Roman" w:hAnsi="Times New Roman" w:cs="Times New Roman"/>
                <w:sz w:val="18"/>
                <w:szCs w:val="18"/>
              </w:rPr>
            </w:pPr>
          </w:p>
        </w:tc>
        <w:tc>
          <w:tcPr>
            <w:tcW w:w="1985" w:type="dxa"/>
            <w:vMerge/>
          </w:tcPr>
          <w:p w:rsidR="0070521F" w:rsidRPr="009965ED" w:rsidRDefault="0070521F" w:rsidP="009965ED">
            <w:pPr>
              <w:spacing w:after="0"/>
              <w:rPr>
                <w:rFonts w:ascii="Times New Roman" w:hAnsi="Times New Roman" w:cs="Times New Roman"/>
                <w:sz w:val="18"/>
                <w:szCs w:val="18"/>
              </w:rPr>
            </w:pPr>
          </w:p>
        </w:tc>
      </w:tr>
      <w:tr w:rsidR="0070521F" w:rsidRPr="009965ED" w:rsidTr="009965ED">
        <w:tc>
          <w:tcPr>
            <w:tcW w:w="2071" w:type="dxa"/>
          </w:tcPr>
          <w:p w:rsidR="0070521F" w:rsidRPr="009965ED" w:rsidRDefault="0070521F" w:rsidP="009965ED">
            <w:pPr>
              <w:pStyle w:val="ConsPlusNormal"/>
              <w:jc w:val="center"/>
              <w:rPr>
                <w:rFonts w:ascii="Times New Roman" w:hAnsi="Times New Roman" w:cs="Times New Roman"/>
                <w:sz w:val="18"/>
                <w:szCs w:val="18"/>
              </w:rPr>
            </w:pPr>
            <w:r w:rsidRPr="009965ED">
              <w:rPr>
                <w:rFonts w:ascii="Times New Roman" w:hAnsi="Times New Roman" w:cs="Times New Roman"/>
                <w:sz w:val="18"/>
                <w:szCs w:val="18"/>
              </w:rPr>
              <w:t>1</w:t>
            </w:r>
          </w:p>
        </w:tc>
        <w:tc>
          <w:tcPr>
            <w:tcW w:w="1264" w:type="dxa"/>
          </w:tcPr>
          <w:p w:rsidR="0070521F" w:rsidRPr="009965ED" w:rsidRDefault="0070521F" w:rsidP="009965ED">
            <w:pPr>
              <w:pStyle w:val="ConsPlusNormal"/>
              <w:jc w:val="center"/>
              <w:rPr>
                <w:rFonts w:ascii="Times New Roman" w:hAnsi="Times New Roman" w:cs="Times New Roman"/>
                <w:sz w:val="18"/>
                <w:szCs w:val="18"/>
              </w:rPr>
            </w:pPr>
            <w:r w:rsidRPr="009965ED">
              <w:rPr>
                <w:rFonts w:ascii="Times New Roman" w:hAnsi="Times New Roman" w:cs="Times New Roman"/>
                <w:sz w:val="18"/>
                <w:szCs w:val="18"/>
              </w:rPr>
              <w:t>2</w:t>
            </w:r>
          </w:p>
        </w:tc>
        <w:tc>
          <w:tcPr>
            <w:tcW w:w="664" w:type="dxa"/>
          </w:tcPr>
          <w:p w:rsidR="0070521F" w:rsidRPr="009965ED" w:rsidRDefault="0070521F" w:rsidP="009965ED">
            <w:pPr>
              <w:pStyle w:val="ConsPlusNormal"/>
              <w:jc w:val="center"/>
              <w:rPr>
                <w:rFonts w:ascii="Times New Roman" w:hAnsi="Times New Roman" w:cs="Times New Roman"/>
                <w:sz w:val="18"/>
                <w:szCs w:val="18"/>
              </w:rPr>
            </w:pPr>
            <w:r w:rsidRPr="009965ED">
              <w:rPr>
                <w:rFonts w:ascii="Times New Roman" w:hAnsi="Times New Roman" w:cs="Times New Roman"/>
                <w:sz w:val="18"/>
                <w:szCs w:val="18"/>
              </w:rPr>
              <w:t>3</w:t>
            </w:r>
          </w:p>
        </w:tc>
        <w:tc>
          <w:tcPr>
            <w:tcW w:w="1174" w:type="dxa"/>
          </w:tcPr>
          <w:p w:rsidR="0070521F" w:rsidRPr="009965ED" w:rsidRDefault="0070521F" w:rsidP="009965ED">
            <w:pPr>
              <w:pStyle w:val="ConsPlusNormal"/>
              <w:jc w:val="center"/>
              <w:rPr>
                <w:rFonts w:ascii="Times New Roman" w:hAnsi="Times New Roman" w:cs="Times New Roman"/>
                <w:sz w:val="18"/>
                <w:szCs w:val="18"/>
              </w:rPr>
            </w:pPr>
            <w:r w:rsidRPr="009965ED">
              <w:rPr>
                <w:rFonts w:ascii="Times New Roman" w:hAnsi="Times New Roman" w:cs="Times New Roman"/>
                <w:sz w:val="18"/>
                <w:szCs w:val="18"/>
              </w:rPr>
              <w:t>4</w:t>
            </w:r>
          </w:p>
        </w:tc>
        <w:tc>
          <w:tcPr>
            <w:tcW w:w="964" w:type="dxa"/>
          </w:tcPr>
          <w:p w:rsidR="0070521F" w:rsidRPr="009965ED" w:rsidRDefault="0070521F" w:rsidP="009965ED">
            <w:pPr>
              <w:pStyle w:val="ConsPlusNormal"/>
              <w:jc w:val="center"/>
              <w:rPr>
                <w:rFonts w:ascii="Times New Roman" w:hAnsi="Times New Roman" w:cs="Times New Roman"/>
                <w:sz w:val="18"/>
                <w:szCs w:val="18"/>
              </w:rPr>
            </w:pPr>
            <w:r w:rsidRPr="009965ED">
              <w:rPr>
                <w:rFonts w:ascii="Times New Roman" w:hAnsi="Times New Roman" w:cs="Times New Roman"/>
                <w:sz w:val="18"/>
                <w:szCs w:val="18"/>
              </w:rPr>
              <w:t>5</w:t>
            </w:r>
          </w:p>
        </w:tc>
        <w:tc>
          <w:tcPr>
            <w:tcW w:w="2936" w:type="dxa"/>
          </w:tcPr>
          <w:p w:rsidR="0070521F" w:rsidRPr="009965ED" w:rsidRDefault="0070521F" w:rsidP="009965ED">
            <w:pPr>
              <w:pStyle w:val="ConsPlusNormal"/>
              <w:jc w:val="center"/>
              <w:rPr>
                <w:rFonts w:ascii="Times New Roman" w:hAnsi="Times New Roman" w:cs="Times New Roman"/>
                <w:sz w:val="18"/>
                <w:szCs w:val="18"/>
              </w:rPr>
            </w:pPr>
            <w:r w:rsidRPr="009965ED">
              <w:rPr>
                <w:rFonts w:ascii="Times New Roman" w:hAnsi="Times New Roman" w:cs="Times New Roman"/>
                <w:sz w:val="18"/>
                <w:szCs w:val="18"/>
              </w:rPr>
              <w:t>6</w:t>
            </w:r>
          </w:p>
        </w:tc>
        <w:tc>
          <w:tcPr>
            <w:tcW w:w="1417" w:type="dxa"/>
          </w:tcPr>
          <w:p w:rsidR="0070521F" w:rsidRPr="009965ED" w:rsidRDefault="0070521F" w:rsidP="009965ED">
            <w:pPr>
              <w:pStyle w:val="ConsPlusNormal"/>
              <w:jc w:val="center"/>
              <w:rPr>
                <w:rFonts w:ascii="Times New Roman" w:hAnsi="Times New Roman" w:cs="Times New Roman"/>
                <w:sz w:val="18"/>
                <w:szCs w:val="18"/>
              </w:rPr>
            </w:pPr>
            <w:r w:rsidRPr="009965ED">
              <w:rPr>
                <w:rFonts w:ascii="Times New Roman" w:hAnsi="Times New Roman" w:cs="Times New Roman"/>
                <w:sz w:val="18"/>
                <w:szCs w:val="18"/>
              </w:rPr>
              <w:t>7</w:t>
            </w:r>
          </w:p>
        </w:tc>
        <w:tc>
          <w:tcPr>
            <w:tcW w:w="1418" w:type="dxa"/>
          </w:tcPr>
          <w:p w:rsidR="0070521F" w:rsidRPr="009965ED" w:rsidRDefault="0070521F" w:rsidP="009965ED">
            <w:pPr>
              <w:pStyle w:val="ConsPlusNormal"/>
              <w:jc w:val="center"/>
              <w:rPr>
                <w:rFonts w:ascii="Times New Roman" w:hAnsi="Times New Roman" w:cs="Times New Roman"/>
                <w:sz w:val="18"/>
                <w:szCs w:val="18"/>
              </w:rPr>
            </w:pPr>
            <w:r w:rsidRPr="009965ED">
              <w:rPr>
                <w:rFonts w:ascii="Times New Roman" w:hAnsi="Times New Roman" w:cs="Times New Roman"/>
                <w:sz w:val="18"/>
                <w:szCs w:val="18"/>
              </w:rPr>
              <w:t>8</w:t>
            </w:r>
          </w:p>
        </w:tc>
        <w:tc>
          <w:tcPr>
            <w:tcW w:w="1417" w:type="dxa"/>
          </w:tcPr>
          <w:p w:rsidR="0070521F" w:rsidRPr="009965ED" w:rsidRDefault="0070521F" w:rsidP="009965ED">
            <w:pPr>
              <w:pStyle w:val="ConsPlusNormal"/>
              <w:jc w:val="center"/>
              <w:rPr>
                <w:rFonts w:ascii="Times New Roman" w:hAnsi="Times New Roman" w:cs="Times New Roman"/>
                <w:sz w:val="18"/>
                <w:szCs w:val="18"/>
              </w:rPr>
            </w:pPr>
            <w:r w:rsidRPr="009965ED">
              <w:rPr>
                <w:rFonts w:ascii="Times New Roman" w:hAnsi="Times New Roman" w:cs="Times New Roman"/>
                <w:sz w:val="18"/>
                <w:szCs w:val="18"/>
              </w:rPr>
              <w:t>9</w:t>
            </w:r>
          </w:p>
        </w:tc>
        <w:tc>
          <w:tcPr>
            <w:tcW w:w="1985" w:type="dxa"/>
          </w:tcPr>
          <w:p w:rsidR="0070521F" w:rsidRPr="009965ED" w:rsidRDefault="0070521F" w:rsidP="009965ED">
            <w:pPr>
              <w:pStyle w:val="ConsPlusNormal"/>
              <w:jc w:val="center"/>
              <w:rPr>
                <w:rFonts w:ascii="Times New Roman" w:hAnsi="Times New Roman" w:cs="Times New Roman"/>
                <w:sz w:val="18"/>
                <w:szCs w:val="18"/>
              </w:rPr>
            </w:pPr>
            <w:r w:rsidRPr="009965ED">
              <w:rPr>
                <w:rFonts w:ascii="Times New Roman" w:hAnsi="Times New Roman" w:cs="Times New Roman"/>
                <w:sz w:val="18"/>
                <w:szCs w:val="18"/>
              </w:rPr>
              <w:t>10</w:t>
            </w:r>
          </w:p>
        </w:tc>
      </w:tr>
      <w:tr w:rsidR="0070521F" w:rsidRPr="009965ED" w:rsidTr="009965ED">
        <w:tc>
          <w:tcPr>
            <w:tcW w:w="2071" w:type="dxa"/>
          </w:tcPr>
          <w:p w:rsidR="0070521F" w:rsidRPr="009965ED" w:rsidRDefault="0070521F" w:rsidP="009965ED">
            <w:pPr>
              <w:pStyle w:val="ConsPlusNormal"/>
              <w:rPr>
                <w:rFonts w:ascii="Times New Roman" w:hAnsi="Times New Roman" w:cs="Times New Roman"/>
                <w:sz w:val="18"/>
                <w:szCs w:val="18"/>
              </w:rPr>
            </w:pPr>
          </w:p>
        </w:tc>
        <w:tc>
          <w:tcPr>
            <w:tcW w:w="1264" w:type="dxa"/>
          </w:tcPr>
          <w:p w:rsidR="0070521F" w:rsidRPr="009965ED" w:rsidRDefault="0070521F" w:rsidP="009965ED">
            <w:pPr>
              <w:pStyle w:val="ConsPlusNormal"/>
              <w:rPr>
                <w:rFonts w:ascii="Times New Roman" w:hAnsi="Times New Roman" w:cs="Times New Roman"/>
                <w:sz w:val="18"/>
                <w:szCs w:val="18"/>
              </w:rPr>
            </w:pPr>
          </w:p>
        </w:tc>
        <w:tc>
          <w:tcPr>
            <w:tcW w:w="664" w:type="dxa"/>
          </w:tcPr>
          <w:p w:rsidR="0070521F" w:rsidRPr="009965ED" w:rsidRDefault="0070521F" w:rsidP="009965ED">
            <w:pPr>
              <w:pStyle w:val="ConsPlusNormal"/>
              <w:rPr>
                <w:rFonts w:ascii="Times New Roman" w:hAnsi="Times New Roman" w:cs="Times New Roman"/>
                <w:sz w:val="18"/>
                <w:szCs w:val="18"/>
              </w:rPr>
            </w:pPr>
          </w:p>
        </w:tc>
        <w:tc>
          <w:tcPr>
            <w:tcW w:w="1174" w:type="dxa"/>
          </w:tcPr>
          <w:p w:rsidR="0070521F" w:rsidRPr="009965ED" w:rsidRDefault="0070521F" w:rsidP="009965ED">
            <w:pPr>
              <w:pStyle w:val="ConsPlusNormal"/>
              <w:rPr>
                <w:rFonts w:ascii="Times New Roman" w:hAnsi="Times New Roman" w:cs="Times New Roman"/>
                <w:sz w:val="18"/>
                <w:szCs w:val="18"/>
              </w:rPr>
            </w:pPr>
          </w:p>
        </w:tc>
        <w:tc>
          <w:tcPr>
            <w:tcW w:w="964" w:type="dxa"/>
          </w:tcPr>
          <w:p w:rsidR="0070521F" w:rsidRPr="009965ED" w:rsidRDefault="0070521F" w:rsidP="009965ED">
            <w:pPr>
              <w:pStyle w:val="ConsPlusNormal"/>
              <w:rPr>
                <w:rFonts w:ascii="Times New Roman" w:hAnsi="Times New Roman" w:cs="Times New Roman"/>
                <w:sz w:val="18"/>
                <w:szCs w:val="18"/>
              </w:rPr>
            </w:pPr>
          </w:p>
        </w:tc>
        <w:tc>
          <w:tcPr>
            <w:tcW w:w="2936" w:type="dxa"/>
          </w:tcPr>
          <w:p w:rsidR="0070521F" w:rsidRPr="009965ED" w:rsidRDefault="0070521F" w:rsidP="009965ED">
            <w:pPr>
              <w:pStyle w:val="ConsPlusNormal"/>
              <w:rPr>
                <w:rFonts w:ascii="Times New Roman" w:hAnsi="Times New Roman" w:cs="Times New Roman"/>
                <w:sz w:val="18"/>
                <w:szCs w:val="18"/>
              </w:rPr>
            </w:pPr>
          </w:p>
        </w:tc>
        <w:tc>
          <w:tcPr>
            <w:tcW w:w="1417" w:type="dxa"/>
          </w:tcPr>
          <w:p w:rsidR="0070521F" w:rsidRPr="009965ED" w:rsidRDefault="0070521F" w:rsidP="009965ED">
            <w:pPr>
              <w:pStyle w:val="ConsPlusNormal"/>
              <w:rPr>
                <w:rFonts w:ascii="Times New Roman" w:hAnsi="Times New Roman" w:cs="Times New Roman"/>
                <w:sz w:val="18"/>
                <w:szCs w:val="18"/>
              </w:rPr>
            </w:pPr>
          </w:p>
        </w:tc>
        <w:tc>
          <w:tcPr>
            <w:tcW w:w="1418" w:type="dxa"/>
          </w:tcPr>
          <w:p w:rsidR="0070521F" w:rsidRPr="009965ED" w:rsidRDefault="0070521F" w:rsidP="009965ED">
            <w:pPr>
              <w:pStyle w:val="ConsPlusNormal"/>
              <w:rPr>
                <w:rFonts w:ascii="Times New Roman" w:hAnsi="Times New Roman" w:cs="Times New Roman"/>
                <w:sz w:val="18"/>
                <w:szCs w:val="18"/>
              </w:rPr>
            </w:pPr>
          </w:p>
        </w:tc>
        <w:tc>
          <w:tcPr>
            <w:tcW w:w="1417" w:type="dxa"/>
          </w:tcPr>
          <w:p w:rsidR="0070521F" w:rsidRPr="009965ED" w:rsidRDefault="0070521F" w:rsidP="009965ED">
            <w:pPr>
              <w:pStyle w:val="ConsPlusNormal"/>
              <w:rPr>
                <w:rFonts w:ascii="Times New Roman" w:hAnsi="Times New Roman" w:cs="Times New Roman"/>
                <w:sz w:val="18"/>
                <w:szCs w:val="18"/>
              </w:rPr>
            </w:pPr>
          </w:p>
        </w:tc>
        <w:tc>
          <w:tcPr>
            <w:tcW w:w="1985" w:type="dxa"/>
          </w:tcPr>
          <w:p w:rsidR="0070521F" w:rsidRPr="009965ED" w:rsidRDefault="0070521F" w:rsidP="009965ED">
            <w:pPr>
              <w:pStyle w:val="ConsPlusNormal"/>
              <w:rPr>
                <w:rFonts w:ascii="Times New Roman" w:hAnsi="Times New Roman" w:cs="Times New Roman"/>
                <w:sz w:val="18"/>
                <w:szCs w:val="18"/>
              </w:rPr>
            </w:pPr>
          </w:p>
        </w:tc>
      </w:tr>
    </w:tbl>
    <w:p w:rsidR="009965ED" w:rsidRPr="009965ED" w:rsidRDefault="009965ED" w:rsidP="009965ED">
      <w:pPr>
        <w:pStyle w:val="ConsPlusNormal"/>
        <w:jc w:val="right"/>
        <w:outlineLvl w:val="1"/>
        <w:rPr>
          <w:rFonts w:ascii="Times New Roman" w:hAnsi="Times New Roman" w:cs="Times New Roman"/>
          <w:sz w:val="18"/>
          <w:szCs w:val="18"/>
        </w:rPr>
      </w:pPr>
      <w:r w:rsidRPr="009965ED">
        <w:rPr>
          <w:rFonts w:ascii="Times New Roman" w:hAnsi="Times New Roman" w:cs="Times New Roman"/>
          <w:sz w:val="18"/>
          <w:szCs w:val="18"/>
        </w:rPr>
        <w:t>Приложение № 3</w:t>
      </w:r>
    </w:p>
    <w:p w:rsidR="009965ED" w:rsidRPr="009965ED" w:rsidRDefault="009965ED" w:rsidP="009965ED">
      <w:pPr>
        <w:pStyle w:val="ConsPlusNormal"/>
        <w:jc w:val="right"/>
        <w:rPr>
          <w:rFonts w:ascii="Times New Roman" w:hAnsi="Times New Roman" w:cs="Times New Roman"/>
          <w:sz w:val="18"/>
          <w:szCs w:val="18"/>
        </w:rPr>
      </w:pPr>
      <w:r w:rsidRPr="009965ED">
        <w:rPr>
          <w:rFonts w:ascii="Times New Roman" w:hAnsi="Times New Roman" w:cs="Times New Roman"/>
          <w:sz w:val="18"/>
          <w:szCs w:val="18"/>
        </w:rPr>
        <w:t>к Порядку и условиям</w:t>
      </w:r>
      <w:r>
        <w:rPr>
          <w:rFonts w:ascii="Times New Roman" w:hAnsi="Times New Roman" w:cs="Times New Roman"/>
          <w:sz w:val="18"/>
          <w:szCs w:val="18"/>
        </w:rPr>
        <w:t xml:space="preserve"> </w:t>
      </w:r>
      <w:r w:rsidRPr="009965ED">
        <w:rPr>
          <w:rFonts w:ascii="Times New Roman" w:hAnsi="Times New Roman" w:cs="Times New Roman"/>
          <w:sz w:val="18"/>
          <w:szCs w:val="18"/>
        </w:rPr>
        <w:t>предоставления субсидий</w:t>
      </w:r>
    </w:p>
    <w:p w:rsidR="009965ED" w:rsidRPr="009965ED" w:rsidRDefault="009965ED" w:rsidP="009965ED">
      <w:pPr>
        <w:pStyle w:val="ConsPlusNormal"/>
        <w:jc w:val="right"/>
        <w:rPr>
          <w:rFonts w:ascii="Times New Roman" w:hAnsi="Times New Roman" w:cs="Times New Roman"/>
          <w:sz w:val="18"/>
          <w:szCs w:val="18"/>
        </w:rPr>
      </w:pPr>
      <w:r w:rsidRPr="009965ED">
        <w:rPr>
          <w:rFonts w:ascii="Times New Roman" w:hAnsi="Times New Roman" w:cs="Times New Roman"/>
          <w:sz w:val="18"/>
          <w:szCs w:val="18"/>
        </w:rPr>
        <w:t>сельскохозяйственным</w:t>
      </w:r>
      <w:r>
        <w:rPr>
          <w:rFonts w:ascii="Times New Roman" w:hAnsi="Times New Roman" w:cs="Times New Roman"/>
          <w:sz w:val="18"/>
          <w:szCs w:val="18"/>
        </w:rPr>
        <w:t xml:space="preserve"> </w:t>
      </w:r>
      <w:r w:rsidRPr="009965ED">
        <w:rPr>
          <w:rFonts w:ascii="Times New Roman" w:hAnsi="Times New Roman" w:cs="Times New Roman"/>
          <w:sz w:val="18"/>
          <w:szCs w:val="18"/>
        </w:rPr>
        <w:t>товаропроизводителям,</w:t>
      </w:r>
    </w:p>
    <w:p w:rsidR="009965ED" w:rsidRPr="009965ED" w:rsidRDefault="009965ED" w:rsidP="009965ED">
      <w:pPr>
        <w:pStyle w:val="ConsPlusNormal"/>
        <w:jc w:val="right"/>
        <w:rPr>
          <w:rFonts w:ascii="Times New Roman" w:hAnsi="Times New Roman" w:cs="Times New Roman"/>
          <w:sz w:val="18"/>
          <w:szCs w:val="18"/>
        </w:rPr>
      </w:pPr>
      <w:r w:rsidRPr="009965ED">
        <w:rPr>
          <w:rFonts w:ascii="Times New Roman" w:hAnsi="Times New Roman" w:cs="Times New Roman"/>
          <w:sz w:val="18"/>
          <w:szCs w:val="18"/>
        </w:rPr>
        <w:t>вновь созданным сельскохозяйственным</w:t>
      </w:r>
      <w:r>
        <w:rPr>
          <w:rFonts w:ascii="Times New Roman" w:hAnsi="Times New Roman" w:cs="Times New Roman"/>
          <w:sz w:val="18"/>
          <w:szCs w:val="18"/>
        </w:rPr>
        <w:t xml:space="preserve"> </w:t>
      </w:r>
      <w:r w:rsidRPr="009965ED">
        <w:rPr>
          <w:rFonts w:ascii="Times New Roman" w:hAnsi="Times New Roman" w:cs="Times New Roman"/>
          <w:sz w:val="18"/>
          <w:szCs w:val="18"/>
        </w:rPr>
        <w:t>товаропроизводителям на компенсацию</w:t>
      </w:r>
    </w:p>
    <w:p w:rsidR="009965ED" w:rsidRPr="009965ED" w:rsidRDefault="009965ED" w:rsidP="009965ED">
      <w:pPr>
        <w:pStyle w:val="ConsPlusNormal"/>
        <w:jc w:val="right"/>
        <w:rPr>
          <w:rFonts w:ascii="Times New Roman" w:hAnsi="Times New Roman" w:cs="Times New Roman"/>
          <w:sz w:val="18"/>
          <w:szCs w:val="18"/>
        </w:rPr>
      </w:pPr>
      <w:r w:rsidRPr="009965ED">
        <w:rPr>
          <w:rFonts w:ascii="Times New Roman" w:hAnsi="Times New Roman" w:cs="Times New Roman"/>
          <w:sz w:val="18"/>
          <w:szCs w:val="18"/>
        </w:rPr>
        <w:t>части затрат, связанных с</w:t>
      </w:r>
      <w:r>
        <w:rPr>
          <w:rFonts w:ascii="Times New Roman" w:hAnsi="Times New Roman" w:cs="Times New Roman"/>
          <w:sz w:val="18"/>
          <w:szCs w:val="18"/>
        </w:rPr>
        <w:t xml:space="preserve"> </w:t>
      </w:r>
      <w:proofErr w:type="gramStart"/>
      <w:r w:rsidRPr="009965ED">
        <w:rPr>
          <w:rFonts w:ascii="Times New Roman" w:hAnsi="Times New Roman" w:cs="Times New Roman"/>
          <w:sz w:val="18"/>
          <w:szCs w:val="18"/>
        </w:rPr>
        <w:t>дополнительным</w:t>
      </w:r>
      <w:proofErr w:type="gramEnd"/>
      <w:r w:rsidRPr="009965ED">
        <w:rPr>
          <w:rFonts w:ascii="Times New Roman" w:hAnsi="Times New Roman" w:cs="Times New Roman"/>
          <w:sz w:val="18"/>
          <w:szCs w:val="18"/>
        </w:rPr>
        <w:t xml:space="preserve"> профессиональным</w:t>
      </w:r>
    </w:p>
    <w:p w:rsidR="009965ED" w:rsidRPr="009965ED" w:rsidRDefault="009965ED" w:rsidP="009965ED">
      <w:pPr>
        <w:pStyle w:val="ConsPlusNormal"/>
        <w:jc w:val="right"/>
        <w:rPr>
          <w:rFonts w:ascii="Times New Roman" w:hAnsi="Times New Roman" w:cs="Times New Roman"/>
          <w:sz w:val="18"/>
          <w:szCs w:val="18"/>
        </w:rPr>
      </w:pPr>
      <w:r w:rsidRPr="009965ED">
        <w:rPr>
          <w:rFonts w:ascii="Times New Roman" w:hAnsi="Times New Roman" w:cs="Times New Roman"/>
          <w:sz w:val="18"/>
          <w:szCs w:val="18"/>
        </w:rPr>
        <w:t>образованием работников</w:t>
      </w:r>
      <w:r>
        <w:rPr>
          <w:rFonts w:ascii="Times New Roman" w:hAnsi="Times New Roman" w:cs="Times New Roman"/>
          <w:sz w:val="18"/>
          <w:szCs w:val="18"/>
        </w:rPr>
        <w:t xml:space="preserve"> </w:t>
      </w:r>
      <w:r w:rsidRPr="009965ED">
        <w:rPr>
          <w:rFonts w:ascii="Times New Roman" w:hAnsi="Times New Roman" w:cs="Times New Roman"/>
          <w:sz w:val="18"/>
          <w:szCs w:val="18"/>
        </w:rPr>
        <w:t>в организациях, осуществляющих</w:t>
      </w:r>
    </w:p>
    <w:p w:rsidR="009965ED" w:rsidRPr="009965ED" w:rsidRDefault="009965ED" w:rsidP="009965ED">
      <w:pPr>
        <w:pStyle w:val="ConsPlusNormal"/>
        <w:jc w:val="right"/>
        <w:rPr>
          <w:rFonts w:ascii="Times New Roman" w:hAnsi="Times New Roman" w:cs="Times New Roman"/>
          <w:sz w:val="18"/>
          <w:szCs w:val="18"/>
        </w:rPr>
      </w:pPr>
      <w:r w:rsidRPr="009965ED">
        <w:rPr>
          <w:rFonts w:ascii="Times New Roman" w:hAnsi="Times New Roman" w:cs="Times New Roman"/>
          <w:sz w:val="18"/>
          <w:szCs w:val="18"/>
        </w:rPr>
        <w:t>образовательную деятельность по</w:t>
      </w:r>
      <w:r>
        <w:rPr>
          <w:rFonts w:ascii="Times New Roman" w:hAnsi="Times New Roman" w:cs="Times New Roman"/>
          <w:sz w:val="18"/>
          <w:szCs w:val="18"/>
        </w:rPr>
        <w:t xml:space="preserve"> </w:t>
      </w:r>
      <w:proofErr w:type="gramStart"/>
      <w:r w:rsidRPr="009965ED">
        <w:rPr>
          <w:rFonts w:ascii="Times New Roman" w:hAnsi="Times New Roman" w:cs="Times New Roman"/>
          <w:sz w:val="18"/>
          <w:szCs w:val="18"/>
        </w:rPr>
        <w:t>дополнительным</w:t>
      </w:r>
      <w:proofErr w:type="gramEnd"/>
      <w:r w:rsidRPr="009965ED">
        <w:rPr>
          <w:rFonts w:ascii="Times New Roman" w:hAnsi="Times New Roman" w:cs="Times New Roman"/>
          <w:sz w:val="18"/>
          <w:szCs w:val="18"/>
        </w:rPr>
        <w:t xml:space="preserve"> профессиональным</w:t>
      </w:r>
    </w:p>
    <w:p w:rsidR="009965ED" w:rsidRPr="009965ED" w:rsidRDefault="009965ED" w:rsidP="009965ED">
      <w:pPr>
        <w:pStyle w:val="ConsPlusNormal"/>
        <w:jc w:val="right"/>
        <w:rPr>
          <w:rFonts w:ascii="Times New Roman" w:hAnsi="Times New Roman" w:cs="Times New Roman"/>
          <w:sz w:val="18"/>
          <w:szCs w:val="18"/>
        </w:rPr>
      </w:pPr>
      <w:r w:rsidRPr="009965ED">
        <w:rPr>
          <w:rFonts w:ascii="Times New Roman" w:hAnsi="Times New Roman" w:cs="Times New Roman"/>
          <w:sz w:val="18"/>
          <w:szCs w:val="18"/>
        </w:rPr>
        <w:t xml:space="preserve">программам, </w:t>
      </w:r>
      <w:proofErr w:type="gramStart"/>
      <w:r w:rsidRPr="009965ED">
        <w:rPr>
          <w:rFonts w:ascii="Times New Roman" w:hAnsi="Times New Roman" w:cs="Times New Roman"/>
          <w:sz w:val="18"/>
          <w:szCs w:val="18"/>
        </w:rPr>
        <w:t>расположенных</w:t>
      </w:r>
      <w:proofErr w:type="gramEnd"/>
      <w:r w:rsidRPr="009965ED">
        <w:rPr>
          <w:rFonts w:ascii="Times New Roman" w:hAnsi="Times New Roman" w:cs="Times New Roman"/>
          <w:sz w:val="18"/>
          <w:szCs w:val="18"/>
        </w:rPr>
        <w:t xml:space="preserve"> на</w:t>
      </w:r>
      <w:r>
        <w:rPr>
          <w:rFonts w:ascii="Times New Roman" w:hAnsi="Times New Roman" w:cs="Times New Roman"/>
          <w:sz w:val="18"/>
          <w:szCs w:val="18"/>
        </w:rPr>
        <w:t xml:space="preserve"> </w:t>
      </w:r>
      <w:r w:rsidRPr="009965ED">
        <w:rPr>
          <w:rFonts w:ascii="Times New Roman" w:hAnsi="Times New Roman" w:cs="Times New Roman"/>
          <w:sz w:val="18"/>
          <w:szCs w:val="18"/>
        </w:rPr>
        <w:t>территории Российской Федерации</w:t>
      </w:r>
    </w:p>
    <w:p w:rsidR="009965ED" w:rsidRPr="009965ED" w:rsidRDefault="009965ED" w:rsidP="009965ED">
      <w:pPr>
        <w:pStyle w:val="ConsPlusNormal"/>
        <w:jc w:val="right"/>
        <w:rPr>
          <w:rFonts w:ascii="Times New Roman" w:hAnsi="Times New Roman" w:cs="Times New Roman"/>
          <w:sz w:val="18"/>
          <w:szCs w:val="18"/>
        </w:rPr>
      </w:pPr>
      <w:r w:rsidRPr="009965ED">
        <w:rPr>
          <w:rFonts w:ascii="Times New Roman" w:hAnsi="Times New Roman" w:cs="Times New Roman"/>
          <w:sz w:val="18"/>
          <w:szCs w:val="18"/>
        </w:rPr>
        <w:t>(стоимость обучения, расходы</w:t>
      </w:r>
      <w:r>
        <w:rPr>
          <w:rFonts w:ascii="Times New Roman" w:hAnsi="Times New Roman" w:cs="Times New Roman"/>
          <w:sz w:val="18"/>
          <w:szCs w:val="18"/>
        </w:rPr>
        <w:t xml:space="preserve"> </w:t>
      </w:r>
      <w:r w:rsidRPr="009965ED">
        <w:rPr>
          <w:rFonts w:ascii="Times New Roman" w:hAnsi="Times New Roman" w:cs="Times New Roman"/>
          <w:sz w:val="18"/>
          <w:szCs w:val="18"/>
        </w:rPr>
        <w:t>по проезду, найму жилого помещения),</w:t>
      </w:r>
    </w:p>
    <w:p w:rsidR="009965ED" w:rsidRPr="009965ED" w:rsidRDefault="009965ED" w:rsidP="009965ED">
      <w:pPr>
        <w:pStyle w:val="ConsPlusNormal"/>
        <w:jc w:val="right"/>
        <w:rPr>
          <w:rFonts w:ascii="Times New Roman" w:hAnsi="Times New Roman" w:cs="Times New Roman"/>
          <w:sz w:val="18"/>
          <w:szCs w:val="18"/>
        </w:rPr>
      </w:pPr>
      <w:r w:rsidRPr="009965ED">
        <w:rPr>
          <w:rFonts w:ascii="Times New Roman" w:hAnsi="Times New Roman" w:cs="Times New Roman"/>
          <w:sz w:val="18"/>
          <w:szCs w:val="18"/>
        </w:rPr>
        <w:t>и их возврата в случае нарушения условий,</w:t>
      </w:r>
      <w:r>
        <w:rPr>
          <w:rFonts w:ascii="Times New Roman" w:hAnsi="Times New Roman" w:cs="Times New Roman"/>
          <w:sz w:val="18"/>
          <w:szCs w:val="18"/>
        </w:rPr>
        <w:t xml:space="preserve"> </w:t>
      </w:r>
      <w:r w:rsidRPr="009965ED">
        <w:rPr>
          <w:rFonts w:ascii="Times New Roman" w:hAnsi="Times New Roman" w:cs="Times New Roman"/>
          <w:sz w:val="18"/>
          <w:szCs w:val="18"/>
        </w:rPr>
        <w:t>установленных при их предоставлении,</w:t>
      </w:r>
    </w:p>
    <w:p w:rsidR="009965ED" w:rsidRPr="009965ED" w:rsidRDefault="009965ED" w:rsidP="009965ED">
      <w:pPr>
        <w:pStyle w:val="ConsPlusNormal"/>
        <w:jc w:val="right"/>
        <w:rPr>
          <w:rFonts w:ascii="Times New Roman" w:hAnsi="Times New Roman" w:cs="Times New Roman"/>
          <w:sz w:val="18"/>
          <w:szCs w:val="18"/>
        </w:rPr>
      </w:pPr>
      <w:r w:rsidRPr="009965ED">
        <w:rPr>
          <w:rFonts w:ascii="Times New Roman" w:hAnsi="Times New Roman" w:cs="Times New Roman"/>
          <w:sz w:val="18"/>
          <w:szCs w:val="18"/>
        </w:rPr>
        <w:t>в том числе перечню, формам и срокам</w:t>
      </w:r>
      <w:r>
        <w:rPr>
          <w:rFonts w:ascii="Times New Roman" w:hAnsi="Times New Roman" w:cs="Times New Roman"/>
          <w:sz w:val="18"/>
          <w:szCs w:val="18"/>
        </w:rPr>
        <w:t xml:space="preserve"> </w:t>
      </w:r>
      <w:r w:rsidRPr="009965ED">
        <w:rPr>
          <w:rFonts w:ascii="Times New Roman" w:hAnsi="Times New Roman" w:cs="Times New Roman"/>
          <w:sz w:val="18"/>
          <w:szCs w:val="18"/>
        </w:rPr>
        <w:t>представления документов, необходимых</w:t>
      </w:r>
    </w:p>
    <w:p w:rsidR="009965ED" w:rsidRPr="009965ED" w:rsidRDefault="009965ED" w:rsidP="009965ED">
      <w:pPr>
        <w:pStyle w:val="ConsPlusNormal"/>
        <w:jc w:val="right"/>
        <w:rPr>
          <w:rFonts w:ascii="Times New Roman" w:hAnsi="Times New Roman" w:cs="Times New Roman"/>
          <w:sz w:val="18"/>
          <w:szCs w:val="18"/>
        </w:rPr>
      </w:pPr>
      <w:r w:rsidRPr="009965ED">
        <w:rPr>
          <w:rFonts w:ascii="Times New Roman" w:hAnsi="Times New Roman" w:cs="Times New Roman"/>
          <w:sz w:val="18"/>
          <w:szCs w:val="18"/>
        </w:rPr>
        <w:t>для получения указанных субсидий</w:t>
      </w:r>
    </w:p>
    <w:p w:rsidR="009965ED" w:rsidRPr="0070521F" w:rsidRDefault="009965ED" w:rsidP="009965ED">
      <w:pPr>
        <w:spacing w:after="0"/>
        <w:rPr>
          <w:rFonts w:ascii="Times New Roman" w:hAnsi="Times New Roman" w:cs="Times New Roman"/>
        </w:rPr>
      </w:pPr>
    </w:p>
    <w:p w:rsidR="009965ED" w:rsidRPr="0070521F" w:rsidRDefault="009965ED" w:rsidP="009965ED">
      <w:pPr>
        <w:pStyle w:val="ConsPlusNormal"/>
        <w:jc w:val="both"/>
        <w:rPr>
          <w:rFonts w:ascii="Times New Roman" w:hAnsi="Times New Roman" w:cs="Times New Roman"/>
        </w:rPr>
      </w:pPr>
    </w:p>
    <w:p w:rsidR="009965ED" w:rsidRPr="0070521F" w:rsidRDefault="009965ED" w:rsidP="009965ED">
      <w:pPr>
        <w:pStyle w:val="ConsPlusNonformat"/>
        <w:jc w:val="center"/>
        <w:rPr>
          <w:rFonts w:ascii="Times New Roman" w:hAnsi="Times New Roman" w:cs="Times New Roman"/>
        </w:rPr>
      </w:pPr>
      <w:bookmarkStart w:id="19" w:name="P484"/>
      <w:bookmarkEnd w:id="19"/>
      <w:r w:rsidRPr="0070521F">
        <w:rPr>
          <w:rFonts w:ascii="Times New Roman" w:hAnsi="Times New Roman" w:cs="Times New Roman"/>
        </w:rPr>
        <w:t>Сводная справка-расчет субсидий на компенсацию части</w:t>
      </w:r>
      <w:r>
        <w:rPr>
          <w:rFonts w:ascii="Times New Roman" w:hAnsi="Times New Roman" w:cs="Times New Roman"/>
        </w:rPr>
        <w:t xml:space="preserve"> </w:t>
      </w:r>
      <w:r w:rsidRPr="0070521F">
        <w:rPr>
          <w:rFonts w:ascii="Times New Roman" w:hAnsi="Times New Roman" w:cs="Times New Roman"/>
        </w:rPr>
        <w:t xml:space="preserve">затрат, связанных с </w:t>
      </w:r>
      <w:proofErr w:type="gramStart"/>
      <w:r w:rsidRPr="0070521F">
        <w:rPr>
          <w:rFonts w:ascii="Times New Roman" w:hAnsi="Times New Roman" w:cs="Times New Roman"/>
        </w:rPr>
        <w:t>дополнительным</w:t>
      </w:r>
      <w:proofErr w:type="gramEnd"/>
      <w:r w:rsidRPr="0070521F">
        <w:rPr>
          <w:rFonts w:ascii="Times New Roman" w:hAnsi="Times New Roman" w:cs="Times New Roman"/>
        </w:rPr>
        <w:t xml:space="preserve"> профессиональным</w:t>
      </w:r>
    </w:p>
    <w:p w:rsidR="009965ED" w:rsidRPr="0070521F" w:rsidRDefault="009965ED" w:rsidP="009965ED">
      <w:pPr>
        <w:pStyle w:val="ConsPlusNonformat"/>
        <w:jc w:val="center"/>
        <w:rPr>
          <w:rFonts w:ascii="Times New Roman" w:hAnsi="Times New Roman" w:cs="Times New Roman"/>
        </w:rPr>
      </w:pPr>
      <w:r w:rsidRPr="0070521F">
        <w:rPr>
          <w:rFonts w:ascii="Times New Roman" w:hAnsi="Times New Roman" w:cs="Times New Roman"/>
        </w:rPr>
        <w:t>образованием работников в организациях, осуществляющих</w:t>
      </w:r>
      <w:r>
        <w:rPr>
          <w:rFonts w:ascii="Times New Roman" w:hAnsi="Times New Roman" w:cs="Times New Roman"/>
        </w:rPr>
        <w:t xml:space="preserve"> </w:t>
      </w:r>
      <w:r w:rsidRPr="0070521F">
        <w:rPr>
          <w:rFonts w:ascii="Times New Roman" w:hAnsi="Times New Roman" w:cs="Times New Roman"/>
        </w:rPr>
        <w:t xml:space="preserve">образовательную деятельность </w:t>
      </w:r>
      <w:proofErr w:type="gramStart"/>
      <w:r w:rsidRPr="0070521F">
        <w:rPr>
          <w:rFonts w:ascii="Times New Roman" w:hAnsi="Times New Roman" w:cs="Times New Roman"/>
        </w:rPr>
        <w:t>по</w:t>
      </w:r>
      <w:proofErr w:type="gramEnd"/>
      <w:r w:rsidRPr="0070521F">
        <w:rPr>
          <w:rFonts w:ascii="Times New Roman" w:hAnsi="Times New Roman" w:cs="Times New Roman"/>
        </w:rPr>
        <w:t xml:space="preserve"> дополнительным</w:t>
      </w:r>
    </w:p>
    <w:p w:rsidR="009965ED" w:rsidRPr="0070521F" w:rsidRDefault="009965ED" w:rsidP="009965ED">
      <w:pPr>
        <w:pStyle w:val="ConsPlusNonformat"/>
        <w:jc w:val="center"/>
        <w:rPr>
          <w:rFonts w:ascii="Times New Roman" w:hAnsi="Times New Roman" w:cs="Times New Roman"/>
        </w:rPr>
      </w:pPr>
      <w:proofErr w:type="gramStart"/>
      <w:r w:rsidRPr="0070521F">
        <w:rPr>
          <w:rFonts w:ascii="Times New Roman" w:hAnsi="Times New Roman" w:cs="Times New Roman"/>
        </w:rPr>
        <w:t>профессиональным программам, расположенных на территории</w:t>
      </w:r>
      <w:r>
        <w:rPr>
          <w:rFonts w:ascii="Times New Roman" w:hAnsi="Times New Roman" w:cs="Times New Roman"/>
        </w:rPr>
        <w:t xml:space="preserve"> </w:t>
      </w:r>
      <w:r w:rsidRPr="0070521F">
        <w:rPr>
          <w:rFonts w:ascii="Times New Roman" w:hAnsi="Times New Roman" w:cs="Times New Roman"/>
        </w:rPr>
        <w:t>Российской Федерации (стоимость обучения, расходы</w:t>
      </w:r>
      <w:proofErr w:type="gramEnd"/>
    </w:p>
    <w:p w:rsidR="009965ED" w:rsidRPr="0070521F" w:rsidRDefault="009965ED" w:rsidP="009965ED">
      <w:pPr>
        <w:pStyle w:val="ConsPlusNonformat"/>
        <w:jc w:val="center"/>
        <w:rPr>
          <w:rFonts w:ascii="Times New Roman" w:hAnsi="Times New Roman" w:cs="Times New Roman"/>
        </w:rPr>
      </w:pPr>
      <w:r w:rsidRPr="0070521F">
        <w:rPr>
          <w:rFonts w:ascii="Times New Roman" w:hAnsi="Times New Roman" w:cs="Times New Roman"/>
        </w:rPr>
        <w:t>по проезду, найму жилого помещения)</w:t>
      </w:r>
      <w:r>
        <w:rPr>
          <w:rFonts w:ascii="Times New Roman" w:hAnsi="Times New Roman" w:cs="Times New Roman"/>
        </w:rPr>
        <w:t xml:space="preserve"> </w:t>
      </w:r>
      <w:r w:rsidRPr="0070521F">
        <w:rPr>
          <w:rFonts w:ascii="Times New Roman" w:hAnsi="Times New Roman" w:cs="Times New Roman"/>
        </w:rPr>
        <w:t>за _______________ 20__ года</w:t>
      </w:r>
    </w:p>
    <w:p w:rsidR="009965ED" w:rsidRPr="009965ED" w:rsidRDefault="009965ED" w:rsidP="009965ED">
      <w:pPr>
        <w:pStyle w:val="ConsPlusNonformat"/>
        <w:jc w:val="center"/>
        <w:rPr>
          <w:rFonts w:ascii="Times New Roman" w:hAnsi="Times New Roman" w:cs="Times New Roman"/>
          <w:sz w:val="18"/>
          <w:szCs w:val="18"/>
        </w:rPr>
      </w:pPr>
      <w:r>
        <w:rPr>
          <w:rFonts w:ascii="Times New Roman" w:hAnsi="Times New Roman" w:cs="Times New Roman"/>
        </w:rPr>
        <w:t xml:space="preserve">                                                </w:t>
      </w:r>
      <w:r w:rsidRPr="009965ED">
        <w:rPr>
          <w:rFonts w:ascii="Times New Roman" w:hAnsi="Times New Roman" w:cs="Times New Roman"/>
          <w:sz w:val="18"/>
          <w:szCs w:val="18"/>
        </w:rPr>
        <w:t>(месяц)</w:t>
      </w:r>
    </w:p>
    <w:p w:rsidR="009965ED" w:rsidRDefault="009965ED" w:rsidP="0070521F">
      <w:pPr>
        <w:spacing w:after="0"/>
        <w:rPr>
          <w:rFonts w:ascii="Times New Roman" w:hAnsi="Times New Roman" w:cs="Times New Roman"/>
        </w:rPr>
      </w:pPr>
    </w:p>
    <w:p w:rsidR="009965ED" w:rsidRPr="009965ED" w:rsidRDefault="009965ED" w:rsidP="009965ED">
      <w:pPr>
        <w:tabs>
          <w:tab w:val="left" w:pos="2281"/>
        </w:tabs>
        <w:rPr>
          <w:rFonts w:ascii="Times New Roman" w:hAnsi="Times New Roman" w:cs="Times New Roman"/>
        </w:rPr>
      </w:pPr>
      <w:r>
        <w:rPr>
          <w:rFonts w:ascii="Times New Roman" w:hAnsi="Times New Roman" w:cs="Times New Roman"/>
        </w:rPr>
        <w:tab/>
      </w: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1644"/>
        <w:gridCol w:w="397"/>
        <w:gridCol w:w="3288"/>
      </w:tblGrid>
      <w:tr w:rsidR="009965ED" w:rsidRPr="0070521F" w:rsidTr="00CC2113">
        <w:tc>
          <w:tcPr>
            <w:tcW w:w="3742" w:type="dxa"/>
            <w:tcBorders>
              <w:top w:val="nil"/>
              <w:left w:val="nil"/>
              <w:bottom w:val="nil"/>
              <w:right w:val="nil"/>
            </w:tcBorders>
          </w:tcPr>
          <w:p w:rsidR="009965ED" w:rsidRPr="0070521F" w:rsidRDefault="009965ED" w:rsidP="00CC2113">
            <w:pPr>
              <w:pStyle w:val="ConsPlusNormal"/>
              <w:rPr>
                <w:rFonts w:ascii="Times New Roman" w:hAnsi="Times New Roman" w:cs="Times New Roman"/>
              </w:rPr>
            </w:pPr>
            <w:r w:rsidRPr="0070521F">
              <w:rPr>
                <w:rFonts w:ascii="Times New Roman" w:hAnsi="Times New Roman" w:cs="Times New Roman"/>
              </w:rPr>
              <w:t>Министр сельского хозяйства</w:t>
            </w:r>
          </w:p>
          <w:p w:rsidR="009965ED" w:rsidRPr="0070521F" w:rsidRDefault="009965ED" w:rsidP="00CC2113">
            <w:pPr>
              <w:pStyle w:val="ConsPlusNormal"/>
              <w:rPr>
                <w:rFonts w:ascii="Times New Roman" w:hAnsi="Times New Roman" w:cs="Times New Roman"/>
              </w:rPr>
            </w:pPr>
            <w:r w:rsidRPr="0070521F">
              <w:rPr>
                <w:rFonts w:ascii="Times New Roman" w:hAnsi="Times New Roman" w:cs="Times New Roman"/>
              </w:rPr>
              <w:t>и торговли Красноярского края</w:t>
            </w:r>
          </w:p>
          <w:p w:rsidR="009965ED" w:rsidRPr="0070521F" w:rsidRDefault="009965ED" w:rsidP="00CC2113">
            <w:pPr>
              <w:pStyle w:val="ConsPlusNormal"/>
              <w:rPr>
                <w:rFonts w:ascii="Times New Roman" w:hAnsi="Times New Roman" w:cs="Times New Roman"/>
              </w:rPr>
            </w:pPr>
            <w:r w:rsidRPr="0070521F">
              <w:rPr>
                <w:rFonts w:ascii="Times New Roman" w:hAnsi="Times New Roman" w:cs="Times New Roman"/>
              </w:rPr>
              <w:t>(или уполномоченное им лицо)</w:t>
            </w:r>
          </w:p>
        </w:tc>
        <w:tc>
          <w:tcPr>
            <w:tcW w:w="1644" w:type="dxa"/>
            <w:tcBorders>
              <w:top w:val="nil"/>
              <w:left w:val="nil"/>
              <w:right w:val="nil"/>
            </w:tcBorders>
          </w:tcPr>
          <w:p w:rsidR="009965ED" w:rsidRPr="0070521F" w:rsidRDefault="009965ED" w:rsidP="00CC2113">
            <w:pPr>
              <w:pStyle w:val="ConsPlusNormal"/>
              <w:rPr>
                <w:rFonts w:ascii="Times New Roman" w:hAnsi="Times New Roman" w:cs="Times New Roman"/>
              </w:rPr>
            </w:pPr>
          </w:p>
        </w:tc>
        <w:tc>
          <w:tcPr>
            <w:tcW w:w="397" w:type="dxa"/>
            <w:vMerge w:val="restart"/>
            <w:tcBorders>
              <w:top w:val="nil"/>
              <w:left w:val="nil"/>
              <w:bottom w:val="nil"/>
              <w:right w:val="nil"/>
            </w:tcBorders>
          </w:tcPr>
          <w:p w:rsidR="009965ED" w:rsidRPr="0070521F" w:rsidRDefault="009965ED" w:rsidP="00CC2113">
            <w:pPr>
              <w:pStyle w:val="ConsPlusNormal"/>
              <w:rPr>
                <w:rFonts w:ascii="Times New Roman" w:hAnsi="Times New Roman" w:cs="Times New Roman"/>
              </w:rPr>
            </w:pPr>
          </w:p>
        </w:tc>
        <w:tc>
          <w:tcPr>
            <w:tcW w:w="3288" w:type="dxa"/>
            <w:tcBorders>
              <w:top w:val="nil"/>
              <w:left w:val="nil"/>
              <w:right w:val="nil"/>
            </w:tcBorders>
          </w:tcPr>
          <w:p w:rsidR="009965ED" w:rsidRPr="0070521F" w:rsidRDefault="009965ED" w:rsidP="00CC2113">
            <w:pPr>
              <w:pStyle w:val="ConsPlusNormal"/>
              <w:rPr>
                <w:rFonts w:ascii="Times New Roman" w:hAnsi="Times New Roman" w:cs="Times New Roman"/>
              </w:rPr>
            </w:pPr>
          </w:p>
        </w:tc>
      </w:tr>
      <w:tr w:rsidR="009965ED" w:rsidRPr="0070521F" w:rsidTr="00CC2113">
        <w:tc>
          <w:tcPr>
            <w:tcW w:w="3742" w:type="dxa"/>
            <w:tcBorders>
              <w:top w:val="nil"/>
              <w:left w:val="nil"/>
              <w:bottom w:val="nil"/>
              <w:right w:val="nil"/>
            </w:tcBorders>
          </w:tcPr>
          <w:p w:rsidR="009965ED" w:rsidRPr="0070521F" w:rsidRDefault="009965ED" w:rsidP="00CC2113">
            <w:pPr>
              <w:pStyle w:val="ConsPlusNormal"/>
              <w:rPr>
                <w:rFonts w:ascii="Times New Roman" w:hAnsi="Times New Roman" w:cs="Times New Roman"/>
              </w:rPr>
            </w:pPr>
          </w:p>
        </w:tc>
        <w:tc>
          <w:tcPr>
            <w:tcW w:w="1644" w:type="dxa"/>
            <w:tcBorders>
              <w:left w:val="nil"/>
              <w:bottom w:val="nil"/>
              <w:right w:val="nil"/>
            </w:tcBorders>
          </w:tcPr>
          <w:p w:rsidR="009965ED" w:rsidRPr="0070521F" w:rsidRDefault="009965ED" w:rsidP="00CC2113">
            <w:pPr>
              <w:pStyle w:val="ConsPlusNormal"/>
              <w:jc w:val="center"/>
              <w:rPr>
                <w:rFonts w:ascii="Times New Roman" w:hAnsi="Times New Roman" w:cs="Times New Roman"/>
              </w:rPr>
            </w:pPr>
            <w:r w:rsidRPr="0070521F">
              <w:rPr>
                <w:rFonts w:ascii="Times New Roman" w:hAnsi="Times New Roman" w:cs="Times New Roman"/>
              </w:rPr>
              <w:t>(подпись)</w:t>
            </w:r>
          </w:p>
        </w:tc>
        <w:tc>
          <w:tcPr>
            <w:tcW w:w="397" w:type="dxa"/>
            <w:vMerge/>
            <w:tcBorders>
              <w:top w:val="nil"/>
              <w:left w:val="nil"/>
              <w:bottom w:val="nil"/>
              <w:right w:val="nil"/>
            </w:tcBorders>
          </w:tcPr>
          <w:p w:rsidR="009965ED" w:rsidRPr="0070521F" w:rsidRDefault="009965ED" w:rsidP="00CC2113">
            <w:pPr>
              <w:spacing w:after="0"/>
              <w:rPr>
                <w:rFonts w:ascii="Times New Roman" w:hAnsi="Times New Roman" w:cs="Times New Roman"/>
              </w:rPr>
            </w:pPr>
          </w:p>
        </w:tc>
        <w:tc>
          <w:tcPr>
            <w:tcW w:w="3288" w:type="dxa"/>
            <w:tcBorders>
              <w:left w:val="nil"/>
              <w:bottom w:val="nil"/>
              <w:right w:val="nil"/>
            </w:tcBorders>
          </w:tcPr>
          <w:p w:rsidR="009965ED" w:rsidRPr="0070521F" w:rsidRDefault="009965ED" w:rsidP="00CC2113">
            <w:pPr>
              <w:pStyle w:val="ConsPlusNormal"/>
              <w:jc w:val="center"/>
              <w:rPr>
                <w:rFonts w:ascii="Times New Roman" w:hAnsi="Times New Roman" w:cs="Times New Roman"/>
              </w:rPr>
            </w:pPr>
            <w:r w:rsidRPr="0070521F">
              <w:rPr>
                <w:rFonts w:ascii="Times New Roman" w:hAnsi="Times New Roman" w:cs="Times New Roman"/>
              </w:rPr>
              <w:t>(И.О. Фамилия)</w:t>
            </w:r>
          </w:p>
        </w:tc>
      </w:tr>
    </w:tbl>
    <w:p w:rsidR="0070521F" w:rsidRPr="009965ED" w:rsidRDefault="0070521F" w:rsidP="009965ED">
      <w:pPr>
        <w:rPr>
          <w:rFonts w:ascii="Times New Roman" w:hAnsi="Times New Roman" w:cs="Times New Roman"/>
        </w:rPr>
        <w:sectPr w:rsidR="0070521F" w:rsidRPr="009965ED" w:rsidSect="009965ED">
          <w:pgSz w:w="16838" w:h="11905" w:orient="landscape"/>
          <w:pgMar w:top="284" w:right="1134" w:bottom="850" w:left="1134" w:header="0" w:footer="0" w:gutter="0"/>
          <w:cols w:space="720"/>
        </w:sectPr>
      </w:pPr>
    </w:p>
    <w:p w:rsidR="0070521F" w:rsidRPr="0070521F" w:rsidRDefault="0070521F" w:rsidP="0070521F">
      <w:pPr>
        <w:pStyle w:val="ConsPlusNormal"/>
        <w:jc w:val="both"/>
        <w:rPr>
          <w:rFonts w:ascii="Times New Roman" w:hAnsi="Times New Roman" w:cs="Times New Roman"/>
        </w:rPr>
      </w:pPr>
    </w:p>
    <w:sectPr w:rsidR="0070521F" w:rsidRPr="0070521F" w:rsidSect="0070521F">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21F"/>
    <w:rsid w:val="002A0674"/>
    <w:rsid w:val="00513BE8"/>
    <w:rsid w:val="0070521F"/>
    <w:rsid w:val="00817C63"/>
    <w:rsid w:val="009965ED"/>
    <w:rsid w:val="00D477CF"/>
    <w:rsid w:val="00DC06F5"/>
    <w:rsid w:val="00FB5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70521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7052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0521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70521F"/>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70521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7052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0521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70521F"/>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00AB847EC0F31575A90DEA36460B8BB84902F165FEA42F184E44B5D9EE74B6E074D8471C9BAF3D05D9296D1056CF95C77AE1D3BE1EF7F7FAAC7F746W821I" TargetMode="External"/><Relationship Id="rId18" Type="http://schemas.openxmlformats.org/officeDocument/2006/relationships/hyperlink" Target="consultantplus://offline/ref=C00AB847EC0F31575A90C0AE720CE7B4849C731C5AED4BA1DFB04D0AC1B74D3B550DDA2888F9E0D159899DD20FW626I" TargetMode="External"/><Relationship Id="rId26" Type="http://schemas.openxmlformats.org/officeDocument/2006/relationships/hyperlink" Target="consultantplus://offline/ref=C00AB847EC0F31575A90DEA36460B8BB84902F165FEA42F184E44B5D9EE74B6E074D8471DBBAABDC5F9081D20979AF0D31WF2AI" TargetMode="External"/><Relationship Id="rId39" Type="http://schemas.openxmlformats.org/officeDocument/2006/relationships/hyperlink" Target="consultantplus://offline/ref=C00AB847EC0F31575A90DEA36460B8BB84902F165FEA42F184E44B5D9EE74B6E074D8471C9BAF3D05D919FD40A6CF95C77AE1D3BE1EF7F7FAAC7F746W821I" TargetMode="External"/><Relationship Id="rId21" Type="http://schemas.openxmlformats.org/officeDocument/2006/relationships/hyperlink" Target="consultantplus://offline/ref=C00AB847EC0F31575A90DEA36460B8BB84902F165FE843FE87E64B5D9EE74B6E074D8471C9BAF3D05D979CD70C6CF95C77AE1D3BE1EF7F7FAAC7F746W821I" TargetMode="External"/><Relationship Id="rId34" Type="http://schemas.openxmlformats.org/officeDocument/2006/relationships/hyperlink" Target="consultantplus://offline/ref=C00AB847EC0F31575A90C0AE720CE7B4849C761C5AEA4BA1DFB04D0AC1B74D3B470D82248AFEFED9559CCB834932A00F34E5103DF8F37F79WB25I" TargetMode="External"/><Relationship Id="rId42" Type="http://schemas.openxmlformats.org/officeDocument/2006/relationships/hyperlink" Target="consultantplus://offline/ref=C00AB847EC0F31575A90DEA36460B8BB84902F165FEA43FE86E04B5D9EE74B6E074D8471C9BAF3D05A9E9DD0086CF95C77AE1D3BE1EF7F7FAAC7F746W821I" TargetMode="External"/><Relationship Id="rId7" Type="http://schemas.openxmlformats.org/officeDocument/2006/relationships/hyperlink" Target="consultantplus://offline/ref=C00AB847EC0F31575A90C0AE720CE7B4849C731C5AED4BA1DFB04D0AC1B74D3B550DDA2888F9E0D159899DD20FW626I" TargetMode="External"/><Relationship Id="rId2" Type="http://schemas.microsoft.com/office/2007/relationships/stylesWithEffects" Target="stylesWithEffects.xml"/><Relationship Id="rId16" Type="http://schemas.openxmlformats.org/officeDocument/2006/relationships/hyperlink" Target="consultantplus://offline/ref=C00AB847EC0F31575A90DEA36460B8BB84902F165FE944F482E44B5D9EE74B6E074D8471C9BAF3D05D979FD2056CF95C77AE1D3BE1EF7F7FAAC7F746W821I" TargetMode="External"/><Relationship Id="rId29" Type="http://schemas.openxmlformats.org/officeDocument/2006/relationships/hyperlink" Target="consultantplus://offline/ref=C00AB847EC0F31575A90DEA36460B8BB84902F165FEA42F184E44B5D9EE74B6E074D8471C9BAF3D05D919FD50F6CF95C77AE1D3BE1EF7F7FAAC7F746W821I" TargetMode="External"/><Relationship Id="rId1" Type="http://schemas.openxmlformats.org/officeDocument/2006/relationships/styles" Target="styles.xml"/><Relationship Id="rId6" Type="http://schemas.openxmlformats.org/officeDocument/2006/relationships/hyperlink" Target="consultantplus://offline/ref=C00AB847EC0F31575A90C0AE720CE7B4849E74125AEB4BA1DFB04D0AC1B74D3B470D82248AFDFDD8549CCB834932A00F34E5103DF8F37F79WB25I" TargetMode="External"/><Relationship Id="rId11" Type="http://schemas.openxmlformats.org/officeDocument/2006/relationships/hyperlink" Target="consultantplus://offline/ref=C00AB847EC0F31575A90DEA36460B8BB84902F165FEA42F184E44B5D9EE74B6E074D8471C9BAF3D05D919FDB056CF95C77AE1D3BE1EF7F7FAAC7F746W821I" TargetMode="External"/><Relationship Id="rId24" Type="http://schemas.openxmlformats.org/officeDocument/2006/relationships/hyperlink" Target="consultantplus://offline/ref=C00AB847EC0F31575A90DEA36460B8BB84902F165FEA42F184E44B5D9EE74B6E074D8471C9BAF3D05D9296D1056CF95C77AE1D3BE1EF7F7FAAC7F746W821I" TargetMode="External"/><Relationship Id="rId32" Type="http://schemas.openxmlformats.org/officeDocument/2006/relationships/hyperlink" Target="consultantplus://offline/ref=C00AB847EC0F31575A90C0AE720CE7B48493701F58EE4BA1DFB04D0AC1B74D3B470D822789F8FEDA09C6DB870065AA1333FF0E3BE6F3W72EI" TargetMode="External"/><Relationship Id="rId37" Type="http://schemas.openxmlformats.org/officeDocument/2006/relationships/hyperlink" Target="consultantplus://offline/ref=C00AB847EC0F31575A90C0AE720CE7B4849C761C5AEA4BA1DFB04D0AC1B74D3B470D82248AFEFED9559CCB834932A00F34E5103DF8F37F79WB25I" TargetMode="External"/><Relationship Id="rId40" Type="http://schemas.openxmlformats.org/officeDocument/2006/relationships/hyperlink" Target="consultantplus://offline/ref=C00AB847EC0F31575A90DEA36460B8BB84902F165FEA42F184E44B5D9EE74B6E074D8471C9BAF3D05D919FD50F6CF95C77AE1D3BE1EF7F7FAAC7F746W821I" TargetMode="External"/><Relationship Id="rId45" Type="http://schemas.openxmlformats.org/officeDocument/2006/relationships/theme" Target="theme/theme1.xml"/><Relationship Id="rId5" Type="http://schemas.openxmlformats.org/officeDocument/2006/relationships/hyperlink" Target="consultantplus://offline/ref=BAA32F2AB8556B04632AC2975D510FEE9ACA855616093FA94A9AF65436A26468EE476D7A969835B9F8CD47534114576F07F1FC6AAC215CD8F1E72AEEvDC6J" TargetMode="External"/><Relationship Id="rId15" Type="http://schemas.openxmlformats.org/officeDocument/2006/relationships/hyperlink" Target="consultantplus://offline/ref=C00AB847EC0F31575A90DEA36460B8BB84902F165FEC49F781E34B5D9EE74B6E074D8471C9BAF3D05D979FD2056CF95C77AE1D3BE1EF7F7FAAC7F746W821I" TargetMode="External"/><Relationship Id="rId23" Type="http://schemas.openxmlformats.org/officeDocument/2006/relationships/hyperlink" Target="consultantplus://offline/ref=C00AB847EC0F31575A90DEA36460B8BB84902F165FEA42F184E44B5D9EE74B6E074D8471C9BAF3D05D919ED2046CF95C77AE1D3BE1EF7F7FAAC7F746W821I" TargetMode="External"/><Relationship Id="rId28" Type="http://schemas.openxmlformats.org/officeDocument/2006/relationships/hyperlink" Target="consultantplus://offline/ref=C00AB847EC0F31575A90DEA36460B8BB84902F165FEA42F184E44B5D9EE74B6E074D8471C9BAF3D05D919FD40A6CF95C77AE1D3BE1EF7F7FAAC7F746W821I" TargetMode="External"/><Relationship Id="rId36" Type="http://schemas.openxmlformats.org/officeDocument/2006/relationships/hyperlink" Target="consultantplus://offline/ref=C00AB847EC0F31575A90C0AE720CE7B4849C761C5AEA4BA1DFB04D0AC1B74D3B470D82248AFEFED9559CCB834932A00F34E5103DF8F37F79WB25I" TargetMode="External"/><Relationship Id="rId10" Type="http://schemas.openxmlformats.org/officeDocument/2006/relationships/hyperlink" Target="consultantplus://offline/ref=C00AB847EC0F31575A90DEA36460B8BB84902F165FE843FE87E64B5D9EE74B6E074D8471C9BAF3D05D979CD70C6CF95C77AE1D3BE1EF7F7FAAC7F746W821I" TargetMode="External"/><Relationship Id="rId19" Type="http://schemas.openxmlformats.org/officeDocument/2006/relationships/hyperlink" Target="consultantplus://offline/ref=C00AB847EC0F31575A90DEA36460B8BB84902F165FEA43F782E54B5D9EE74B6E074D8471C9BAF3D05D979AD70E6CF95C77AE1D3BE1EF7F7FAAC7F746W821I" TargetMode="External"/><Relationship Id="rId31" Type="http://schemas.openxmlformats.org/officeDocument/2006/relationships/hyperlink" Target="consultantplus://offline/ref=C00AB847EC0F31575A90C0AE720CE7B4849C761C5AEA4BA1DFB04D0AC1B74D3B550DDA2888F9E0D159899DD20FW626I"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00AB847EC0F31575A90DEA36460B8BB84902F165FE843FE87E64B5D9EE74B6E074D8471C9BAF3D05D979DD6096CF95C77AE1D3BE1EF7F7FAAC7F746W821I" TargetMode="External"/><Relationship Id="rId14" Type="http://schemas.openxmlformats.org/officeDocument/2006/relationships/hyperlink" Target="consultantplus://offline/ref=C00AB847EC0F31575A90DEA36460B8BB84902F165FEA43FE86E04B5D9EE74B6E074D8471C9BAF3D35C9398D20D6CF95C77AE1D3BE1EF7F7FAAC7F746W821I" TargetMode="External"/><Relationship Id="rId22" Type="http://schemas.openxmlformats.org/officeDocument/2006/relationships/hyperlink" Target="consultantplus://offline/ref=C00AB847EC0F31575A90DEA36460B8BB84902F165FEA42F184E44B5D9EE74B6E074D8471C9BAF3D05D919FDB056CF95C77AE1D3BE1EF7F7FAAC7F746W821I" TargetMode="External"/><Relationship Id="rId27" Type="http://schemas.openxmlformats.org/officeDocument/2006/relationships/hyperlink" Target="consultantplus://offline/ref=C00AB847EC0F31575A90DEA36460B8BB84902F165FEA43FE86E04B5D9EE74B6E074D8471C9BAF3D059909DD30B6CF95C77AE1D3BE1EF7F7FAAC7F746W821I" TargetMode="External"/><Relationship Id="rId30" Type="http://schemas.openxmlformats.org/officeDocument/2006/relationships/hyperlink" Target="consultantplus://offline/ref=C00AB847EC0F31575A90DEA36460B8BB84902F165FEA42F184E44B5D9EE74B6E074D8471C9BAF3D05D919FD00A6CF95C77AE1D3BE1EF7F7FAAC7F746W821I" TargetMode="External"/><Relationship Id="rId35" Type="http://schemas.openxmlformats.org/officeDocument/2006/relationships/hyperlink" Target="consultantplus://offline/ref=C00AB847EC0F31575A90C0AE720CE7B4849C761C5AEA4BA1DFB04D0AC1B74D3B550DDA2888F9E0D159899DD20FW626I" TargetMode="External"/><Relationship Id="rId43" Type="http://schemas.openxmlformats.org/officeDocument/2006/relationships/hyperlink" Target="consultantplus://offline/ref=C00AB847EC0F31575A90DEA36460B8BB84902F165FEA45F381ED4B5D9EE74B6E074D8471C9BAF3D05D979FD70F6CF95C77AE1D3BE1EF7F7FAAC7F746W821I" TargetMode="External"/><Relationship Id="rId8" Type="http://schemas.openxmlformats.org/officeDocument/2006/relationships/hyperlink" Target="consultantplus://offline/ref=C00AB847EC0F31575A90DEA36460B8BB84902F165FEA43F782E54B5D9EE74B6E074D8471C9BAF3D05D979AD70E6CF95C77AE1D3BE1EF7F7FAAC7F746W821I" TargetMode="External"/><Relationship Id="rId3" Type="http://schemas.openxmlformats.org/officeDocument/2006/relationships/settings" Target="settings.xml"/><Relationship Id="rId12" Type="http://schemas.openxmlformats.org/officeDocument/2006/relationships/hyperlink" Target="consultantplus://offline/ref=C00AB847EC0F31575A90DEA36460B8BB84902F165FEA42F184E44B5D9EE74B6E074D8471C9BAF3D05D919ED2046CF95C77AE1D3BE1EF7F7FAAC7F746W821I" TargetMode="External"/><Relationship Id="rId17" Type="http://schemas.openxmlformats.org/officeDocument/2006/relationships/hyperlink" Target="consultantplus://offline/ref=C00AB847EC0F31575A90C0AE720CE7B4849E74125AEB4BA1DFB04D0AC1B74D3B470D82248AFDFDD8549CCB834932A00F34E5103DF8F37F79WB25I" TargetMode="External"/><Relationship Id="rId25" Type="http://schemas.openxmlformats.org/officeDocument/2006/relationships/hyperlink" Target="consultantplus://offline/ref=C00AB847EC0F31575A90DEA36460B8BB84902F165FEA43FE86E04B5D9EE74B6E074D8471C9BAF3D35C9398D20D6CF95C77AE1D3BE1EF7F7FAAC7F746W821I" TargetMode="External"/><Relationship Id="rId33" Type="http://schemas.openxmlformats.org/officeDocument/2006/relationships/hyperlink" Target="consultantplus://offline/ref=C00AB847EC0F31575A90C0AE720CE7B4849C761C5AEA4BA1DFB04D0AC1B74D3B470D82248AFEFED9559CCB834932A00F34E5103DF8F37F79WB25I" TargetMode="External"/><Relationship Id="rId38" Type="http://schemas.openxmlformats.org/officeDocument/2006/relationships/hyperlink" Target="consultantplus://offline/ref=C00AB847EC0F31575A90DEA36460B8BB84902F165FEA43F383E44B5D9EE74B6E074D8471DBBAABDC5F9081D20979AF0D31WF2AI" TargetMode="External"/><Relationship Id="rId20" Type="http://schemas.openxmlformats.org/officeDocument/2006/relationships/hyperlink" Target="consultantplus://offline/ref=C00AB847EC0F31575A90DEA36460B8BB84902F165FE843FE87E64B5D9EE74B6E074D8471C9BAF3D05D979DD6096CF95C77AE1D3BE1EF7F7FAAC7F746W821I" TargetMode="External"/><Relationship Id="rId41" Type="http://schemas.openxmlformats.org/officeDocument/2006/relationships/hyperlink" Target="consultantplus://offline/ref=C00AB847EC0F31575A90C0AE720CE7B4849C761C5AEA4BA1DFB04D0AC1B74D3B550DDA2888F9E0D159899DD20FW62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13</Pages>
  <Words>8177</Words>
  <Characters>46612</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Бахтина Елена Анатольевна</dc:creator>
  <cp:lastModifiedBy>Бахтина Елена Анатольевна</cp:lastModifiedBy>
  <cp:revision>1</cp:revision>
  <dcterms:created xsi:type="dcterms:W3CDTF">2021-04-27T08:54:00Z</dcterms:created>
  <dcterms:modified xsi:type="dcterms:W3CDTF">2021-04-27T10:54:00Z</dcterms:modified>
</cp:coreProperties>
</file>