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BB" w:rsidRPr="00ED7EBB" w:rsidRDefault="00ED7EBB">
      <w:pPr>
        <w:pStyle w:val="ConsPlusTitle"/>
        <w:jc w:val="center"/>
        <w:outlineLvl w:val="0"/>
      </w:pPr>
      <w:r w:rsidRPr="00ED7EBB">
        <w:t>ПРАВИТЕЛЬСТВО КРАСНОЯРСКОГО КРАЯ</w:t>
      </w:r>
    </w:p>
    <w:p w:rsidR="00ED7EBB" w:rsidRPr="00ED7EBB" w:rsidRDefault="00ED7EBB">
      <w:pPr>
        <w:pStyle w:val="ConsPlusTitle"/>
        <w:jc w:val="both"/>
      </w:pPr>
    </w:p>
    <w:p w:rsidR="00ED7EBB" w:rsidRPr="00ED7EBB" w:rsidRDefault="00ED7EBB">
      <w:pPr>
        <w:pStyle w:val="ConsPlusTitle"/>
        <w:jc w:val="center"/>
      </w:pPr>
      <w:r w:rsidRPr="00ED7EBB">
        <w:t>ПОСТАНОВЛЕНИЕ</w:t>
      </w:r>
    </w:p>
    <w:p w:rsidR="00ED7EBB" w:rsidRPr="00ED7EBB" w:rsidRDefault="00ED7EBB">
      <w:pPr>
        <w:pStyle w:val="ConsPlusTitle"/>
        <w:jc w:val="center"/>
      </w:pPr>
      <w:r w:rsidRPr="00ED7EBB">
        <w:t>от 16 июля 2019 г. N 369-п</w:t>
      </w:r>
    </w:p>
    <w:p w:rsidR="00ED7EBB" w:rsidRPr="00ED7EBB" w:rsidRDefault="00ED7EBB">
      <w:pPr>
        <w:pStyle w:val="ConsPlusTitle"/>
        <w:jc w:val="both"/>
      </w:pPr>
    </w:p>
    <w:p w:rsidR="00ED7EBB" w:rsidRPr="00ED7EBB" w:rsidRDefault="00ED7EBB">
      <w:pPr>
        <w:pStyle w:val="ConsPlusTitle"/>
        <w:jc w:val="center"/>
      </w:pPr>
      <w:r w:rsidRPr="00ED7EBB">
        <w:t>ОБ УТВЕРЖДЕНИИ ПОРЯДКОВ, РЕГУЛИРУЮЩИХ ПРЕДОСТАВЛЕНИЕ</w:t>
      </w:r>
    </w:p>
    <w:p w:rsidR="00ED7EBB" w:rsidRPr="00ED7EBB" w:rsidRDefault="00ED7EBB">
      <w:pPr>
        <w:pStyle w:val="ConsPlusTitle"/>
        <w:jc w:val="center"/>
      </w:pPr>
      <w:r w:rsidRPr="00ED7EBB">
        <w:t>СОЦИАЛЬНЫХ ВЫПЛАТ ГРАЖДАНАМ, РАБОТАЮЩИМ В ГОСУДАРСТВЕННЫХ</w:t>
      </w:r>
    </w:p>
    <w:p w:rsidR="00ED7EBB" w:rsidRPr="00ED7EBB" w:rsidRDefault="00ED7EBB">
      <w:pPr>
        <w:pStyle w:val="ConsPlusTitle"/>
        <w:jc w:val="center"/>
      </w:pPr>
      <w:r w:rsidRPr="00ED7EBB">
        <w:t>УЧРЕЖДЕНИЯХ ВЕТЕРИНАРИИ КРАЯ В СЕЛЬСКОЙ МЕСТНОСТИ ИЛИ</w:t>
      </w:r>
    </w:p>
    <w:p w:rsidR="00ED7EBB" w:rsidRPr="00ED7EBB" w:rsidRDefault="00ED7EBB">
      <w:pPr>
        <w:pStyle w:val="ConsPlusTitle"/>
        <w:jc w:val="center"/>
      </w:pPr>
      <w:r w:rsidRPr="00ED7EBB">
        <w:t>В ГОРОДАХ, РАСПОЛОЖЕННЫХ В РАЙОНАХ КРАЙНЕГО СЕВЕРА</w:t>
      </w:r>
    </w:p>
    <w:p w:rsidR="00ED7EBB" w:rsidRPr="00ED7EBB" w:rsidRDefault="00ED7EBB">
      <w:pPr>
        <w:pStyle w:val="ConsPlusTitle"/>
        <w:jc w:val="center"/>
      </w:pPr>
      <w:r w:rsidRPr="00ED7EBB">
        <w:t>И ПРИРАВНЕННЫХ К НИМ МЕСТНОСТЯХ, НА СТРОИТЕЛЬСТВО</w:t>
      </w:r>
    </w:p>
    <w:p w:rsidR="00ED7EBB" w:rsidRPr="00ED7EBB" w:rsidRDefault="00ED7EBB">
      <w:pPr>
        <w:pStyle w:val="ConsPlusTitle"/>
        <w:jc w:val="center"/>
      </w:pPr>
      <w:r w:rsidRPr="00ED7EBB">
        <w:t>(ПРИОБРЕТЕНИЕ) ЖИЛЬЯ</w:t>
      </w:r>
    </w:p>
    <w:p w:rsidR="00ED7EBB" w:rsidRPr="00ED7EBB" w:rsidRDefault="00ED7EBB">
      <w:pPr>
        <w:pStyle w:val="ConsPlusNormal"/>
        <w:jc w:val="both"/>
      </w:pPr>
    </w:p>
    <w:p w:rsidR="00ED7EBB" w:rsidRPr="00ED7EBB" w:rsidRDefault="00ED7EBB">
      <w:pPr>
        <w:pStyle w:val="ConsPlusNormal"/>
        <w:ind w:firstLine="540"/>
        <w:jc w:val="both"/>
      </w:pPr>
      <w:r w:rsidRPr="00ED7EBB">
        <w:t>В соответствии со статьей 103 Устава Красноярского края, подпунктом "ж" пункта 2 статьи 4, пунктом 2 статьи 11 Закона Красноярского края от 07.07.2022 N 3-1004 "О государственной поддержке агропромышленного комплекса края", подпрограммой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постановляю:</w:t>
      </w:r>
    </w:p>
    <w:p w:rsidR="00ED7EBB" w:rsidRPr="00ED7EBB" w:rsidRDefault="00ED7EBB">
      <w:pPr>
        <w:pStyle w:val="ConsPlusNormal"/>
        <w:spacing w:before="220"/>
        <w:ind w:firstLine="540"/>
        <w:jc w:val="both"/>
      </w:pPr>
      <w:r w:rsidRPr="00ED7EBB">
        <w:t>1. Утвердить Порядок формирования, утверждения и исключения из списков (сводных списков)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перечень, формы и сроки представления документов, необходимых для включения в списки (сводные списки)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а также перечень, сроки и порядок представления документов, подтверждающих наличие у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собственных и (или) заемных средств, необходимых для строительства (приобретения) жилья, согласно приложению N 1.</w:t>
      </w:r>
    </w:p>
    <w:p w:rsidR="00ED7EBB" w:rsidRPr="00ED7EBB" w:rsidRDefault="00ED7EBB">
      <w:pPr>
        <w:pStyle w:val="ConsPlusNormal"/>
        <w:spacing w:before="220"/>
        <w:ind w:firstLine="540"/>
        <w:jc w:val="both"/>
      </w:pPr>
      <w:r w:rsidRPr="00ED7EBB">
        <w:t>2. Утвердить форму,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форму реестра выданных свидетельств, перечень, формы и сроки представления документов, необходимых для получения, замены и сдачи свидетельств, а также срок представления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в кредитную организацию для заключения договора банковского счета и открытия банковского счета, предназначенного для зачисления социальной выплаты, срок оформления жилого помещения в общую собственность всех членов семьи, указанных в свидетельстве, а также долю собственных и (или) заемных средств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необходимых для строительства (приобретения) жилья (в процентах от расчетной стоимости строительства (приобретения) жилья), согласно приложению N 2.</w:t>
      </w:r>
    </w:p>
    <w:p w:rsidR="00ED7EBB" w:rsidRPr="00ED7EBB" w:rsidRDefault="00ED7EBB">
      <w:pPr>
        <w:pStyle w:val="ConsPlusNormal"/>
        <w:spacing w:before="220"/>
        <w:ind w:firstLine="540"/>
        <w:jc w:val="both"/>
      </w:pPr>
      <w:r w:rsidRPr="00ED7EBB">
        <w:t xml:space="preserve">3. Утвердить Порядок и условия предоставления социальных выплат гражданам, работающим </w:t>
      </w:r>
      <w:r w:rsidRPr="00ED7EBB">
        <w:lastRenderedPageBreak/>
        <w:t>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в том числе критерии определения получателей социальных выплат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перечень и формы документов, необходимых для получения социальных выплат, а также порядок возврата социальных выплат в случае нарушения условий их предоставления согласно приложению N 3.</w:t>
      </w:r>
    </w:p>
    <w:p w:rsidR="00ED7EBB" w:rsidRPr="00ED7EBB" w:rsidRDefault="00ED7EBB">
      <w:pPr>
        <w:pStyle w:val="ConsPlusNormal"/>
        <w:spacing w:before="220"/>
        <w:ind w:firstLine="540"/>
        <w:jc w:val="both"/>
      </w:pPr>
      <w:r w:rsidRPr="00ED7EBB">
        <w:t>4.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ED7EBB" w:rsidRPr="00ED7EBB" w:rsidRDefault="00ED7EBB">
      <w:pPr>
        <w:pStyle w:val="ConsPlusNormal"/>
        <w:spacing w:before="220"/>
        <w:ind w:firstLine="540"/>
        <w:jc w:val="both"/>
      </w:pPr>
      <w:r w:rsidRPr="00ED7EBB">
        <w:t>5. Постановление вступает в силу через 10 дней после его официального опубликования.</w:t>
      </w:r>
    </w:p>
    <w:p w:rsidR="00ED7EBB" w:rsidRPr="00ED7EBB" w:rsidRDefault="00ED7EBB">
      <w:pPr>
        <w:pStyle w:val="ConsPlusNormal"/>
        <w:jc w:val="both"/>
      </w:pPr>
    </w:p>
    <w:p w:rsidR="00ED7EBB" w:rsidRPr="00ED7EBB" w:rsidRDefault="00ED7EBB">
      <w:pPr>
        <w:pStyle w:val="ConsPlusNormal"/>
        <w:jc w:val="right"/>
      </w:pPr>
      <w:r w:rsidRPr="00ED7EBB">
        <w:t>Первый заместитель</w:t>
      </w:r>
    </w:p>
    <w:p w:rsidR="00ED7EBB" w:rsidRPr="00ED7EBB" w:rsidRDefault="00ED7EBB">
      <w:pPr>
        <w:pStyle w:val="ConsPlusNormal"/>
        <w:jc w:val="right"/>
      </w:pPr>
      <w:r w:rsidRPr="00ED7EBB">
        <w:t>Губернатора края -</w:t>
      </w:r>
    </w:p>
    <w:p w:rsidR="00ED7EBB" w:rsidRPr="00ED7EBB" w:rsidRDefault="00ED7EBB">
      <w:pPr>
        <w:pStyle w:val="ConsPlusNormal"/>
        <w:jc w:val="right"/>
      </w:pPr>
      <w:r w:rsidRPr="00ED7EBB">
        <w:t>председатель</w:t>
      </w:r>
    </w:p>
    <w:p w:rsidR="00ED7EBB" w:rsidRPr="00ED7EBB" w:rsidRDefault="00ED7EBB">
      <w:pPr>
        <w:pStyle w:val="ConsPlusNormal"/>
        <w:jc w:val="right"/>
      </w:pPr>
      <w:r w:rsidRPr="00ED7EBB">
        <w:t>Правительства края</w:t>
      </w:r>
    </w:p>
    <w:p w:rsidR="00ED7EBB" w:rsidRPr="00ED7EBB" w:rsidRDefault="00ED7EBB">
      <w:pPr>
        <w:pStyle w:val="ConsPlusNormal"/>
        <w:jc w:val="right"/>
      </w:pPr>
      <w:r w:rsidRPr="00ED7EBB">
        <w:t>Ю.А.ЛАПШИН</w:t>
      </w:r>
    </w:p>
    <w:p w:rsidR="00ED7EBB" w:rsidRPr="00ED7EBB" w:rsidRDefault="00ED7EBB">
      <w:pPr>
        <w:pStyle w:val="ConsPlusNormal"/>
        <w:jc w:val="both"/>
      </w:pPr>
    </w:p>
    <w:p w:rsidR="00ED7EBB" w:rsidRPr="00ED7EBB" w:rsidRDefault="00ED7EBB">
      <w:pPr>
        <w:pStyle w:val="ConsPlusNormal"/>
        <w:jc w:val="both"/>
      </w:pPr>
    </w:p>
    <w:p w:rsidR="00ED7EBB" w:rsidRDefault="00ED7EBB">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Pr="00ED7EBB" w:rsidRDefault="0044029A">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right"/>
        <w:outlineLvl w:val="0"/>
      </w:pPr>
      <w:r w:rsidRPr="00ED7EBB">
        <w:lastRenderedPageBreak/>
        <w:t>Приложение N 1</w:t>
      </w:r>
    </w:p>
    <w:p w:rsidR="00ED7EBB" w:rsidRPr="00ED7EBB" w:rsidRDefault="00ED7EBB">
      <w:pPr>
        <w:pStyle w:val="ConsPlusNormal"/>
        <w:jc w:val="right"/>
      </w:pPr>
      <w:r w:rsidRPr="00ED7EBB">
        <w:t>к Постановлению</w:t>
      </w:r>
    </w:p>
    <w:p w:rsidR="00ED7EBB" w:rsidRPr="00ED7EBB" w:rsidRDefault="00ED7EBB">
      <w:pPr>
        <w:pStyle w:val="ConsPlusNormal"/>
        <w:jc w:val="right"/>
      </w:pPr>
      <w:r w:rsidRPr="00ED7EBB">
        <w:t>Правительства Красноярского края</w:t>
      </w:r>
    </w:p>
    <w:p w:rsidR="00ED7EBB" w:rsidRPr="00ED7EBB" w:rsidRDefault="00ED7EBB">
      <w:pPr>
        <w:pStyle w:val="ConsPlusNormal"/>
        <w:jc w:val="right"/>
      </w:pPr>
      <w:r w:rsidRPr="00ED7EBB">
        <w:t>от 16 июля 2019 г. N 369-п</w:t>
      </w:r>
    </w:p>
    <w:p w:rsidR="00ED7EBB" w:rsidRPr="00ED7EBB" w:rsidRDefault="00ED7EBB">
      <w:pPr>
        <w:pStyle w:val="ConsPlusNormal"/>
        <w:jc w:val="both"/>
      </w:pPr>
    </w:p>
    <w:p w:rsidR="00ED7EBB" w:rsidRPr="00ED7EBB" w:rsidRDefault="00ED7EBB">
      <w:pPr>
        <w:pStyle w:val="ConsPlusTitle"/>
        <w:jc w:val="center"/>
      </w:pPr>
      <w:bookmarkStart w:id="0" w:name="P35"/>
      <w:bookmarkEnd w:id="0"/>
      <w:r w:rsidRPr="00ED7EBB">
        <w:t>ПОРЯДОК</w:t>
      </w:r>
    </w:p>
    <w:p w:rsidR="00ED7EBB" w:rsidRPr="00ED7EBB" w:rsidRDefault="00ED7EBB">
      <w:pPr>
        <w:pStyle w:val="ConsPlusTitle"/>
        <w:jc w:val="center"/>
      </w:pPr>
      <w:r w:rsidRPr="00ED7EBB">
        <w:t>ФОРМИРОВАНИЯ, УТВЕРЖДЕНИЯ И ИСКЛЮЧЕНИЯ ИЗ СПИСКОВ (СВОДНЫХ</w:t>
      </w:r>
    </w:p>
    <w:p w:rsidR="00ED7EBB" w:rsidRPr="00ED7EBB" w:rsidRDefault="00ED7EBB">
      <w:pPr>
        <w:pStyle w:val="ConsPlusTitle"/>
        <w:jc w:val="center"/>
      </w:pPr>
      <w:r w:rsidRPr="00ED7EBB">
        <w:t>СПИСКОВ) ПОЛУЧАТЕЛЕЙ СОЦИАЛЬНЫХ ВЫПЛАТ ГРАЖДАН, РАБОТАЮЩИХ</w:t>
      </w:r>
    </w:p>
    <w:p w:rsidR="00ED7EBB" w:rsidRPr="00ED7EBB" w:rsidRDefault="00ED7EBB">
      <w:pPr>
        <w:pStyle w:val="ConsPlusTitle"/>
        <w:jc w:val="center"/>
      </w:pPr>
      <w:r w:rsidRPr="00ED7EBB">
        <w:t>В ГОСУДАРСТВЕННЫХ УЧРЕЖДЕНИЯХ ВЕТЕРИНАРИИ КРАСНОЯРСКОГО КРАЯ</w:t>
      </w:r>
    </w:p>
    <w:p w:rsidR="00ED7EBB" w:rsidRPr="00ED7EBB" w:rsidRDefault="00ED7EBB">
      <w:pPr>
        <w:pStyle w:val="ConsPlusTitle"/>
        <w:jc w:val="center"/>
      </w:pPr>
      <w:r w:rsidRPr="00ED7EBB">
        <w:t>В СЕЛЬСКОЙ МЕСТНОСТИ ИЛИ В ГОРОДАХ, РАСПОЛОЖЕННЫХ В РАЙОНАХ</w:t>
      </w:r>
    </w:p>
    <w:p w:rsidR="00ED7EBB" w:rsidRPr="00ED7EBB" w:rsidRDefault="00ED7EBB">
      <w:pPr>
        <w:pStyle w:val="ConsPlusTitle"/>
        <w:jc w:val="center"/>
      </w:pPr>
      <w:r w:rsidRPr="00ED7EBB">
        <w:t>КРАЙНЕГО СЕВЕРА И ПРИРАВНЕННЫХ К НИМ МЕСТНОСТЯХ,</w:t>
      </w:r>
    </w:p>
    <w:p w:rsidR="00ED7EBB" w:rsidRPr="00ED7EBB" w:rsidRDefault="00ED7EBB">
      <w:pPr>
        <w:pStyle w:val="ConsPlusTitle"/>
        <w:jc w:val="center"/>
      </w:pPr>
      <w:r w:rsidRPr="00ED7EBB">
        <w:t>НА СТРОИТЕЛЬСТВО (ПРИОБРЕТЕНИЕ) ЖИЛЬЯ, ПЕРЕЧЕНЬ, ФОРМЫ</w:t>
      </w:r>
    </w:p>
    <w:p w:rsidR="00ED7EBB" w:rsidRPr="00ED7EBB" w:rsidRDefault="00ED7EBB">
      <w:pPr>
        <w:pStyle w:val="ConsPlusTitle"/>
        <w:jc w:val="center"/>
      </w:pPr>
      <w:r w:rsidRPr="00ED7EBB">
        <w:t>И СРОКИ ПРЕДСТАВЛЕНИЯ ДОКУМЕНТОВ, НЕОБХОДИМЫХ ДЛЯ ВКЛЮЧЕНИЯ</w:t>
      </w:r>
    </w:p>
    <w:p w:rsidR="00ED7EBB" w:rsidRPr="00ED7EBB" w:rsidRDefault="00ED7EBB">
      <w:pPr>
        <w:pStyle w:val="ConsPlusTitle"/>
        <w:jc w:val="center"/>
      </w:pPr>
      <w:r w:rsidRPr="00ED7EBB">
        <w:t>В СПИСКИ (СВОДНЫЕ СПИСКИ) ПОЛУЧАТЕЛЕЙ СОЦИАЛЬНЫХ ВЫПЛАТ</w:t>
      </w:r>
    </w:p>
    <w:p w:rsidR="00ED7EBB" w:rsidRPr="00ED7EBB" w:rsidRDefault="00ED7EBB">
      <w:pPr>
        <w:pStyle w:val="ConsPlusTitle"/>
        <w:jc w:val="center"/>
      </w:pPr>
      <w:r w:rsidRPr="00ED7EBB">
        <w:t>ГРАЖДАН, РАБОТАЮЩИХ В ГОСУДАРСТВЕННЫХ УЧРЕЖДЕНИЯХ</w:t>
      </w:r>
    </w:p>
    <w:p w:rsidR="00ED7EBB" w:rsidRPr="00ED7EBB" w:rsidRDefault="00ED7EBB">
      <w:pPr>
        <w:pStyle w:val="ConsPlusTitle"/>
        <w:jc w:val="center"/>
      </w:pPr>
      <w:r w:rsidRPr="00ED7EBB">
        <w:t>ВЕТЕРИНАРИИ КРАСНОЯРСКОГО КРАЯ В СЕЛЬСКОЙ МЕСТНОСТИ</w:t>
      </w:r>
    </w:p>
    <w:p w:rsidR="00ED7EBB" w:rsidRPr="00ED7EBB" w:rsidRDefault="00ED7EBB">
      <w:pPr>
        <w:pStyle w:val="ConsPlusTitle"/>
        <w:jc w:val="center"/>
      </w:pPr>
      <w:r w:rsidRPr="00ED7EBB">
        <w:t>ИЛИ В ГОРОДАХ, РАСПОЛОЖЕННЫХ В РАЙОНАХ КРАЙНЕГО СЕВЕРА</w:t>
      </w:r>
    </w:p>
    <w:p w:rsidR="00ED7EBB" w:rsidRPr="00ED7EBB" w:rsidRDefault="00ED7EBB">
      <w:pPr>
        <w:pStyle w:val="ConsPlusTitle"/>
        <w:jc w:val="center"/>
      </w:pPr>
      <w:r w:rsidRPr="00ED7EBB">
        <w:t>И ПРИРАВНЕННЫХ К НИМ МЕСТНОСТЯХ, НА СТРОИТЕЛЬСТВО</w:t>
      </w:r>
    </w:p>
    <w:p w:rsidR="00ED7EBB" w:rsidRPr="00ED7EBB" w:rsidRDefault="00ED7EBB">
      <w:pPr>
        <w:pStyle w:val="ConsPlusTitle"/>
        <w:jc w:val="center"/>
      </w:pPr>
      <w:r w:rsidRPr="00ED7EBB">
        <w:t>(ПРИОБРЕТЕНИЕ) ЖИЛЬЯ, А ТАКЖЕ ПЕРЕЧЕНЬ, СРОКИ И ПОРЯДОК</w:t>
      </w:r>
    </w:p>
    <w:p w:rsidR="00ED7EBB" w:rsidRPr="00ED7EBB" w:rsidRDefault="00ED7EBB">
      <w:pPr>
        <w:pStyle w:val="ConsPlusTitle"/>
        <w:jc w:val="center"/>
      </w:pPr>
      <w:r w:rsidRPr="00ED7EBB">
        <w:t>ПРЕДСТАВЛЕНИЯ ДОКУМЕНТОВ, ПОДТВЕРЖДАЮЩИХ НАЛИЧИЕ У ГРАЖДАН,</w:t>
      </w:r>
    </w:p>
    <w:p w:rsidR="00ED7EBB" w:rsidRPr="00ED7EBB" w:rsidRDefault="00ED7EBB">
      <w:pPr>
        <w:pStyle w:val="ConsPlusTitle"/>
        <w:jc w:val="center"/>
      </w:pPr>
      <w:r w:rsidRPr="00ED7EBB">
        <w:t>РАБОТАЮЩИХ В ГОСУДАРСТВЕННЫХ УЧРЕЖДЕНИЯХ ВЕТЕРИНАРИИ</w:t>
      </w:r>
    </w:p>
    <w:p w:rsidR="00ED7EBB" w:rsidRPr="00ED7EBB" w:rsidRDefault="00ED7EBB">
      <w:pPr>
        <w:pStyle w:val="ConsPlusTitle"/>
        <w:jc w:val="center"/>
      </w:pPr>
      <w:r w:rsidRPr="00ED7EBB">
        <w:t>КРАСНОЯРСКОГО КРАЯ В СЕЛЬСКОЙ МЕСТНОСТИ ИЛИ В ГОРОДАХ,</w:t>
      </w:r>
    </w:p>
    <w:p w:rsidR="00ED7EBB" w:rsidRPr="00ED7EBB" w:rsidRDefault="00ED7EBB">
      <w:pPr>
        <w:pStyle w:val="ConsPlusTitle"/>
        <w:jc w:val="center"/>
      </w:pPr>
      <w:r w:rsidRPr="00ED7EBB">
        <w:t>РАСПОЛОЖЕННЫХ В РАЙОНАХ КРАЙНЕГО СЕВЕРА И ПРИРАВНЕННЫХ К НИМ</w:t>
      </w:r>
    </w:p>
    <w:p w:rsidR="00ED7EBB" w:rsidRPr="00ED7EBB" w:rsidRDefault="00ED7EBB">
      <w:pPr>
        <w:pStyle w:val="ConsPlusTitle"/>
        <w:jc w:val="center"/>
      </w:pPr>
      <w:r w:rsidRPr="00ED7EBB">
        <w:t>МЕСТНОСТЯХ, СОБСТВЕННЫХ И (ИЛИ) ЗАЕМНЫХ СРЕДСТВ, НЕОБХОДИМЫХ</w:t>
      </w:r>
    </w:p>
    <w:p w:rsidR="00ED7EBB" w:rsidRPr="00ED7EBB" w:rsidRDefault="00ED7EBB">
      <w:pPr>
        <w:pStyle w:val="ConsPlusTitle"/>
        <w:jc w:val="center"/>
      </w:pPr>
      <w:r w:rsidRPr="00ED7EBB">
        <w:t>ДЛЯ СТРОИТЕЛЬСТВА (ПРИОБРЕТЕНИЯ) ЖИЛЬЯ</w:t>
      </w:r>
    </w:p>
    <w:p w:rsidR="00ED7EBB" w:rsidRPr="00ED7EBB" w:rsidRDefault="00ED7EBB">
      <w:pPr>
        <w:pStyle w:val="ConsPlusNormal"/>
        <w:jc w:val="both"/>
      </w:pPr>
    </w:p>
    <w:p w:rsidR="00ED7EBB" w:rsidRPr="00ED7EBB" w:rsidRDefault="00ED7EBB">
      <w:pPr>
        <w:pStyle w:val="ConsPlusNormal"/>
        <w:ind w:firstLine="540"/>
        <w:jc w:val="both"/>
      </w:pPr>
      <w:r w:rsidRPr="00ED7EBB">
        <w:t>1. Порядок формирования, утверждения и исключения из списков (сводных списков)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перечень, формы и сроки представления документов, необходимых для включения в списки (сводные списки)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а также перечень, сроки и порядок представления документов, подтверждающих наличие у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собственных и (или) заемных средств, необходимых для строительства (приобретения) жилья (далее - Порядок, сводный список, социальная выплата), определяет механизм формирования, утверждения и исключения из списка (сводного списка)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желающих улучшить жилищные условия путем строительства (приобретения) жилья.</w:t>
      </w:r>
    </w:p>
    <w:p w:rsidR="00ED7EBB" w:rsidRPr="00ED7EBB" w:rsidRDefault="00ED7EBB">
      <w:pPr>
        <w:pStyle w:val="ConsPlusNormal"/>
        <w:spacing w:before="220"/>
        <w:ind w:firstLine="540"/>
        <w:jc w:val="both"/>
      </w:pPr>
      <w:r w:rsidRPr="00ED7EBB">
        <w:t>2. Основные понятия, используемые для целей Порядка, применяются в тех значениях, в которых они используются в Законе Красноярского края от 07.07.2022 N 3-1004 "О государственной поддержке агропромышленного комплекса края" (далее - Закон края от 07.07.2022 N 3-1004).</w:t>
      </w:r>
    </w:p>
    <w:p w:rsidR="00ED7EBB" w:rsidRPr="00ED7EBB" w:rsidRDefault="00ED7EBB">
      <w:pPr>
        <w:pStyle w:val="ConsPlusNormal"/>
        <w:spacing w:before="220"/>
        <w:ind w:firstLine="540"/>
        <w:jc w:val="both"/>
      </w:pPr>
      <w:r w:rsidRPr="00ED7EBB">
        <w:t>Под гражданином понимается физическое лицо, являющееся гражданином Российской Федерации. К членам семьи гражданина в целях настоящего Порядка относятся постоянно проживающие совместно с ним его супруга (супруг), а также дети, в том числе усыновленные, и родители. Другие родственники, нетрудоспособные иждивенцы, а также в исключительных случаях иные лица могут быть признаны в судебном порядке членами семьи гражданина, если они вселены им в качестве члена своей семьи в жилое помещение по месту жительства.</w:t>
      </w:r>
    </w:p>
    <w:p w:rsidR="00ED7EBB" w:rsidRPr="00ED7EBB" w:rsidRDefault="00ED7EBB">
      <w:pPr>
        <w:pStyle w:val="ConsPlusNormal"/>
        <w:spacing w:before="220"/>
        <w:ind w:firstLine="540"/>
        <w:jc w:val="both"/>
      </w:pPr>
      <w:r w:rsidRPr="00ED7EBB">
        <w:lastRenderedPageBreak/>
        <w:t>Гражданин, работающий в государственном учреждении ветеринарии края, - гражданин Российской Федерации, постоянно проживающий в сельской местности или в городах, расположенных в районах Крайнего Севера и приравненных к ним местностях, признанный нуждающимся в жилых помещениях,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 или гражданин Российской Федерации, 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имеющий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w:t>
      </w:r>
    </w:p>
    <w:p w:rsidR="00ED7EBB" w:rsidRPr="00ED7EBB" w:rsidRDefault="00ED7EBB">
      <w:pPr>
        <w:pStyle w:val="ConsPlusNormal"/>
        <w:spacing w:before="220"/>
        <w:ind w:firstLine="540"/>
        <w:jc w:val="both"/>
      </w:pPr>
      <w:r w:rsidRPr="00ED7EBB">
        <w:t>В целях настоящего Порядка признание граждан нуждающимися в жилых помещениях осуществляется органами местного самоуправления по месту их постоянного жительства на основании статьи 51 Жилищного кодекса Российской Федерации.</w:t>
      </w:r>
    </w:p>
    <w:p w:rsidR="00ED7EBB" w:rsidRPr="00ED7EBB" w:rsidRDefault="00ED7EBB">
      <w:pPr>
        <w:pStyle w:val="ConsPlusNormal"/>
        <w:spacing w:before="220"/>
        <w:ind w:firstLine="540"/>
        <w:jc w:val="both"/>
      </w:pPr>
      <w:bookmarkStart w:id="1" w:name="P61"/>
      <w:bookmarkEnd w:id="1"/>
      <w:r w:rsidRPr="00ED7EBB">
        <w:t>3. Для включения в сводный список гражданин, работающий в государственном учреждении ветеринарии Красноярского края в сельской местности или в городах, расположенных в районах Крайнего Севера и приравненных к ним местностях, изъявивший желание участвовать в мероприятии "Социальные выплаты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мероприятие, Подпрограмма, заявитель), или его уполномоченный на основании доверенности, договора поручения, иного документа, подтверждающего полномочия на осуществление действий от имени заявителя, представитель (далее - представитель) в срок до 1 ноября года, предшествующего году реализации мероприятия, представляет на бумажном носителе лично или посредством почтового отправления либо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N 63-ФЗ "Об электронной подписи" (далее - Федеральный закон N 63-ФЗ), 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на электронную почту в службу по ветеринарному надзору Красноярского края (далее - Служба) заявление по форме согласно приложению N 1 к Порядку с приложением следующих документов (далее - документы):</w:t>
      </w:r>
    </w:p>
    <w:p w:rsidR="00ED7EBB" w:rsidRPr="00ED7EBB" w:rsidRDefault="00ED7EBB">
      <w:pPr>
        <w:pStyle w:val="ConsPlusNormal"/>
        <w:spacing w:before="220"/>
        <w:ind w:firstLine="540"/>
        <w:jc w:val="both"/>
      </w:pPr>
      <w:bookmarkStart w:id="2" w:name="P62"/>
      <w:bookmarkEnd w:id="2"/>
      <w:r w:rsidRPr="00ED7EBB">
        <w:t>1) копии паспорта гражданина Российской Федерации или иного документа, удостоверяющего личность заявителя;</w:t>
      </w:r>
    </w:p>
    <w:p w:rsidR="00ED7EBB" w:rsidRPr="00ED7EBB" w:rsidRDefault="00ED7EBB">
      <w:pPr>
        <w:pStyle w:val="ConsPlusNormal"/>
        <w:spacing w:before="220"/>
        <w:ind w:firstLine="540"/>
        <w:jc w:val="both"/>
      </w:pPr>
      <w:bookmarkStart w:id="3" w:name="P63"/>
      <w:bookmarkEnd w:id="3"/>
      <w:r w:rsidRPr="00ED7EBB">
        <w:t>2) копии (</w:t>
      </w:r>
      <w:proofErr w:type="spellStart"/>
      <w:r w:rsidRPr="00ED7EBB">
        <w:t>ий</w:t>
      </w:r>
      <w:proofErr w:type="spellEnd"/>
      <w:r w:rsidRPr="00ED7EBB">
        <w:t>) паспорта (</w:t>
      </w:r>
      <w:proofErr w:type="spellStart"/>
      <w:r w:rsidRPr="00ED7EBB">
        <w:t>ов</w:t>
      </w:r>
      <w:proofErr w:type="spellEnd"/>
      <w:r w:rsidRPr="00ED7EBB">
        <w:t xml:space="preserve">) граждан Российской Федерации или иных документов, удостоверяющих личность членов семьи заявителя, сведения о которых указаны в заявлении (копий (и) свидетельств (а) о рождении - в отношении ребенка (детей), не достигшего (их) возраста </w:t>
      </w:r>
      <w:r w:rsidRPr="00ED7EBB">
        <w:lastRenderedPageBreak/>
        <w:t>14 лет, представляется по собственной инициативе); копии свидетельства о рождении ребенка, не достигшего возраста 14 лет, выданного компетентным органом иностранного государства и его нотариально удостоверенного перевода на русский язык);</w:t>
      </w:r>
    </w:p>
    <w:p w:rsidR="00ED7EBB" w:rsidRPr="00ED7EBB" w:rsidRDefault="00ED7EBB">
      <w:pPr>
        <w:pStyle w:val="ConsPlusNormal"/>
        <w:spacing w:before="220"/>
        <w:ind w:firstLine="540"/>
        <w:jc w:val="both"/>
      </w:pPr>
      <w:bookmarkStart w:id="4" w:name="P64"/>
      <w:bookmarkEnd w:id="4"/>
      <w:r w:rsidRPr="00ED7EBB">
        <w:t>3) копий документов, подтверждающих родственные отношения между заявителем и лицами, указанными в заявлении в качестве членов семьи заявителя:</w:t>
      </w:r>
    </w:p>
    <w:p w:rsidR="00ED7EBB" w:rsidRPr="00ED7EBB" w:rsidRDefault="00ED7EBB">
      <w:pPr>
        <w:pStyle w:val="ConsPlusNormal"/>
        <w:spacing w:before="220"/>
        <w:ind w:firstLine="540"/>
        <w:jc w:val="both"/>
      </w:pPr>
      <w:bookmarkStart w:id="5" w:name="P65"/>
      <w:bookmarkEnd w:id="5"/>
      <w:r w:rsidRPr="00ED7EBB">
        <w:t>а) копии свидетельства о заключении брака (предоставляется по собственной инициативе) или копии свидетельства о заключении брака, выданного компетентным органом иностранного государства и его нотариально удостоверенного перевода на русский язык - в отношении, супруга (супруги) заявителя;</w:t>
      </w:r>
    </w:p>
    <w:p w:rsidR="00ED7EBB" w:rsidRPr="00ED7EBB" w:rsidRDefault="00ED7EBB">
      <w:pPr>
        <w:pStyle w:val="ConsPlusNormal"/>
        <w:spacing w:before="220"/>
        <w:ind w:firstLine="540"/>
        <w:jc w:val="both"/>
      </w:pPr>
      <w:bookmarkStart w:id="6" w:name="P66"/>
      <w:bookmarkEnd w:id="6"/>
      <w:r w:rsidRPr="00ED7EBB">
        <w:t>б) копий (и) свидетельств (а) о рождении (предоставляется по собственной инициативе) или копии (й) свидетельств (а) о рождении ребенка, выданных компетентным органом иностранного государства и их (его) нотариально удостоверенного перевода на русский язык - в отношении ребенка (детей) заявителя;</w:t>
      </w:r>
    </w:p>
    <w:p w:rsidR="00ED7EBB" w:rsidRPr="00ED7EBB" w:rsidRDefault="00ED7EBB">
      <w:pPr>
        <w:pStyle w:val="ConsPlusNormal"/>
        <w:spacing w:before="220"/>
        <w:ind w:firstLine="540"/>
        <w:jc w:val="both"/>
      </w:pPr>
      <w:bookmarkStart w:id="7" w:name="P67"/>
      <w:bookmarkEnd w:id="7"/>
      <w:r w:rsidRPr="00ED7EBB">
        <w:t>в) копии свидетельства о рождении заявителя (предоставляется по собственной инициативе) или копии свидетельства о рождении заявителя, выданного компетентным органом иностранного государства и его нотариально удостоверенного перевода на русский язык - в отношении родителей заявителя;</w:t>
      </w:r>
    </w:p>
    <w:p w:rsidR="00ED7EBB" w:rsidRPr="00ED7EBB" w:rsidRDefault="00ED7EBB">
      <w:pPr>
        <w:pStyle w:val="ConsPlusNormal"/>
        <w:spacing w:before="220"/>
        <w:ind w:firstLine="540"/>
        <w:jc w:val="both"/>
      </w:pPr>
      <w:r w:rsidRPr="00ED7EBB">
        <w:t>г) копии вступившего в законную силу решения суда о признании членом семьи заявителя - в отношении других родственников, нетрудоспособных иждивенцев и в исключительных случаях иных лиц, вселенных заявителем в жилое помещение по месту его жительства в качестве членов семьи заявителя;</w:t>
      </w:r>
    </w:p>
    <w:p w:rsidR="00ED7EBB" w:rsidRPr="00ED7EBB" w:rsidRDefault="00ED7EBB">
      <w:pPr>
        <w:pStyle w:val="ConsPlusNormal"/>
        <w:spacing w:before="220"/>
        <w:ind w:firstLine="540"/>
        <w:jc w:val="both"/>
      </w:pPr>
      <w:r w:rsidRPr="00ED7EBB">
        <w:t>4) копий документов, подтверждающих совместное проживание заявителя и членов его семьи в сельской местности или в городах, расположенных в районах Крайнего Севера и приравненных к ним местностях - для заявителей, постоянно проживающих в сельской местности или в городах, расположенных в районах Крайнего Севера и приравненных к ним местностях, где они осуществляют трудовую деятельность:</w:t>
      </w:r>
    </w:p>
    <w:p w:rsidR="00ED7EBB" w:rsidRPr="00ED7EBB" w:rsidRDefault="00ED7EBB">
      <w:pPr>
        <w:pStyle w:val="ConsPlusNormal"/>
        <w:spacing w:before="220"/>
        <w:ind w:firstLine="540"/>
        <w:jc w:val="both"/>
      </w:pPr>
      <w:bookmarkStart w:id="8" w:name="P70"/>
      <w:bookmarkEnd w:id="8"/>
      <w:r w:rsidRPr="00ED7EBB">
        <w:t>а) копий (</w:t>
      </w:r>
      <w:proofErr w:type="spellStart"/>
      <w:r w:rsidRPr="00ED7EBB">
        <w:t>ии</w:t>
      </w:r>
      <w:proofErr w:type="spellEnd"/>
      <w:r w:rsidRPr="00ED7EBB">
        <w:t>) свидетельств (а) о регистрации по месту жительства детей (ребенка), не достигших (его) возраста 14 лет (представляются по собственной инициативе) - в отношении ребенка (детей), не достигшего (их) возраста 14 лет;</w:t>
      </w:r>
    </w:p>
    <w:p w:rsidR="00ED7EBB" w:rsidRPr="00ED7EBB" w:rsidRDefault="00ED7EBB">
      <w:pPr>
        <w:pStyle w:val="ConsPlusNormal"/>
        <w:spacing w:before="220"/>
        <w:ind w:firstLine="540"/>
        <w:jc w:val="both"/>
      </w:pPr>
      <w:r w:rsidRPr="00ED7EBB">
        <w:t>б) копии вступившего в законную силу решения суда об установлении факта совместного проживания заявителя и членов его семьи - в случае, если заявитель и (или) члены его семьи не зарегистрированы по одному месту жительства в сельской местности или городах, расположенных в районах Крайнего Севера и приравненных к ним местностях;</w:t>
      </w:r>
    </w:p>
    <w:p w:rsidR="00ED7EBB" w:rsidRPr="00ED7EBB" w:rsidRDefault="00ED7EBB">
      <w:pPr>
        <w:pStyle w:val="ConsPlusNormal"/>
        <w:spacing w:before="220"/>
        <w:ind w:firstLine="540"/>
        <w:jc w:val="both"/>
      </w:pPr>
      <w:bookmarkStart w:id="9" w:name="P72"/>
      <w:bookmarkEnd w:id="9"/>
      <w:r w:rsidRPr="00ED7EBB">
        <w:t>в) копии (й) документа (</w:t>
      </w:r>
      <w:proofErr w:type="spellStart"/>
      <w:r w:rsidRPr="00ED7EBB">
        <w:t>ов</w:t>
      </w:r>
      <w:proofErr w:type="spellEnd"/>
      <w:r w:rsidRPr="00ED7EBB">
        <w:t>) о государственной регистрации по месту жительства заявителя и членов его семьи при отсутствии в документах, указанных в подпунктах 1, 2 настоящего пункта, информации о месте регистрации заявителя и членов его семьи (представляется по собственной инициативе);</w:t>
      </w:r>
    </w:p>
    <w:p w:rsidR="00ED7EBB" w:rsidRPr="00ED7EBB" w:rsidRDefault="00ED7EBB">
      <w:pPr>
        <w:pStyle w:val="ConsPlusNormal"/>
        <w:spacing w:before="220"/>
        <w:ind w:firstLine="540"/>
        <w:jc w:val="both"/>
      </w:pPr>
      <w:r w:rsidRPr="00ED7EBB">
        <w:t>4.1) копий документов, подтверждающих проживание заявителя и членов его семьи в сельской местности или в городах, расположенных в районах Крайнего Севера и приравненных к ним местностях, где они осуществляют трудовую деятельность - для заявителей, проживающих на условиях найма, аренды, безвозмездного пользования либо иных основаниях, предусмотренных законодательством Российской Федерации, в границах сельской местности или городов, расположенных в районах Крайнего Севера и приравненных к ним местностях, где они осуществляют трудовую деятельность:</w:t>
      </w:r>
    </w:p>
    <w:p w:rsidR="00ED7EBB" w:rsidRPr="00ED7EBB" w:rsidRDefault="00ED7EBB">
      <w:pPr>
        <w:pStyle w:val="ConsPlusNormal"/>
        <w:spacing w:before="220"/>
        <w:ind w:firstLine="540"/>
        <w:jc w:val="both"/>
      </w:pPr>
      <w:r w:rsidRPr="00ED7EBB">
        <w:t xml:space="preserve">а) копии договора найма, или аренды, или безвозмездного пользования жилым помещением </w:t>
      </w:r>
      <w:r w:rsidRPr="00ED7EBB">
        <w:lastRenderedPageBreak/>
        <w:t>либо иного документа, подтверждающего проживание заявителя в сельской местности или городах, расположенных в районах Крайнего Севера и приравненных к ним местностях;</w:t>
      </w:r>
    </w:p>
    <w:p w:rsidR="00ED7EBB" w:rsidRPr="00ED7EBB" w:rsidRDefault="00ED7EBB">
      <w:pPr>
        <w:pStyle w:val="ConsPlusNormal"/>
        <w:spacing w:before="220"/>
        <w:ind w:firstLine="540"/>
        <w:jc w:val="both"/>
      </w:pPr>
      <w:bookmarkStart w:id="10" w:name="P75"/>
      <w:bookmarkEnd w:id="10"/>
      <w:r w:rsidRPr="00ED7EBB">
        <w:t>б) копии свидетельства о регистрации по месту пребывания заявителя и членов его семьи (представляется по собственной инициативе);</w:t>
      </w:r>
    </w:p>
    <w:p w:rsidR="00ED7EBB" w:rsidRPr="00ED7EBB" w:rsidRDefault="00ED7EBB">
      <w:pPr>
        <w:pStyle w:val="ConsPlusNormal"/>
        <w:spacing w:before="220"/>
        <w:ind w:firstLine="540"/>
        <w:jc w:val="both"/>
      </w:pPr>
      <w:bookmarkStart w:id="11" w:name="P76"/>
      <w:bookmarkEnd w:id="11"/>
      <w:r w:rsidRPr="00ED7EBB">
        <w:t>5) выписки из решения органа местного самоуправления о принятии заявителя и членов его семьи на учет в качестве нуждающихся в жилых помещениях (с указанием основания и даты такого признания), выданной органом местного самоуправления по месту постоянного жительства заявителя, осуществляющим принятие граждан на учет в качестве нуждающихся в жилых помещениях по основаниям, установленным статьей 51 Жилищного кодекса Российской Федерации (представляется по собственной инициативе) - для заявителей, постоянно проживающих в сельской местности или в городах, расположенных в районах Крайнего Севера и приравненных к ним местностях, где они осуществляют трудовую деятельность;</w:t>
      </w:r>
    </w:p>
    <w:p w:rsidR="00ED7EBB" w:rsidRPr="00ED7EBB" w:rsidRDefault="00ED7EBB">
      <w:pPr>
        <w:pStyle w:val="ConsPlusNormal"/>
        <w:spacing w:before="220"/>
        <w:ind w:firstLine="540"/>
        <w:jc w:val="both"/>
      </w:pPr>
      <w:bookmarkStart w:id="12" w:name="P77"/>
      <w:bookmarkEnd w:id="12"/>
      <w:r w:rsidRPr="00ED7EBB">
        <w:t xml:space="preserve">6) копии трудовой книжки или сведений о трудовой деятельности, предусмотренными статьей 66.1 Трудового кодекса Российской Федерации, подтверждающие осуществление заявителем трудовой деятельности </w:t>
      </w:r>
      <w:proofErr w:type="gramStart"/>
      <w:r w:rsidRPr="00ED7EBB">
        <w:t>в государственном учреждений</w:t>
      </w:r>
      <w:proofErr w:type="gramEnd"/>
      <w:r w:rsidRPr="00ED7EBB">
        <w:t xml:space="preserve"> ветеринарии Красноярского края, расположенном в сельской местности или в городах, расположенных в районах Крайнего Севера (представляется по собственной инициативе);</w:t>
      </w:r>
    </w:p>
    <w:p w:rsidR="00ED7EBB" w:rsidRPr="00ED7EBB" w:rsidRDefault="00ED7EBB">
      <w:pPr>
        <w:pStyle w:val="ConsPlusNormal"/>
        <w:spacing w:before="220"/>
        <w:ind w:firstLine="540"/>
        <w:jc w:val="both"/>
      </w:pPr>
      <w:r w:rsidRPr="00ED7EBB">
        <w:t>7) копий документов, подтверждающих наличие у заявителя собственных и (или) заемных средств в размере не менее 10 процентов расчетной стоимости строительства (приобретения) жилья, определяемой в соответствии с пунктом 4.1 формы,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формы реестра выданных свидетельств, перечня, форм и сроков представления документов, необходимых для получения, замены и сдачи свидетельств, а также срока представления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в кредитную организацию для заключения договора банковского счета и открытия банковского счета, предназначенного для зачисления социальной выплаты, срока оформления жилого помещения в общую собственность всех членов семьи, указанных в свидетельстве, а также доли собственных и (или) заемных средств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необходимых для строительства (приобретения) жилья (в процентах от расчетной стоимости строительства (приобретения) жилья), утвержденных Постановлением Правительства Красноярского края от 16.07.2019 N 369-п (далее - Порядок выдачи свидетельств, Свидетельство):</w:t>
      </w:r>
    </w:p>
    <w:p w:rsidR="00ED7EBB" w:rsidRPr="00ED7EBB" w:rsidRDefault="00ED7EBB">
      <w:pPr>
        <w:pStyle w:val="ConsPlusNormal"/>
        <w:spacing w:before="220"/>
        <w:ind w:firstLine="540"/>
        <w:jc w:val="both"/>
      </w:pPr>
      <w:r w:rsidRPr="00ED7EBB">
        <w:t>а) копия выписки кредитной организации о наличии и сумме денежных средств на счете заявителя;</w:t>
      </w:r>
    </w:p>
    <w:p w:rsidR="00ED7EBB" w:rsidRPr="00ED7EBB" w:rsidRDefault="00ED7EBB">
      <w:pPr>
        <w:pStyle w:val="ConsPlusNormal"/>
        <w:spacing w:before="220"/>
        <w:ind w:firstLine="540"/>
        <w:jc w:val="both"/>
      </w:pPr>
      <w:r w:rsidRPr="00ED7EBB">
        <w:t>б) копия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w:t>
      </w:r>
    </w:p>
    <w:p w:rsidR="00ED7EBB" w:rsidRPr="00ED7EBB" w:rsidRDefault="00ED7EBB">
      <w:pPr>
        <w:pStyle w:val="ConsPlusNormal"/>
        <w:spacing w:before="220"/>
        <w:ind w:firstLine="540"/>
        <w:jc w:val="both"/>
      </w:pPr>
      <w:bookmarkStart w:id="13" w:name="P81"/>
      <w:bookmarkEnd w:id="13"/>
      <w:r w:rsidRPr="00ED7EBB">
        <w:t>в)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(по собственной инициативе);</w:t>
      </w:r>
    </w:p>
    <w:p w:rsidR="00ED7EBB" w:rsidRPr="00ED7EBB" w:rsidRDefault="00ED7EBB">
      <w:pPr>
        <w:pStyle w:val="ConsPlusNormal"/>
        <w:spacing w:before="220"/>
        <w:ind w:firstLine="540"/>
        <w:jc w:val="both"/>
      </w:pPr>
      <w:r w:rsidRPr="00ED7EBB">
        <w:lastRenderedPageBreak/>
        <w:t>г) счета, накладные, а также документы, подтверждающие расчет с продавцом за ранее приобретенные строительные материалы и оборудование, предусмотренные в проектной документации, или в локальном сметном расчете на строительство жилого помещения, или в других формах сметной документации, в которых указаны объемы и стоимость планируемых к исполнению строительных работ на строительство жилого помещения;</w:t>
      </w:r>
    </w:p>
    <w:p w:rsidR="00ED7EBB" w:rsidRPr="00ED7EBB" w:rsidRDefault="00ED7EBB">
      <w:pPr>
        <w:pStyle w:val="ConsPlusNormal"/>
        <w:spacing w:before="220"/>
        <w:ind w:firstLine="540"/>
        <w:jc w:val="both"/>
      </w:pPr>
      <w:bookmarkStart w:id="14" w:name="P83"/>
      <w:bookmarkEnd w:id="14"/>
      <w:r w:rsidRPr="00ED7EBB">
        <w:t>8) выписки из единого государственного реестра недвижимости об объекте недвижимости (на земельный участок) (представляется по собственной инициативе) или договора аренды на земельный участок, предоставленный для индивидуального жилищного строительства (для заявителей, изъявивших желание улучшить жилищные условия путем строительства);</w:t>
      </w:r>
    </w:p>
    <w:p w:rsidR="00ED7EBB" w:rsidRPr="00ED7EBB" w:rsidRDefault="00ED7EBB">
      <w:pPr>
        <w:pStyle w:val="ConsPlusNormal"/>
        <w:spacing w:before="220"/>
        <w:ind w:firstLine="540"/>
        <w:jc w:val="both"/>
      </w:pPr>
      <w:bookmarkStart w:id="15" w:name="P84"/>
      <w:bookmarkEnd w:id="15"/>
      <w:r w:rsidRPr="00ED7EBB">
        <w:t>9) выписки из единого государственного реестра недвижимости о правах заявителя на имевшиеся (имеющиеся) у него объекты недвижимости в границах сельской местности или городов, расположенных в районах Крайнего Севера и приравненных к ним местностях, где заявитель осуществляет трудовую деятельность (представляется по собственной инициативе заявителя) - для заявителей, 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имеющих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w:t>
      </w:r>
    </w:p>
    <w:p w:rsidR="00ED7EBB" w:rsidRPr="00ED7EBB" w:rsidRDefault="00ED7EBB">
      <w:pPr>
        <w:pStyle w:val="ConsPlusNormal"/>
        <w:spacing w:before="220"/>
        <w:ind w:firstLine="540"/>
        <w:jc w:val="both"/>
      </w:pPr>
      <w:r w:rsidRPr="00ED7EBB">
        <w:t>10) копии паспорта представителя или иного документа, удостоверяющего личность представителя;</w:t>
      </w:r>
    </w:p>
    <w:p w:rsidR="00ED7EBB" w:rsidRPr="00ED7EBB" w:rsidRDefault="00ED7EBB">
      <w:pPr>
        <w:pStyle w:val="ConsPlusNormal"/>
        <w:spacing w:before="220"/>
        <w:ind w:firstLine="540"/>
        <w:jc w:val="both"/>
      </w:pPr>
      <w:r w:rsidRPr="00ED7EBB">
        <w:t>11) копии документа, подтверждающего полномочия представителя.</w:t>
      </w:r>
    </w:p>
    <w:p w:rsidR="00ED7EBB" w:rsidRPr="00ED7EBB" w:rsidRDefault="00ED7EBB">
      <w:pPr>
        <w:pStyle w:val="ConsPlusNormal"/>
        <w:spacing w:before="220"/>
        <w:ind w:firstLine="540"/>
        <w:jc w:val="both"/>
      </w:pPr>
      <w:r w:rsidRPr="00ED7EBB">
        <w:t>Если заявитель или представитель не представил по собственной инициативе документы, указанные в подпункте 2 (за исключением копий (и) свидетельств (а) о рождении ребенка, не достигшего возраста 14 лет, выданных компетентным органом иностранного государства и его нотариально удостоверенного перевода на русский язык), подпунктах "а" и "б" (за исключением копии свидетельства о заключении брака, выданного компетентным органом иностранного государства и его нотариально удостоверенного перевода на русский язык, копий (и) свидетельств (а) о рождении ребенка, выданных компетентным органом иностранного государства и их (его) нотариально удостоверенного перевода на русский язык), подпункте "в" (за исключением копии свидетельства о рождении заявителя, выданного компетентным органом иностранного государства и его нотариально удостоверенного перевода на русский язык) подпункта 3, подпунктах "а", "в" подпункта 4, подпункте "б" подпункта 4.1, подпунктах 5, 6, подпункте "в" подпункта 7, подпункте 8 (в части выписки из единого государственного реестра недвижимости об объекте недвижимости), 9 настоящего пункта, Служба в течение 3 рабочих дней с момента поступления заявления, при условии установления действительности (подлинности) электронной подписи, запрашивает их в порядке межведомственного взаимодействия в соответствии с Федеральным законом от 27.07.2010 N 210-ФЗ "Об организации предоставления государственных и муниципальных услуг" (далее - Федеральный закон N 210-ФЗ).</w:t>
      </w:r>
    </w:p>
    <w:p w:rsidR="00ED7EBB" w:rsidRPr="00ED7EBB" w:rsidRDefault="00ED7EBB">
      <w:pPr>
        <w:pStyle w:val="ConsPlusNormal"/>
        <w:spacing w:before="220"/>
        <w:ind w:firstLine="540"/>
        <w:jc w:val="both"/>
      </w:pPr>
      <w:r w:rsidRPr="00ED7EBB">
        <w:t>Документы, полученные в порядке межведомственного информационного взаимодействия в соответствии с Федеральным законом N 210-ФЗ, приобщаются к документам, представленным заявителем или представителем.</w:t>
      </w:r>
    </w:p>
    <w:p w:rsidR="00ED7EBB" w:rsidRPr="00ED7EBB" w:rsidRDefault="00ED7EBB">
      <w:pPr>
        <w:pStyle w:val="ConsPlusNormal"/>
        <w:spacing w:before="220"/>
        <w:ind w:firstLine="540"/>
        <w:jc w:val="both"/>
      </w:pPr>
      <w:r w:rsidRPr="00ED7EBB">
        <w:t>Документы, указанные в настоящем пункте, представляемые в форме электронного документа, подписываются усиленной квалифицированной электронной подписью или простой электронной подписью в соответствии с требованиями Федерального закона N 63-ФЗ.</w:t>
      </w:r>
    </w:p>
    <w:p w:rsidR="00ED7EBB" w:rsidRPr="00ED7EBB" w:rsidRDefault="00ED7EBB">
      <w:pPr>
        <w:pStyle w:val="ConsPlusNormal"/>
        <w:spacing w:before="220"/>
        <w:ind w:firstLine="540"/>
        <w:jc w:val="both"/>
      </w:pPr>
      <w:r w:rsidRPr="00ED7EBB">
        <w:t>Абзацы двадцать восьмой - двадцать девятый исключены. - Постановление Правительства Красноярского края от 22.11.2022 N 1000-п.</w:t>
      </w:r>
    </w:p>
    <w:p w:rsidR="00ED7EBB" w:rsidRPr="00ED7EBB" w:rsidRDefault="00ED7EBB">
      <w:pPr>
        <w:pStyle w:val="ConsPlusNormal"/>
        <w:spacing w:before="220"/>
        <w:ind w:firstLine="540"/>
        <w:jc w:val="both"/>
      </w:pPr>
      <w:r w:rsidRPr="00ED7EBB">
        <w:lastRenderedPageBreak/>
        <w:t>Копии документов, представленные заявителем или представителем лично, должны быть заверены нотариусом либо организацией или органом, их выдавшим. Незаверенные копии документов представляются одновременно с представлением их оригиналов для удостоверения Службой идентичности представленных копий документов (о чем делается отметка при приеме Службой документов). Оригиналы документов после удостоверения их идентичности возвращаются заявителю или представителю.</w:t>
      </w:r>
    </w:p>
    <w:p w:rsidR="00ED7EBB" w:rsidRPr="00ED7EBB" w:rsidRDefault="00ED7EBB">
      <w:pPr>
        <w:pStyle w:val="ConsPlusNormal"/>
        <w:spacing w:before="220"/>
        <w:ind w:firstLine="540"/>
        <w:jc w:val="both"/>
      </w:pPr>
      <w:r w:rsidRPr="00ED7EBB">
        <w:t>В случае направления заявления и документов почтовой связью копии документов, представленные заявителем или представителем, должны быть заверены нотариусом либо организацией или органом, их выдавшим.</w:t>
      </w:r>
    </w:p>
    <w:p w:rsidR="00ED7EBB" w:rsidRPr="00ED7EBB" w:rsidRDefault="00ED7EBB">
      <w:pPr>
        <w:pStyle w:val="ConsPlusNormal"/>
        <w:spacing w:before="220"/>
        <w:ind w:firstLine="540"/>
        <w:jc w:val="both"/>
      </w:pPr>
      <w:bookmarkStart w:id="16" w:name="P93"/>
      <w:bookmarkEnd w:id="16"/>
      <w:r w:rsidRPr="00ED7EBB">
        <w:t>4. Должностное лицо Службы в присутствии заявителя или представителя регистрирует заявление в книге регистрации и учета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изъявивших желание участвовать в мероприятии (далее - книга регистрации), по форме согласно приложению N 2 к Порядку и выдает заявителю или представителю расписку о принятии документов к рассмотрению с указанием даты и номера регистрации заявления.</w:t>
      </w:r>
    </w:p>
    <w:p w:rsidR="00ED7EBB" w:rsidRPr="00ED7EBB" w:rsidRDefault="00ED7EBB">
      <w:pPr>
        <w:pStyle w:val="ConsPlusNormal"/>
        <w:spacing w:before="220"/>
        <w:ind w:firstLine="540"/>
        <w:jc w:val="both"/>
      </w:pPr>
      <w:r w:rsidRPr="00ED7EBB">
        <w:t>В случае поступления заявления посредством почтовой связи заявление регистрируется в день его поступления в книге регистрации с указанием даты и времени поступления. Должностное лицо Службы в течение 3 рабочих дней со дня поступления заявления направляет заявителю или представителю расписку о принятии документов к рассмотрению с указанием даты и номера регистрации заявления.</w:t>
      </w:r>
    </w:p>
    <w:p w:rsidR="00ED7EBB" w:rsidRPr="00ED7EBB" w:rsidRDefault="00ED7EBB">
      <w:pPr>
        <w:pStyle w:val="ConsPlusNormal"/>
        <w:spacing w:before="220"/>
        <w:ind w:firstLine="540"/>
        <w:jc w:val="both"/>
      </w:pPr>
      <w:r w:rsidRPr="00ED7EBB">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Службы в течение 1 рабочего дня со дня поступления заявления направляет заявителю или представителю в электронной форме расписку о принятии документов к рассмотрению с указанием номера регистрации заявления.</w:t>
      </w:r>
    </w:p>
    <w:p w:rsidR="00ED7EBB" w:rsidRPr="00ED7EBB" w:rsidRDefault="00ED7EBB">
      <w:pPr>
        <w:pStyle w:val="ConsPlusNormal"/>
        <w:spacing w:before="220"/>
        <w:ind w:firstLine="540"/>
        <w:jc w:val="both"/>
      </w:pPr>
      <w:r w:rsidRPr="00ED7EBB">
        <w:t>Должностное лицо Службы, принявшее заявление, делает в нем отметку с указанием даты и времени поступления заявления, своей должности, фамилии, инициалов и подписи.</w:t>
      </w:r>
    </w:p>
    <w:p w:rsidR="00ED7EBB" w:rsidRPr="00ED7EBB" w:rsidRDefault="00ED7EBB">
      <w:pPr>
        <w:pStyle w:val="ConsPlusNormal"/>
        <w:spacing w:before="220"/>
        <w:ind w:firstLine="540"/>
        <w:jc w:val="both"/>
      </w:pPr>
      <w:r w:rsidRPr="00ED7EBB">
        <w:t>В случае поступления заявления в форме электронных документов в нерабочее время, заявление регистрируются в первый рабочий день, следующий за днем его поступления в Службу.</w:t>
      </w:r>
    </w:p>
    <w:p w:rsidR="00ED7EBB" w:rsidRPr="00ED7EBB" w:rsidRDefault="00ED7EBB">
      <w:pPr>
        <w:pStyle w:val="ConsPlusNormal"/>
        <w:spacing w:before="220"/>
        <w:ind w:firstLine="540"/>
        <w:jc w:val="both"/>
      </w:pPr>
      <w:bookmarkStart w:id="17" w:name="P98"/>
      <w:bookmarkEnd w:id="17"/>
      <w:r w:rsidRPr="00ED7EBB">
        <w:t>В случае представления заявления и документов (пакета документов) в электронной форме, подписанных простой электронной подписью или усиленной квалифицированной подписью, Служба в течение 2 рабочих дней со дня их получения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в пункте 3 Порядка документы, предусматривающую проверку соблюдения условий, указанных в статьях 9, 11 Федерального закона N 63-ФЗ (далее - проверка подписи). 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Служба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подписанное усиленной квалифицированной электронной подписью, в электронной форме по адресу электронной почты заявителя или представителя с указанием пунктов статей 9, 11 Федерального закона N 63-ФЗ, которые послужили основанием для принятия указанного решения.</w:t>
      </w:r>
    </w:p>
    <w:p w:rsidR="00ED7EBB" w:rsidRPr="00ED7EBB" w:rsidRDefault="00ED7EBB">
      <w:pPr>
        <w:pStyle w:val="ConsPlusNormal"/>
        <w:spacing w:before="220"/>
        <w:ind w:firstLine="540"/>
        <w:jc w:val="both"/>
      </w:pPr>
      <w:bookmarkStart w:id="18" w:name="P99"/>
      <w:bookmarkEnd w:id="18"/>
      <w:r w:rsidRPr="00ED7EBB">
        <w:t xml:space="preserve">При поступлении документов, указанных в пункте 3 Порядка, Служба в течение 2 рабочих дней со дня их получения проводит процедуру проверки соблюдения заявителем или представителем требований к оформлению заявления (далее - проверка заявления). В случае если </w:t>
      </w:r>
      <w:r w:rsidRPr="00ED7EBB">
        <w:lastRenderedPageBreak/>
        <w:t>в результате проверки заявления будет выявлено несоблюдение заявителем или представителем требований к оформлению заявления, Служба в течение 3 рабочих дней со дня завершения проведения проверки заявления принимает решение о возврате заявления и документов и вручает заявителю или представителю уведомление об этом с приложением заявления и документов лично или направляет посредством почтового отправления либо в электронной форме по адресу электронной почты заявителя с указанием оснований для принятия указанного решения.</w:t>
      </w:r>
    </w:p>
    <w:p w:rsidR="00ED7EBB" w:rsidRPr="00ED7EBB" w:rsidRDefault="00ED7EBB">
      <w:pPr>
        <w:pStyle w:val="ConsPlusNormal"/>
        <w:spacing w:before="220"/>
        <w:ind w:firstLine="540"/>
        <w:jc w:val="both"/>
      </w:pPr>
      <w:r w:rsidRPr="00ED7EBB">
        <w:t>После получения уведомления, указанного в абзацах шестом, седьмом настоящего пункта, заявитель или представитель вправе повторно обратиться, устранив нарушения, которые послужили основанием для принятия соответствующего решения, но не позднее 1 ноября года, предшествующего году реализации мероприятия.</w:t>
      </w:r>
    </w:p>
    <w:p w:rsidR="00ED7EBB" w:rsidRPr="00ED7EBB" w:rsidRDefault="00ED7EBB">
      <w:pPr>
        <w:pStyle w:val="ConsPlusNormal"/>
        <w:spacing w:before="220"/>
        <w:ind w:firstLine="540"/>
        <w:jc w:val="both"/>
      </w:pPr>
      <w:bookmarkStart w:id="19" w:name="P101"/>
      <w:bookmarkEnd w:id="19"/>
      <w:r w:rsidRPr="00ED7EBB">
        <w:t>5. Служба в течение 15 рабочих дней с даты регистрации заявления и документов проверяет:</w:t>
      </w:r>
    </w:p>
    <w:p w:rsidR="00ED7EBB" w:rsidRPr="00ED7EBB" w:rsidRDefault="00ED7EBB">
      <w:pPr>
        <w:pStyle w:val="ConsPlusNormal"/>
        <w:spacing w:before="220"/>
        <w:ind w:firstLine="540"/>
        <w:jc w:val="both"/>
      </w:pPr>
      <w:r w:rsidRPr="00ED7EBB">
        <w:t>а) наличие документов, предусмотренных пунктом 3 Порядка;</w:t>
      </w:r>
    </w:p>
    <w:p w:rsidR="00ED7EBB" w:rsidRPr="00ED7EBB" w:rsidRDefault="00ED7EBB">
      <w:pPr>
        <w:pStyle w:val="ConsPlusNormal"/>
        <w:spacing w:before="220"/>
        <w:ind w:firstLine="540"/>
        <w:jc w:val="both"/>
      </w:pPr>
      <w:r w:rsidRPr="00ED7EBB">
        <w:t>б) достоверность содержащихся в заявлении и документах сведений;</w:t>
      </w:r>
    </w:p>
    <w:p w:rsidR="00ED7EBB" w:rsidRPr="00ED7EBB" w:rsidRDefault="00ED7EBB">
      <w:pPr>
        <w:pStyle w:val="ConsPlusNormal"/>
        <w:spacing w:before="220"/>
        <w:ind w:firstLine="540"/>
        <w:jc w:val="both"/>
      </w:pPr>
      <w:r w:rsidRPr="00ED7EBB">
        <w:t>в) соответствие заявителя получателям социальной выплаты, указанным в подпункте "в" пункта 1 статьи 11 Закона края от 07.07.2022 N 3-1004.</w:t>
      </w:r>
    </w:p>
    <w:p w:rsidR="00ED7EBB" w:rsidRPr="00ED7EBB" w:rsidRDefault="00ED7EBB">
      <w:pPr>
        <w:pStyle w:val="ConsPlusNormal"/>
        <w:spacing w:before="220"/>
        <w:ind w:firstLine="540"/>
        <w:jc w:val="both"/>
      </w:pPr>
      <w:r w:rsidRPr="00ED7EBB">
        <w:t>6. Для формирования сводного списка Служба в течение 5 рабочих дней со дня окончания проверки заявления и документов, указанной в пункте 5 Порядка, формирует список заявителей, изъявивших желание участвовать в мероприятии, по форме согласно приложению N 3 к Порядку (далее - список).</w:t>
      </w:r>
    </w:p>
    <w:p w:rsidR="00ED7EBB" w:rsidRPr="00ED7EBB" w:rsidRDefault="00ED7EBB">
      <w:pPr>
        <w:pStyle w:val="ConsPlusNormal"/>
        <w:spacing w:before="220"/>
        <w:ind w:firstLine="540"/>
        <w:jc w:val="both"/>
      </w:pPr>
      <w:bookmarkStart w:id="20" w:name="P106"/>
      <w:bookmarkEnd w:id="20"/>
      <w:r w:rsidRPr="00ED7EBB">
        <w:t>7. Служба в течение 3 рабочих дней со дня формирования списка принимает решение о включении заявителей в сводный список либо об отказе во включении заявителей в сводный список.</w:t>
      </w:r>
    </w:p>
    <w:p w:rsidR="00ED7EBB" w:rsidRPr="00ED7EBB" w:rsidRDefault="00ED7EBB">
      <w:pPr>
        <w:pStyle w:val="ConsPlusNormal"/>
        <w:spacing w:before="220"/>
        <w:ind w:firstLine="540"/>
        <w:jc w:val="both"/>
      </w:pPr>
      <w:r w:rsidRPr="00ED7EBB">
        <w:t>Решение об отказе во включении заявителей в сводный список принимается Службой в случае:</w:t>
      </w:r>
    </w:p>
    <w:p w:rsidR="00ED7EBB" w:rsidRPr="00ED7EBB" w:rsidRDefault="00ED7EBB">
      <w:pPr>
        <w:pStyle w:val="ConsPlusNormal"/>
        <w:spacing w:before="220"/>
        <w:ind w:firstLine="540"/>
        <w:jc w:val="both"/>
      </w:pPr>
      <w:r w:rsidRPr="00ED7EBB">
        <w:t>непредставления документов, указанных в пункте 3 Порядка (за исключением документов, указанных в подпункте 2 (в части копий (и) свидетельств (а) о рождении, выданных органами записи актов гражданского состояния или консульскими учреждениями Российской Федерации), подпунктах "а", "б" (в части копии свидетельства о рождении ребенка, свидетельства о заключении брака, выданных органами записи актов гражданского состояния или консульскими учреждениями Российской Федерации), "в" (в части копии свидетельства о рождении заявителя, выданного органами записи актов гражданского состояния или консульскими учреждениями Российской Федерации) подпункта 3, подпунктах "а", "в" подпункта 4, подпункте "б" подпункта 4.1, подпунктах 5, 6, подпункте "в" подпункта 7, подпунктах 8 (в части выписки из единого государственного реестра недвижимости об объекте недвижимости), 9 пункта 3 Порядка);</w:t>
      </w:r>
    </w:p>
    <w:p w:rsidR="00ED7EBB" w:rsidRPr="00ED7EBB" w:rsidRDefault="00ED7EBB">
      <w:pPr>
        <w:pStyle w:val="ConsPlusNormal"/>
        <w:spacing w:before="220"/>
        <w:ind w:firstLine="540"/>
        <w:jc w:val="both"/>
      </w:pPr>
      <w:r w:rsidRPr="00ED7EBB">
        <w:t>выявления недостоверных сведений, содержащихся в заявлении и (или) документах;</w:t>
      </w:r>
    </w:p>
    <w:p w:rsidR="00ED7EBB" w:rsidRPr="00ED7EBB" w:rsidRDefault="00ED7EBB">
      <w:pPr>
        <w:pStyle w:val="ConsPlusNormal"/>
        <w:spacing w:before="220"/>
        <w:ind w:firstLine="540"/>
        <w:jc w:val="both"/>
      </w:pPr>
      <w:bookmarkStart w:id="21" w:name="P110"/>
      <w:bookmarkEnd w:id="21"/>
      <w:r w:rsidRPr="00ED7EBB">
        <w:t>заявитель не относится к получателям социальной выплаты, указанным в подпункте "в" пункта 1 статьи 11 Закона края от 07.07.2022 N 3-1004;</w:t>
      </w:r>
    </w:p>
    <w:p w:rsidR="00ED7EBB" w:rsidRPr="00ED7EBB" w:rsidRDefault="00ED7EBB">
      <w:pPr>
        <w:pStyle w:val="ConsPlusNormal"/>
        <w:spacing w:before="220"/>
        <w:ind w:firstLine="540"/>
        <w:jc w:val="both"/>
      </w:pPr>
      <w:bookmarkStart w:id="22" w:name="P111"/>
      <w:bookmarkEnd w:id="22"/>
      <w:r w:rsidRPr="00ED7EBB">
        <w:t>заявитель ранее реализовал право на улучшение жилищных условий с использованием государственной поддержки за счет средств федерального, и (или) краевого, и (или) местного бюджетов, предоставленных на улучшение жилищных условий, в соответствии с правовыми актами;</w:t>
      </w:r>
    </w:p>
    <w:p w:rsidR="00ED7EBB" w:rsidRPr="00ED7EBB" w:rsidRDefault="00ED7EBB">
      <w:pPr>
        <w:pStyle w:val="ConsPlusNormal"/>
        <w:spacing w:before="220"/>
        <w:ind w:firstLine="540"/>
        <w:jc w:val="both"/>
      </w:pPr>
      <w:bookmarkStart w:id="23" w:name="P112"/>
      <w:bookmarkEnd w:id="23"/>
      <w:r w:rsidRPr="00ED7EBB">
        <w:t>перед заявителем государство имеет обязательства по обеспечению жильем в соответствии с законодательством Российской Федерации.</w:t>
      </w:r>
    </w:p>
    <w:p w:rsidR="00ED7EBB" w:rsidRPr="00ED7EBB" w:rsidRDefault="00ED7EBB">
      <w:pPr>
        <w:pStyle w:val="ConsPlusNormal"/>
        <w:spacing w:before="220"/>
        <w:ind w:firstLine="540"/>
        <w:jc w:val="both"/>
      </w:pPr>
      <w:r w:rsidRPr="00ED7EBB">
        <w:lastRenderedPageBreak/>
        <w:t>8. Служба на основании решений, принятых в соответствии с пунктом 7 Порядка, в течение 10 рабочих дней со дня вступления в силу приказа Министерства строительства и жилищно-коммунального хозяйства Российской Федерации об утверждении показателей средней рыночной стоимости одного квадратного метра общей площади жилого помещения по субъектам Российской Федерации на I квартал текущего года производит расчет размера социальной выплаты, формирует и утверждает сводный список на текущий финансовый год, формирует сводный список на очередной финансовый год по формам согласно приложениям N 4, 5 к Порядку.</w:t>
      </w:r>
    </w:p>
    <w:p w:rsidR="00ED7EBB" w:rsidRPr="00ED7EBB" w:rsidRDefault="00ED7EBB">
      <w:pPr>
        <w:pStyle w:val="ConsPlusNormal"/>
        <w:spacing w:before="220"/>
        <w:ind w:firstLine="540"/>
        <w:jc w:val="both"/>
      </w:pPr>
      <w:r w:rsidRPr="00ED7EBB">
        <w:t>Размер социальной выплаты определяется Службой на дату формирования и утверждения сводного списка на текущий финансовый год, сводного списка на очередной финансовый год.</w:t>
      </w:r>
    </w:p>
    <w:p w:rsidR="00ED7EBB" w:rsidRPr="00ED7EBB" w:rsidRDefault="00ED7EBB">
      <w:pPr>
        <w:pStyle w:val="ConsPlusNormal"/>
        <w:spacing w:before="220"/>
        <w:ind w:firstLine="540"/>
        <w:jc w:val="both"/>
      </w:pPr>
      <w:r w:rsidRPr="00ED7EBB">
        <w:t>Заявители, не включенные в сводный список на текущий финансовый год по причине недостаточного объема бюджетных средств, предусмотренных на финансирование мероприятия в текущем году, включаются в сводный список на очередной финансовый год, и им в течение 5 рабочих дней со дня формирования сводного списка на очередной финансовый год вручается лично или направляется посредством почтового отправления либо в форме электронного документа на электронную почту соответствующее письменное уведомление.</w:t>
      </w:r>
    </w:p>
    <w:p w:rsidR="00ED7EBB" w:rsidRPr="00ED7EBB" w:rsidRDefault="00ED7EBB">
      <w:pPr>
        <w:pStyle w:val="ConsPlusNormal"/>
        <w:spacing w:before="220"/>
        <w:ind w:firstLine="540"/>
        <w:jc w:val="both"/>
      </w:pPr>
      <w:bookmarkStart w:id="24" w:name="P116"/>
      <w:bookmarkEnd w:id="24"/>
      <w:r w:rsidRPr="00ED7EBB">
        <w:t>9. Сводный список на текущий финансовый год формируется ежегодно с учетом объема средств, предусмотренных на мероприятие, согласно следующей очередности:</w:t>
      </w:r>
    </w:p>
    <w:p w:rsidR="00ED7EBB" w:rsidRPr="00ED7EBB" w:rsidRDefault="00ED7EBB">
      <w:pPr>
        <w:pStyle w:val="ConsPlusNormal"/>
        <w:spacing w:before="220"/>
        <w:ind w:firstLine="540"/>
        <w:jc w:val="both"/>
      </w:pPr>
      <w:r w:rsidRPr="00ED7EBB">
        <w:t>1 группа - граждане, указанные в подпункте "в" пункта 1 статьи 11 Закона края от 07.07.2022 N 3-1004, имеющие трех и более детей и (или) нетрудоспособных иждивенцев;</w:t>
      </w:r>
    </w:p>
    <w:p w:rsidR="00ED7EBB" w:rsidRPr="00ED7EBB" w:rsidRDefault="00ED7EBB">
      <w:pPr>
        <w:pStyle w:val="ConsPlusNormal"/>
        <w:spacing w:before="220"/>
        <w:ind w:firstLine="540"/>
        <w:jc w:val="both"/>
      </w:pPr>
      <w:r w:rsidRPr="00ED7EBB">
        <w:t>2 группа - граждане, указанные в подпункте "в" пункта 1 статьи 11 Закона края от 07.07.2022 N 3-1004, имеющие двух детей и (или) нетрудоспособных иждивенцев;</w:t>
      </w:r>
    </w:p>
    <w:p w:rsidR="00ED7EBB" w:rsidRPr="00ED7EBB" w:rsidRDefault="00ED7EBB">
      <w:pPr>
        <w:pStyle w:val="ConsPlusNormal"/>
        <w:spacing w:before="220"/>
        <w:ind w:firstLine="540"/>
        <w:jc w:val="both"/>
      </w:pPr>
      <w:r w:rsidRPr="00ED7EBB">
        <w:t>3 группа - граждане, указанные в подпункте "в" пункта 1 статьи 11 Закона края от 07.07.2022 N 3-1004, не включенные в 1 и 2 группы очередности.</w:t>
      </w:r>
    </w:p>
    <w:p w:rsidR="00ED7EBB" w:rsidRPr="00ED7EBB" w:rsidRDefault="00ED7EBB">
      <w:pPr>
        <w:pStyle w:val="ConsPlusNormal"/>
        <w:spacing w:before="220"/>
        <w:ind w:firstLine="540"/>
        <w:jc w:val="both"/>
      </w:pPr>
      <w:r w:rsidRPr="00ED7EBB">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гражданам, указанным в подпункте "в" пункта 1 статьи 11 Закона края от 07.07.2022 N 3-1004, ранее включенным Службой в сводный список на очередной финансовый год и не реализовавшим свое право на получение социальной выплаты.</w:t>
      </w:r>
    </w:p>
    <w:p w:rsidR="00ED7EBB" w:rsidRPr="00ED7EBB" w:rsidRDefault="00ED7EBB">
      <w:pPr>
        <w:pStyle w:val="ConsPlusNormal"/>
        <w:spacing w:before="220"/>
        <w:ind w:firstLine="540"/>
        <w:jc w:val="both"/>
      </w:pPr>
      <w:r w:rsidRPr="00ED7EBB">
        <w:t>При совпадении у заявителей даты и времени подачи заявления и при прочих равных условиях преимущественное право на включение в сводный список на текущий финансовый год имеют заявители, имеющие меньшую обеспеченность общей площадью жилого помещения на 1 человека.</w:t>
      </w:r>
    </w:p>
    <w:p w:rsidR="00ED7EBB" w:rsidRPr="00ED7EBB" w:rsidRDefault="00ED7EBB">
      <w:pPr>
        <w:pStyle w:val="ConsPlusNormal"/>
        <w:spacing w:before="220"/>
        <w:ind w:firstLine="540"/>
        <w:jc w:val="both"/>
      </w:pPr>
      <w:bookmarkStart w:id="25" w:name="P122"/>
      <w:bookmarkEnd w:id="25"/>
      <w:r w:rsidRPr="00ED7EBB">
        <w:t>В случае изменения у заявителя данных, указанных в заявлении и документах, он подает в Службу новое заявление по форме согласно приложению N 1 к Порядку в соответствии с пунктом 3 Порядка, с приложением документов, подтверждающих произошедшее изменение. При этом за ним сохраняется дата и время подачи первоначального заявления.</w:t>
      </w:r>
    </w:p>
    <w:p w:rsidR="00ED7EBB" w:rsidRPr="00ED7EBB" w:rsidRDefault="00ED7EBB">
      <w:pPr>
        <w:pStyle w:val="ConsPlusNormal"/>
        <w:spacing w:before="220"/>
        <w:ind w:firstLine="540"/>
        <w:jc w:val="both"/>
      </w:pPr>
      <w:bookmarkStart w:id="26" w:name="P123"/>
      <w:bookmarkEnd w:id="26"/>
      <w:r w:rsidRPr="00ED7EBB">
        <w:t>В случае изменения способа улучшения жилищных условий заявитель или представитель подает в Службу новое заявление по форме согласно приложению N 1 к Порядку в соответствии с пунктом 3 Порядка. В случае изменения способа улучшения жилищных условий с приобретения жилья на его строительство, заявитель или представитель дополнительно к заявлению представляет документы, предусмотренные подпунктом 8 пункта 3 Порядка. При этом за ним сохраняется дата и время подачи первоначального заявления.</w:t>
      </w:r>
    </w:p>
    <w:p w:rsidR="00ED7EBB" w:rsidRPr="00ED7EBB" w:rsidRDefault="00ED7EBB">
      <w:pPr>
        <w:pStyle w:val="ConsPlusNormal"/>
        <w:spacing w:before="220"/>
        <w:ind w:firstLine="540"/>
        <w:jc w:val="both"/>
      </w:pPr>
      <w:r w:rsidRPr="00ED7EBB">
        <w:t xml:space="preserve">При представлении документов, указанных в абзацах седьмом и восьмом настоящего пункта, с нарушением требований к ним и (или) при выявлении недостоверных сведений, содержащихся в </w:t>
      </w:r>
      <w:r w:rsidRPr="00ED7EBB">
        <w:lastRenderedPageBreak/>
        <w:t>указанных документах, Служба возвращает их заявителю или представителю с указанием причин возврата в течение 5 рабочих дней с момента выявления таких нарушений и (или) сведений лично или направляет посредством почтового отправления либо в электронной форме на электронную почту заявителя.</w:t>
      </w:r>
    </w:p>
    <w:p w:rsidR="00ED7EBB" w:rsidRPr="00ED7EBB" w:rsidRDefault="00ED7EBB">
      <w:pPr>
        <w:pStyle w:val="ConsPlusNormal"/>
        <w:spacing w:before="220"/>
        <w:ind w:firstLine="540"/>
        <w:jc w:val="both"/>
      </w:pPr>
      <w:r w:rsidRPr="00ED7EBB">
        <w:t>Абзац исключен. - Постановление Правительства Красноярского края от 22.11.2022 N 1000-п.</w:t>
      </w:r>
    </w:p>
    <w:p w:rsidR="00ED7EBB" w:rsidRPr="00ED7EBB" w:rsidRDefault="00ED7EBB">
      <w:pPr>
        <w:pStyle w:val="ConsPlusNormal"/>
        <w:spacing w:before="220"/>
        <w:ind w:firstLine="540"/>
        <w:jc w:val="both"/>
      </w:pPr>
      <w:r w:rsidRPr="00ED7EBB">
        <w:t>Сводный список на текущий финансовый год и сводный список на очередной финансовый год утверждаются приказами Службы.</w:t>
      </w:r>
    </w:p>
    <w:p w:rsidR="00ED7EBB" w:rsidRPr="00ED7EBB" w:rsidRDefault="00ED7EBB">
      <w:pPr>
        <w:pStyle w:val="ConsPlusNormal"/>
        <w:spacing w:before="220"/>
        <w:ind w:firstLine="540"/>
        <w:jc w:val="both"/>
      </w:pPr>
      <w:bookmarkStart w:id="27" w:name="P127"/>
      <w:bookmarkEnd w:id="27"/>
      <w:r w:rsidRPr="00ED7EBB">
        <w:t>10. Со дня утверждения сводного списка на текущий год Служба в течение 5 рабочих дней направляет заявителям письменные уведомления о включении их в сводный список на текущий год и трехсторонний договор об обеспечении жильем граждан с использованием на эти цели социальной выплаты, заключаемый между Службой, гражданином и работодателем, для подписания или об отказе во включении в сводный список на текущий год с указанием причин отказа (далее - письменное уведомление).</w:t>
      </w:r>
    </w:p>
    <w:p w:rsidR="00ED7EBB" w:rsidRPr="00ED7EBB" w:rsidRDefault="00ED7EBB">
      <w:pPr>
        <w:pStyle w:val="ConsPlusNormal"/>
        <w:spacing w:before="220"/>
        <w:ind w:firstLine="540"/>
        <w:jc w:val="both"/>
      </w:pPr>
      <w:r w:rsidRPr="00ED7EBB">
        <w:t>Заявители, включенные в сводный список на текущий год, становятся участниками мероприятия.</w:t>
      </w:r>
    </w:p>
    <w:p w:rsidR="00ED7EBB" w:rsidRPr="00ED7EBB" w:rsidRDefault="00ED7EBB">
      <w:pPr>
        <w:pStyle w:val="ConsPlusNormal"/>
        <w:spacing w:before="220"/>
        <w:ind w:firstLine="540"/>
        <w:jc w:val="both"/>
      </w:pPr>
      <w:r w:rsidRPr="00ED7EBB">
        <w:t>11. Исключен. - Постановление Правительства Красноярского края от 22.11.2022 N 1000-п.</w:t>
      </w:r>
    </w:p>
    <w:p w:rsidR="00ED7EBB" w:rsidRPr="00ED7EBB" w:rsidRDefault="00ED7EBB">
      <w:pPr>
        <w:pStyle w:val="ConsPlusNormal"/>
        <w:spacing w:before="220"/>
        <w:ind w:firstLine="540"/>
        <w:jc w:val="both"/>
      </w:pPr>
      <w:bookmarkStart w:id="28" w:name="P130"/>
      <w:bookmarkEnd w:id="28"/>
      <w:r w:rsidRPr="00ED7EBB">
        <w:t>12. При изменении персональных данных участника мероприятия и (или) членов его семьи, изменении наименования муниципального образования, в котором планируется строить (приобретать) жилье, участник мероприятия или его представитель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либо подписанное простой электронной подписью в соответствии с требованиями Федерального закона N 63-ФЗ на электронную почту в Службу заявление в произвольной письменной форме с указанием произошедших изменений, а также документы, подтверждающие соответствующие изменения.</w:t>
      </w:r>
    </w:p>
    <w:p w:rsidR="00ED7EBB" w:rsidRPr="00ED7EBB" w:rsidRDefault="00ED7EBB">
      <w:pPr>
        <w:pStyle w:val="ConsPlusNormal"/>
        <w:spacing w:before="220"/>
        <w:ind w:firstLine="540"/>
        <w:jc w:val="both"/>
      </w:pPr>
      <w:r w:rsidRPr="00ED7EBB">
        <w:t>В случае изменения наименования муниципального образования, в котором планируется строить (приобретать) жилье, участник мероприятия, 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имеющий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 дополнительно предоставляет документы, предусмотренные подпунктом 9 пункта 3 Порядка (представляется по собственной инициативе заявителя).</w:t>
      </w:r>
    </w:p>
    <w:p w:rsidR="00ED7EBB" w:rsidRPr="00ED7EBB" w:rsidRDefault="00ED7EBB">
      <w:pPr>
        <w:pStyle w:val="ConsPlusNormal"/>
        <w:spacing w:before="220"/>
        <w:ind w:firstLine="540"/>
        <w:jc w:val="both"/>
      </w:pPr>
      <w:r w:rsidRPr="00ED7EBB">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участнику мероприятия.</w:t>
      </w:r>
    </w:p>
    <w:p w:rsidR="00ED7EBB" w:rsidRPr="00ED7EBB" w:rsidRDefault="00ED7EBB">
      <w:pPr>
        <w:pStyle w:val="ConsPlusNormal"/>
        <w:spacing w:before="220"/>
        <w:ind w:firstLine="540"/>
        <w:jc w:val="both"/>
      </w:pPr>
      <w:r w:rsidRPr="00ED7EBB">
        <w:t>Документы, указанные в настоящем пункте, представляемые в форме электронного документа, подписываются усиленной квалифицированной электронной подписью или простой электронной подписью в соответствии с требованиями Федерального закона N 63-ФЗ.</w:t>
      </w:r>
    </w:p>
    <w:p w:rsidR="00ED7EBB" w:rsidRPr="00ED7EBB" w:rsidRDefault="00ED7EBB">
      <w:pPr>
        <w:pStyle w:val="ConsPlusNormal"/>
        <w:spacing w:before="220"/>
        <w:ind w:firstLine="540"/>
        <w:jc w:val="both"/>
      </w:pPr>
      <w:r w:rsidRPr="00ED7EBB">
        <w:t xml:space="preserve">При поступлении документов, указанных в настоящем пункте, подписанных усиленной квалифицированной электронной подписью или простой электронной подписью, Служба в течение 2 рабочих дней со дня их получения, проводит проверку подписи. 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w:t>
      </w:r>
      <w:r w:rsidRPr="00ED7EBB">
        <w:lastRenderedPageBreak/>
        <w:t>подписи, Служба в течение 3 дней со дня завершения проведения такой проверки принимает решение об отказе в приеме к рассмотрению документов и направляет Участнику мероприятия уведомление об этом в электронной форме на электронную почту с указанием пунктов статей 9, 11 Федерального закона N 63-ФЗ, которые послужили основанием для принятия указанного решения. После получения уведомления Участник мероприятия вправе повторно обратиться, устранив нарушения, которые послужили основанием для отказа в приеме к рассмотрению документов.</w:t>
      </w:r>
    </w:p>
    <w:p w:rsidR="00ED7EBB" w:rsidRPr="00ED7EBB" w:rsidRDefault="00ED7EBB">
      <w:pPr>
        <w:pStyle w:val="ConsPlusNormal"/>
        <w:spacing w:before="220"/>
        <w:ind w:firstLine="540"/>
        <w:jc w:val="both"/>
      </w:pPr>
      <w:r w:rsidRPr="00ED7EBB">
        <w:t>При выявлении недостоверных сведений, содержащихся в указанных документах, неправильного оформления данных документов Служба возвращает их участнику мероприятия с указанием причин возврата в течение 20 рабочих дней с момента выявления недостоверности сведений, содержащихся в документах, неправильного оформления документов лично, либо направляет посредством почтового отправления, либо на электронную почту.</w:t>
      </w:r>
    </w:p>
    <w:p w:rsidR="00ED7EBB" w:rsidRPr="00ED7EBB" w:rsidRDefault="00ED7EBB">
      <w:pPr>
        <w:pStyle w:val="ConsPlusNormal"/>
        <w:spacing w:before="220"/>
        <w:ind w:firstLine="540"/>
        <w:jc w:val="both"/>
      </w:pPr>
      <w:r w:rsidRPr="00ED7EBB">
        <w:t>Абзац исключен. - Постановление Правительства Красноярского края от 22.11.2022 N 1000-п.</w:t>
      </w:r>
    </w:p>
    <w:p w:rsidR="00ED7EBB" w:rsidRPr="00ED7EBB" w:rsidRDefault="00ED7EBB">
      <w:pPr>
        <w:pStyle w:val="ConsPlusNormal"/>
        <w:spacing w:before="220"/>
        <w:ind w:firstLine="540"/>
        <w:jc w:val="both"/>
      </w:pPr>
      <w:r w:rsidRPr="00ED7EBB">
        <w:t>13. Служба в течение 20 рабочих дней с момента поступления документов, указанных в пункте 12 Порядка, издает приказ о внесении соответствующих изменений в сводный список на текущий финансовый год.</w:t>
      </w:r>
    </w:p>
    <w:p w:rsidR="00ED7EBB" w:rsidRPr="00ED7EBB" w:rsidRDefault="00ED7EBB">
      <w:pPr>
        <w:pStyle w:val="ConsPlusNormal"/>
        <w:spacing w:before="220"/>
        <w:ind w:firstLine="540"/>
        <w:jc w:val="both"/>
      </w:pPr>
      <w:r w:rsidRPr="00ED7EBB">
        <w:t>В случае если при изменении наименования муниципального образования, в котором планируется строить (приобретать) жилье, участник мероприятия, 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имеющий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 перестал относиться к получателям социальной выплаты, указанным в подпункте "в" пункта 1 статьи 11 Закона края от 07.07.2022 N 3-1004, он исключается из сводного списка на текущий год в соответствии с пунктом 14 Порядка.</w:t>
      </w:r>
    </w:p>
    <w:p w:rsidR="00ED7EBB" w:rsidRPr="00ED7EBB" w:rsidRDefault="00ED7EBB">
      <w:pPr>
        <w:pStyle w:val="ConsPlusNormal"/>
        <w:spacing w:before="220"/>
        <w:ind w:firstLine="540"/>
        <w:jc w:val="both"/>
      </w:pPr>
      <w:bookmarkStart w:id="29" w:name="P139"/>
      <w:bookmarkEnd w:id="29"/>
      <w:r w:rsidRPr="00ED7EBB">
        <w:t>14. Участник мероприятия исключается из сводного списка на текущий финансовый год в следующих случаях:</w:t>
      </w:r>
    </w:p>
    <w:p w:rsidR="00ED7EBB" w:rsidRPr="00ED7EBB" w:rsidRDefault="00ED7EBB">
      <w:pPr>
        <w:pStyle w:val="ConsPlusNormal"/>
        <w:spacing w:before="220"/>
        <w:ind w:firstLine="540"/>
        <w:jc w:val="both"/>
      </w:pPr>
      <w:r w:rsidRPr="00ED7EBB">
        <w:t>подачи участником мероприятия личного заявления в Службу об исключении его из сводного списка на текущий финансовый год;</w:t>
      </w:r>
    </w:p>
    <w:p w:rsidR="00ED7EBB" w:rsidRPr="00ED7EBB" w:rsidRDefault="00ED7EBB">
      <w:pPr>
        <w:pStyle w:val="ConsPlusNormal"/>
        <w:spacing w:before="220"/>
        <w:ind w:firstLine="540"/>
        <w:jc w:val="both"/>
      </w:pPr>
      <w:r w:rsidRPr="00ED7EBB">
        <w:t>выявления недостоверной информации, содержащейся в заявлении и документах;</w:t>
      </w:r>
    </w:p>
    <w:p w:rsidR="00ED7EBB" w:rsidRPr="00ED7EBB" w:rsidRDefault="00ED7EBB">
      <w:pPr>
        <w:pStyle w:val="ConsPlusNormal"/>
        <w:spacing w:before="220"/>
        <w:ind w:firstLine="540"/>
        <w:jc w:val="both"/>
      </w:pPr>
      <w:r w:rsidRPr="00ED7EBB">
        <w:t>выявления Службой фактов, предусмотренных абзацами пятым, шестым, седьмым пункта 7 Порядка, или участник мероприятия не относится к получателям социальной выплаты, указанным в подпункте "в" пункта 1 статьи 11 Закона края от 07.07.2022 N 3-1004;</w:t>
      </w:r>
    </w:p>
    <w:p w:rsidR="00ED7EBB" w:rsidRPr="00ED7EBB" w:rsidRDefault="00ED7EBB">
      <w:pPr>
        <w:pStyle w:val="ConsPlusNormal"/>
        <w:spacing w:before="220"/>
        <w:ind w:firstLine="540"/>
        <w:jc w:val="both"/>
      </w:pPr>
      <w:bookmarkStart w:id="30" w:name="P143"/>
      <w:bookmarkEnd w:id="30"/>
      <w:r w:rsidRPr="00ED7EBB">
        <w:t>невыполнения участником мероприятия обязанности по представлению в министерство сельского хозяйства и торговли Красноярского края (далее - Министерство) в течение 10 рабочих дней со дня получения письменного уведомления о включении его в сводный список текущий финансовый год заявления о выдаче свидетельства о предоставлении социальной выплаты и подписанного трехстороннего договора в соответствии с пунктом 4 Порядка выдачи свидетельств;</w:t>
      </w:r>
    </w:p>
    <w:p w:rsidR="00ED7EBB" w:rsidRPr="00ED7EBB" w:rsidRDefault="00ED7EBB">
      <w:pPr>
        <w:pStyle w:val="ConsPlusNormal"/>
        <w:spacing w:before="220"/>
        <w:ind w:firstLine="540"/>
        <w:jc w:val="both"/>
      </w:pPr>
      <w:bookmarkStart w:id="31" w:name="P144"/>
      <w:bookmarkEnd w:id="31"/>
      <w:r w:rsidRPr="00ED7EBB">
        <w:t>выявления Министерством факта несоблюдения участником мероприятия срока представления в кредитную организацию Свидетельства для заключения договора банковского счета и открытия счета, установленного пунктом 10 Порядка выдачи свидетельств.</w:t>
      </w:r>
    </w:p>
    <w:p w:rsidR="00ED7EBB" w:rsidRPr="00ED7EBB" w:rsidRDefault="00ED7EBB">
      <w:pPr>
        <w:pStyle w:val="ConsPlusNormal"/>
        <w:spacing w:before="220"/>
        <w:ind w:firstLine="540"/>
        <w:jc w:val="both"/>
      </w:pPr>
      <w:r w:rsidRPr="00ED7EBB">
        <w:t>Министерство в течение 10 рабочих дней со дня выявления фактов, указанных в абзацах пятом, шестом настоящего пункта, уведомляет о данных фактах Службу.</w:t>
      </w:r>
    </w:p>
    <w:p w:rsidR="00ED7EBB" w:rsidRPr="00ED7EBB" w:rsidRDefault="00ED7EBB">
      <w:pPr>
        <w:pStyle w:val="ConsPlusNormal"/>
        <w:spacing w:before="220"/>
        <w:ind w:firstLine="540"/>
        <w:jc w:val="both"/>
      </w:pPr>
      <w:r w:rsidRPr="00ED7EBB">
        <w:t xml:space="preserve">Служба в течение 30 рабочих дней со дня выявления обстоятельства, являющегося основанием для исключения участника мероприятия из сводного списка, издает приказ об </w:t>
      </w:r>
      <w:r w:rsidRPr="00ED7EBB">
        <w:lastRenderedPageBreak/>
        <w:t>исключении участника мероприятия из сводного списка.</w:t>
      </w:r>
    </w:p>
    <w:p w:rsidR="00ED7EBB" w:rsidRPr="00ED7EBB" w:rsidRDefault="00ED7EBB">
      <w:pPr>
        <w:pStyle w:val="ConsPlusNormal"/>
        <w:spacing w:before="220"/>
        <w:ind w:firstLine="540"/>
        <w:jc w:val="both"/>
      </w:pPr>
      <w:r w:rsidRPr="00ED7EBB">
        <w:t>14.1. Заявитель исключается из сводного списка на очередной год в следующих случаях:</w:t>
      </w:r>
    </w:p>
    <w:p w:rsidR="00ED7EBB" w:rsidRPr="00ED7EBB" w:rsidRDefault="00ED7EBB">
      <w:pPr>
        <w:pStyle w:val="ConsPlusNormal"/>
        <w:spacing w:before="220"/>
        <w:ind w:firstLine="540"/>
        <w:jc w:val="both"/>
      </w:pPr>
      <w:r w:rsidRPr="00ED7EBB">
        <w:t>подачи заявителем или представителем личного заявления в Службу об исключении его из сводного списка на очередной финансовый год;</w:t>
      </w:r>
    </w:p>
    <w:p w:rsidR="00ED7EBB" w:rsidRPr="00ED7EBB" w:rsidRDefault="00ED7EBB">
      <w:pPr>
        <w:pStyle w:val="ConsPlusNormal"/>
        <w:spacing w:before="220"/>
        <w:ind w:firstLine="540"/>
        <w:jc w:val="both"/>
      </w:pPr>
      <w:r w:rsidRPr="00ED7EBB">
        <w:t>выявления недостоверной информации, содержащейся в заявлении и документах;</w:t>
      </w:r>
    </w:p>
    <w:p w:rsidR="00ED7EBB" w:rsidRPr="00ED7EBB" w:rsidRDefault="00ED7EBB">
      <w:pPr>
        <w:pStyle w:val="ConsPlusNormal"/>
        <w:spacing w:before="220"/>
        <w:ind w:firstLine="540"/>
        <w:jc w:val="both"/>
      </w:pPr>
      <w:r w:rsidRPr="00ED7EBB">
        <w:t>выявления Службой фактов, предусмотренных абзацами пятым, шестым, седьмым пункта 7 Порядка, или заявитель не относится к получателям социальной выплаты, указанным в подпункте "в" пункта 1 статьи 11 Закона края от 07.07.2022 N 3-1004.</w:t>
      </w:r>
    </w:p>
    <w:p w:rsidR="00ED7EBB" w:rsidRPr="00ED7EBB" w:rsidRDefault="00ED7EBB">
      <w:pPr>
        <w:pStyle w:val="ConsPlusNormal"/>
        <w:spacing w:before="220"/>
        <w:ind w:firstLine="540"/>
        <w:jc w:val="both"/>
      </w:pPr>
      <w:r w:rsidRPr="00ED7EBB">
        <w:t>Служба в течение 30 рабочих дней со дня выявления обстоятельства, являющегося основанием для исключения заявителя из сводного списка на очередной финансовый год, издает приказ об исключении заявителя из сводного списка на очередной финансовый год.</w:t>
      </w:r>
    </w:p>
    <w:p w:rsidR="00ED7EBB" w:rsidRPr="00ED7EBB" w:rsidRDefault="00ED7EBB">
      <w:pPr>
        <w:pStyle w:val="ConsPlusNormal"/>
        <w:spacing w:before="220"/>
        <w:ind w:firstLine="540"/>
        <w:jc w:val="both"/>
      </w:pPr>
      <w:r w:rsidRPr="00ED7EBB">
        <w:t>15. Служба в течение 5 рабочих дней после издания приказа об исключении участника мероприятия из сводного списка на текущий финансовый год или приказа об исключении заявителя из сводного списка на очередной финансовый год вручает участнику мероприятия (заявителю) письменное уведомление об исключении его из сводного списка на текущий финансовый год (очередной финансовый год) с указанием причин исключения лично или направляет посредством почтового отправления либо в форме электронного документа на электронную почту участника мероприятия (заявителя).</w:t>
      </w:r>
    </w:p>
    <w:p w:rsidR="00ED7EBB" w:rsidRPr="00ED7EBB" w:rsidRDefault="00ED7EBB">
      <w:pPr>
        <w:pStyle w:val="ConsPlusNormal"/>
        <w:spacing w:before="220"/>
        <w:ind w:firstLine="540"/>
        <w:jc w:val="both"/>
      </w:pPr>
      <w:r w:rsidRPr="00ED7EBB">
        <w:t>16. Исключен. - Постановление Правительства Красноярского края от 22.11.2022 N 1000-п.</w:t>
      </w:r>
    </w:p>
    <w:p w:rsidR="00ED7EBB" w:rsidRPr="00ED7EBB" w:rsidRDefault="00ED7EBB">
      <w:pPr>
        <w:pStyle w:val="ConsPlusNormal"/>
        <w:spacing w:before="220"/>
        <w:ind w:firstLine="540"/>
        <w:jc w:val="both"/>
      </w:pPr>
      <w:r w:rsidRPr="00ED7EBB">
        <w:t>17. При распределении остатка неиспользованных бюджетных средств, предусмотренных в текущем финансовом году на мероприятие, в том числе при увеличении объема финансирования в текущем финансовом году на мероприятие, в сводный список на текущий год дополнительно включаются заявители, включенные в сводный список на очередной год, с учетом очередности, установленной в пункте 9 Порядка.</w:t>
      </w:r>
    </w:p>
    <w:p w:rsidR="00ED7EBB" w:rsidRPr="00ED7EBB" w:rsidRDefault="00ED7EBB">
      <w:pPr>
        <w:pStyle w:val="ConsPlusNormal"/>
        <w:spacing w:before="220"/>
        <w:ind w:firstLine="540"/>
        <w:jc w:val="both"/>
      </w:pPr>
      <w:r w:rsidRPr="00ED7EBB">
        <w:t>18. Служба в течение 5 рабочих дней после распределения остатка неиспользованных бюджетных средств, предусмотренных в текущем финансовом году, издает приказ о внесении соответствующих изменений в сводный список на текущий финансовый год. Заявители, ранее включенные в сводный список на очередной финансовый год, при включении их в сводный список на текущий финансовый год исключаются из сводного списка на очередной финансовый год приказом Службы. В течение 5 рабочих дней со дня издания соответствующих приказов Служба направляет заявителям письменные уведомления о включении их в сводный список на текущий финансовый год и исключении из сводного списка на очередной финансовый год лично или направляет посредством почтового отправления либо в форме электронного документа на электронную почту заявителей.</w:t>
      </w:r>
    </w:p>
    <w:p w:rsidR="00ED7EBB" w:rsidRPr="00ED7EBB" w:rsidRDefault="00ED7EBB">
      <w:pPr>
        <w:pStyle w:val="ConsPlusNormal"/>
        <w:spacing w:before="220"/>
        <w:ind w:firstLine="540"/>
        <w:jc w:val="both"/>
      </w:pPr>
      <w:r w:rsidRPr="00ED7EBB">
        <w:t>18.1. Исключен. - Постановление Правительства Красноярского края от 22.11.2022 N 1000-п.</w:t>
      </w:r>
    </w:p>
    <w:p w:rsidR="00ED7EBB" w:rsidRPr="00ED7EBB" w:rsidRDefault="00ED7EBB">
      <w:pPr>
        <w:pStyle w:val="ConsPlusNormal"/>
        <w:spacing w:before="220"/>
        <w:ind w:firstLine="540"/>
        <w:jc w:val="both"/>
      </w:pPr>
      <w:r w:rsidRPr="00ED7EBB">
        <w:t>19. Служба в течение 10 рабочих дней с момента утверждения приказом сводного списка на текущий год и (или) внесения в него изменений, направляет утвержденный сводный список на текущий год в Министерство.</w:t>
      </w:r>
    </w:p>
    <w:p w:rsidR="00ED7EBB" w:rsidRPr="00ED7EBB" w:rsidRDefault="00ED7EBB">
      <w:pPr>
        <w:pStyle w:val="ConsPlusNormal"/>
        <w:jc w:val="both"/>
      </w:pPr>
    </w:p>
    <w:p w:rsidR="00ED7EBB" w:rsidRPr="00ED7EBB" w:rsidRDefault="00ED7EBB">
      <w:pPr>
        <w:pStyle w:val="ConsPlusNormal"/>
        <w:jc w:val="both"/>
      </w:pPr>
    </w:p>
    <w:p w:rsidR="00ED7EBB" w:rsidRDefault="00ED7EBB">
      <w:pPr>
        <w:pStyle w:val="ConsPlusNormal"/>
        <w:jc w:val="both"/>
      </w:pPr>
    </w:p>
    <w:p w:rsidR="0044029A" w:rsidRDefault="0044029A">
      <w:pPr>
        <w:pStyle w:val="ConsPlusNormal"/>
        <w:jc w:val="both"/>
      </w:pPr>
    </w:p>
    <w:p w:rsidR="0044029A" w:rsidRPr="00ED7EBB" w:rsidRDefault="0044029A">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right"/>
        <w:outlineLvl w:val="1"/>
      </w:pPr>
      <w:r w:rsidRPr="00ED7EBB">
        <w:lastRenderedPageBreak/>
        <w:t>Приложение N 1</w:t>
      </w:r>
    </w:p>
    <w:p w:rsidR="00ED7EBB" w:rsidRPr="00ED7EBB" w:rsidRDefault="00ED7EBB">
      <w:pPr>
        <w:pStyle w:val="ConsPlusNormal"/>
        <w:jc w:val="right"/>
      </w:pPr>
      <w:r w:rsidRPr="00ED7EBB">
        <w:t>к Порядку</w:t>
      </w:r>
    </w:p>
    <w:p w:rsidR="00ED7EBB" w:rsidRPr="00ED7EBB" w:rsidRDefault="00ED7EBB">
      <w:pPr>
        <w:pStyle w:val="ConsPlusNormal"/>
        <w:jc w:val="right"/>
      </w:pPr>
      <w:r w:rsidRPr="00ED7EBB">
        <w:t>формирования, утверждения и исключения</w:t>
      </w:r>
    </w:p>
    <w:p w:rsidR="00ED7EBB" w:rsidRPr="00ED7EBB" w:rsidRDefault="00ED7EBB">
      <w:pPr>
        <w:pStyle w:val="ConsPlusNormal"/>
        <w:jc w:val="right"/>
      </w:pPr>
      <w:r w:rsidRPr="00ED7EBB">
        <w:t>из списков (сводных списков) получателей</w:t>
      </w:r>
    </w:p>
    <w:p w:rsidR="00ED7EBB" w:rsidRPr="00ED7EBB" w:rsidRDefault="00ED7EBB">
      <w:pPr>
        <w:pStyle w:val="ConsPlusNormal"/>
        <w:jc w:val="right"/>
      </w:pPr>
      <w:r w:rsidRPr="00ED7EBB">
        <w:t>социальных выплат граждан, работающих</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на строительство (приобретение) жилья,</w:t>
      </w:r>
    </w:p>
    <w:p w:rsidR="00ED7EBB" w:rsidRPr="00ED7EBB" w:rsidRDefault="00ED7EBB">
      <w:pPr>
        <w:pStyle w:val="ConsPlusNormal"/>
        <w:jc w:val="right"/>
      </w:pPr>
      <w:r w:rsidRPr="00ED7EBB">
        <w:t>перечню, формам и срокам представления</w:t>
      </w:r>
    </w:p>
    <w:p w:rsidR="00ED7EBB" w:rsidRPr="00ED7EBB" w:rsidRDefault="00ED7EBB">
      <w:pPr>
        <w:pStyle w:val="ConsPlusNormal"/>
        <w:jc w:val="right"/>
      </w:pPr>
      <w:r w:rsidRPr="00ED7EBB">
        <w:t>документов, необходимых для включения</w:t>
      </w:r>
    </w:p>
    <w:p w:rsidR="00ED7EBB" w:rsidRPr="00ED7EBB" w:rsidRDefault="00ED7EBB">
      <w:pPr>
        <w:pStyle w:val="ConsPlusNormal"/>
        <w:jc w:val="right"/>
      </w:pPr>
      <w:r w:rsidRPr="00ED7EBB">
        <w:t>в списки (сводные списки) получателей</w:t>
      </w:r>
    </w:p>
    <w:p w:rsidR="00ED7EBB" w:rsidRPr="00ED7EBB" w:rsidRDefault="00ED7EBB">
      <w:pPr>
        <w:pStyle w:val="ConsPlusNormal"/>
        <w:jc w:val="right"/>
      </w:pPr>
      <w:r w:rsidRPr="00ED7EBB">
        <w:t>социальных выплат граждан, работающих</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на строительство (приобретение) жилья, а также</w:t>
      </w:r>
    </w:p>
    <w:p w:rsidR="00ED7EBB" w:rsidRPr="00ED7EBB" w:rsidRDefault="00ED7EBB">
      <w:pPr>
        <w:pStyle w:val="ConsPlusNormal"/>
        <w:jc w:val="right"/>
      </w:pPr>
      <w:r w:rsidRPr="00ED7EBB">
        <w:t>перечню, срокам и порядкам представления</w:t>
      </w:r>
    </w:p>
    <w:p w:rsidR="00ED7EBB" w:rsidRPr="00ED7EBB" w:rsidRDefault="00ED7EBB">
      <w:pPr>
        <w:pStyle w:val="ConsPlusNormal"/>
        <w:jc w:val="right"/>
      </w:pPr>
      <w:r w:rsidRPr="00ED7EBB">
        <w:t>документов, подтверждающих наличие у граждан,</w:t>
      </w:r>
    </w:p>
    <w:p w:rsidR="00ED7EBB" w:rsidRPr="00ED7EBB" w:rsidRDefault="00ED7EBB">
      <w:pPr>
        <w:pStyle w:val="ConsPlusNormal"/>
        <w:jc w:val="right"/>
      </w:pPr>
      <w:r w:rsidRPr="00ED7EBB">
        <w:t>работающих в государственных учреждениях</w:t>
      </w:r>
    </w:p>
    <w:p w:rsidR="00ED7EBB" w:rsidRPr="00ED7EBB" w:rsidRDefault="00ED7EBB">
      <w:pPr>
        <w:pStyle w:val="ConsPlusNormal"/>
        <w:jc w:val="right"/>
      </w:pPr>
      <w:r w:rsidRPr="00ED7EBB">
        <w:t>ветеринарии Красноярского края в сельской</w:t>
      </w:r>
    </w:p>
    <w:p w:rsidR="00ED7EBB" w:rsidRPr="00ED7EBB" w:rsidRDefault="00ED7EBB">
      <w:pPr>
        <w:pStyle w:val="ConsPlusNormal"/>
        <w:jc w:val="right"/>
      </w:pPr>
      <w:r w:rsidRPr="00ED7EBB">
        <w:t>местности 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собственных и (или) заемных средств, необходимых</w:t>
      </w:r>
    </w:p>
    <w:p w:rsidR="00ED7EBB" w:rsidRPr="00ED7EBB" w:rsidRDefault="00ED7EBB">
      <w:pPr>
        <w:pStyle w:val="ConsPlusNormal"/>
        <w:jc w:val="right"/>
      </w:pPr>
      <w:r w:rsidRPr="00ED7EBB">
        <w:t>для строительства (приобретения) жилья</w:t>
      </w:r>
    </w:p>
    <w:p w:rsidR="00ED7EBB" w:rsidRPr="00ED7EBB" w:rsidRDefault="00ED7EBB">
      <w:pPr>
        <w:pStyle w:val="ConsPlusNormal"/>
        <w:jc w:val="both"/>
      </w:pPr>
    </w:p>
    <w:p w:rsidR="00ED7EBB" w:rsidRPr="00ED7EBB" w:rsidRDefault="00ED7EBB">
      <w:pPr>
        <w:pStyle w:val="ConsPlusNonformat"/>
        <w:jc w:val="both"/>
      </w:pPr>
      <w:r w:rsidRPr="00ED7EBB">
        <w:t xml:space="preserve">                                   ________________________________________</w:t>
      </w:r>
    </w:p>
    <w:p w:rsidR="00ED7EBB" w:rsidRPr="00ED7EBB" w:rsidRDefault="00ED7EBB">
      <w:pPr>
        <w:pStyle w:val="ConsPlusNonformat"/>
        <w:jc w:val="both"/>
      </w:pPr>
      <w:r w:rsidRPr="00ED7EBB">
        <w:t xml:space="preserve">                                           (наименование Службы)</w:t>
      </w:r>
    </w:p>
    <w:p w:rsidR="00ED7EBB" w:rsidRPr="00ED7EBB" w:rsidRDefault="00ED7EBB">
      <w:pPr>
        <w:pStyle w:val="ConsPlusNonformat"/>
        <w:jc w:val="both"/>
      </w:pPr>
      <w:r w:rsidRPr="00ED7EBB">
        <w:t xml:space="preserve">                                   от гражданина (</w:t>
      </w:r>
      <w:proofErr w:type="spellStart"/>
      <w:r w:rsidRPr="00ED7EBB">
        <w:t>ки</w:t>
      </w:r>
      <w:proofErr w:type="spellEnd"/>
      <w:r w:rsidRPr="00ED7EBB">
        <w:t>) ____________________,</w:t>
      </w:r>
    </w:p>
    <w:p w:rsidR="00ED7EBB" w:rsidRPr="00ED7EBB" w:rsidRDefault="00ED7EBB">
      <w:pPr>
        <w:pStyle w:val="ConsPlusNonformat"/>
        <w:jc w:val="both"/>
      </w:pPr>
      <w:r w:rsidRPr="00ED7EBB">
        <w:t xml:space="preserve">                                                              (ФИО)</w:t>
      </w:r>
    </w:p>
    <w:p w:rsidR="00ED7EBB" w:rsidRPr="00ED7EBB" w:rsidRDefault="00ED7EBB">
      <w:pPr>
        <w:pStyle w:val="ConsPlusNonformat"/>
        <w:jc w:val="both"/>
      </w:pPr>
      <w:r w:rsidRPr="00ED7EBB">
        <w:t xml:space="preserve">                                   проживающего (ей) по адресу: ___________</w:t>
      </w:r>
    </w:p>
    <w:p w:rsidR="00ED7EBB" w:rsidRPr="00ED7EBB" w:rsidRDefault="00ED7EBB">
      <w:pPr>
        <w:pStyle w:val="ConsPlusNonformat"/>
        <w:jc w:val="both"/>
      </w:pPr>
      <w:r w:rsidRPr="00ED7EBB">
        <w:t xml:space="preserve">                                   ________________________________________</w:t>
      </w:r>
    </w:p>
    <w:p w:rsidR="00ED7EBB" w:rsidRPr="00ED7EBB" w:rsidRDefault="00ED7EBB">
      <w:pPr>
        <w:pStyle w:val="ConsPlusNonformat"/>
        <w:jc w:val="both"/>
      </w:pPr>
    </w:p>
    <w:p w:rsidR="00ED7EBB" w:rsidRPr="00ED7EBB" w:rsidRDefault="00ED7EBB">
      <w:pPr>
        <w:pStyle w:val="ConsPlusNonformat"/>
        <w:jc w:val="both"/>
      </w:pPr>
      <w:bookmarkStart w:id="32" w:name="P198"/>
      <w:bookmarkEnd w:id="32"/>
      <w:r w:rsidRPr="00ED7EBB">
        <w:t xml:space="preserve">                                 Заявление</w:t>
      </w:r>
    </w:p>
    <w:p w:rsidR="00ED7EBB" w:rsidRPr="00ED7EBB" w:rsidRDefault="00ED7EBB">
      <w:pPr>
        <w:pStyle w:val="ConsPlusNonformat"/>
        <w:jc w:val="both"/>
      </w:pPr>
    </w:p>
    <w:p w:rsidR="00ED7EBB" w:rsidRPr="00ED7EBB" w:rsidRDefault="00ED7EBB">
      <w:pPr>
        <w:pStyle w:val="ConsPlusNonformat"/>
        <w:jc w:val="both"/>
      </w:pPr>
      <w:r w:rsidRPr="00ED7EBB">
        <w:t xml:space="preserve">    Прошу включить меня, _________________________________________________,</w:t>
      </w:r>
    </w:p>
    <w:p w:rsidR="00ED7EBB" w:rsidRPr="00ED7EBB" w:rsidRDefault="00ED7EBB">
      <w:pPr>
        <w:pStyle w:val="ConsPlusNonformat"/>
        <w:jc w:val="both"/>
      </w:pPr>
      <w:r w:rsidRPr="00ED7EBB">
        <w:t xml:space="preserve">                                               (ФИО)</w:t>
      </w:r>
    </w:p>
    <w:p w:rsidR="00ED7EBB" w:rsidRPr="00ED7EBB" w:rsidRDefault="00ED7EBB">
      <w:pPr>
        <w:pStyle w:val="ConsPlusNonformat"/>
        <w:jc w:val="both"/>
      </w:pPr>
      <w:r w:rsidRPr="00ED7EBB">
        <w:t>документ, удостоверяющий личность гражданина, ____________________________,</w:t>
      </w:r>
    </w:p>
    <w:p w:rsidR="00ED7EBB" w:rsidRPr="00ED7EBB" w:rsidRDefault="00ED7EBB">
      <w:pPr>
        <w:pStyle w:val="ConsPlusNonformat"/>
        <w:jc w:val="both"/>
      </w:pPr>
      <w:r w:rsidRPr="00ED7EBB">
        <w:t xml:space="preserve">                                                    (вид документа)</w:t>
      </w:r>
    </w:p>
    <w:p w:rsidR="00ED7EBB" w:rsidRPr="00ED7EBB" w:rsidRDefault="00ED7EBB">
      <w:pPr>
        <w:pStyle w:val="ConsPlusNonformat"/>
        <w:jc w:val="both"/>
      </w:pPr>
      <w:r w:rsidRPr="00ED7EBB">
        <w:t>_______________________________, выданный ________________________________,</w:t>
      </w:r>
    </w:p>
    <w:p w:rsidR="00ED7EBB" w:rsidRPr="00ED7EBB" w:rsidRDefault="00ED7EBB">
      <w:pPr>
        <w:pStyle w:val="ConsPlusNonformat"/>
        <w:jc w:val="both"/>
      </w:pPr>
      <w:r w:rsidRPr="00ED7EBB">
        <w:t xml:space="preserve">         (серия, </w:t>
      </w:r>
      <w:proofErr w:type="gramStart"/>
      <w:r w:rsidRPr="00ED7EBB">
        <w:t xml:space="preserve">номер)   </w:t>
      </w:r>
      <w:proofErr w:type="gramEnd"/>
      <w:r w:rsidRPr="00ED7EBB">
        <w:t xml:space="preserve">                          (кем и когда)</w:t>
      </w:r>
    </w:p>
    <w:p w:rsidR="00ED7EBB" w:rsidRPr="00ED7EBB" w:rsidRDefault="00ED7EBB">
      <w:pPr>
        <w:pStyle w:val="ConsPlusNonformat"/>
        <w:jc w:val="both"/>
      </w:pPr>
      <w:r w:rsidRPr="00ED7EBB">
        <w:t xml:space="preserve">в   </w:t>
      </w:r>
      <w:proofErr w:type="gramStart"/>
      <w:r w:rsidRPr="00ED7EBB">
        <w:t>состав  участников</w:t>
      </w:r>
      <w:proofErr w:type="gramEnd"/>
      <w:r w:rsidRPr="00ED7EBB">
        <w:t xml:space="preserve">  мероприятия  по  предоставлению  социальных  выплат</w:t>
      </w:r>
    </w:p>
    <w:p w:rsidR="00ED7EBB" w:rsidRPr="00ED7EBB" w:rsidRDefault="00ED7EBB">
      <w:pPr>
        <w:pStyle w:val="ConsPlusNonformat"/>
        <w:jc w:val="both"/>
      </w:pPr>
      <w:proofErr w:type="gramStart"/>
      <w:r w:rsidRPr="00ED7EBB">
        <w:t>гражданам,  работающим</w:t>
      </w:r>
      <w:proofErr w:type="gramEnd"/>
      <w:r w:rsidRPr="00ED7EBB">
        <w:t xml:space="preserve"> в государственных учреждениях</w:t>
      </w:r>
    </w:p>
    <w:p w:rsidR="00ED7EBB" w:rsidRPr="00ED7EBB" w:rsidRDefault="00ED7EBB">
      <w:pPr>
        <w:pStyle w:val="ConsPlusNonformat"/>
        <w:jc w:val="both"/>
      </w:pPr>
      <w:proofErr w:type="gramStart"/>
      <w:r w:rsidRPr="00ED7EBB">
        <w:t>ветеринарии  края</w:t>
      </w:r>
      <w:proofErr w:type="gramEnd"/>
      <w:r w:rsidRPr="00ED7EBB">
        <w:t xml:space="preserve">  в  сельской  местности  или  в городах, расположенных  в</w:t>
      </w:r>
    </w:p>
    <w:p w:rsidR="00ED7EBB" w:rsidRPr="00ED7EBB" w:rsidRDefault="00ED7EBB">
      <w:pPr>
        <w:pStyle w:val="ConsPlusNonformat"/>
        <w:jc w:val="both"/>
      </w:pPr>
      <w:r w:rsidRPr="00ED7EBB">
        <w:t xml:space="preserve">районах Крайнего Севера и приравненных к ним </w:t>
      </w:r>
      <w:proofErr w:type="gramStart"/>
      <w:r w:rsidRPr="00ED7EBB">
        <w:t>местностях,  на</w:t>
      </w:r>
      <w:proofErr w:type="gramEnd"/>
      <w:r w:rsidRPr="00ED7EBB">
        <w:t xml:space="preserve">  строительство</w:t>
      </w:r>
    </w:p>
    <w:p w:rsidR="00ED7EBB" w:rsidRPr="00ED7EBB" w:rsidRDefault="00ED7EBB">
      <w:pPr>
        <w:pStyle w:val="ConsPlusNonformat"/>
        <w:jc w:val="both"/>
      </w:pPr>
      <w:r w:rsidRPr="00ED7EBB">
        <w:t>(приобретение) жилья.</w:t>
      </w:r>
    </w:p>
    <w:p w:rsidR="00ED7EBB" w:rsidRPr="00ED7EBB" w:rsidRDefault="00ED7EBB">
      <w:pPr>
        <w:pStyle w:val="ConsPlusNonformat"/>
        <w:jc w:val="both"/>
      </w:pPr>
      <w:r w:rsidRPr="00ED7EBB">
        <w:t xml:space="preserve">    Жилищные         условия         планирую        улучшить        путем:</w:t>
      </w:r>
    </w:p>
    <w:p w:rsidR="00ED7EBB" w:rsidRPr="00ED7EBB" w:rsidRDefault="00ED7EBB">
      <w:pPr>
        <w:pStyle w:val="ConsPlusNonformat"/>
        <w:jc w:val="both"/>
      </w:pPr>
      <w:r w:rsidRPr="00ED7EBB">
        <w:t>___________________________________________________________________________</w:t>
      </w:r>
    </w:p>
    <w:p w:rsidR="00ED7EBB" w:rsidRPr="00ED7EBB" w:rsidRDefault="00ED7EBB">
      <w:pPr>
        <w:pStyle w:val="ConsPlusNonformat"/>
        <w:jc w:val="both"/>
      </w:pPr>
      <w:r w:rsidRPr="00ED7EBB">
        <w:t xml:space="preserve">  (строительство жилого помещения, приобретение жилого помещения, участие</w:t>
      </w:r>
    </w:p>
    <w:p w:rsidR="00ED7EBB" w:rsidRPr="00ED7EBB" w:rsidRDefault="00ED7EBB">
      <w:pPr>
        <w:pStyle w:val="ConsPlusNonformat"/>
        <w:jc w:val="both"/>
      </w:pPr>
      <w:r w:rsidRPr="00ED7EBB">
        <w:t xml:space="preserve">         в долевом строительстве жилых помещений - нужное указать)</w:t>
      </w:r>
    </w:p>
    <w:p w:rsidR="00ED7EBB" w:rsidRPr="00ED7EBB" w:rsidRDefault="00ED7EBB">
      <w:pPr>
        <w:pStyle w:val="ConsPlusNonformat"/>
        <w:jc w:val="both"/>
      </w:pPr>
      <w:r w:rsidRPr="00ED7EBB">
        <w:t>в ________________________________________________________________________.</w:t>
      </w:r>
    </w:p>
    <w:p w:rsidR="00ED7EBB" w:rsidRPr="00ED7EBB" w:rsidRDefault="00ED7EBB">
      <w:pPr>
        <w:pStyle w:val="ConsPlusNonformat"/>
        <w:jc w:val="both"/>
      </w:pPr>
      <w:r w:rsidRPr="00ED7EBB">
        <w:t xml:space="preserve">      (наименование муниципального образования (с указанием поселения</w:t>
      </w:r>
    </w:p>
    <w:p w:rsidR="00ED7EBB" w:rsidRPr="00ED7EBB" w:rsidRDefault="00ED7EBB">
      <w:pPr>
        <w:pStyle w:val="ConsPlusNonformat"/>
        <w:jc w:val="both"/>
      </w:pPr>
      <w:r w:rsidRPr="00ED7EBB">
        <w:t xml:space="preserve">     населенного пункта, муниципального района, городского, сельского</w:t>
      </w:r>
    </w:p>
    <w:p w:rsidR="00ED7EBB" w:rsidRPr="00ED7EBB" w:rsidRDefault="00ED7EBB">
      <w:pPr>
        <w:pStyle w:val="ConsPlusNonformat"/>
        <w:jc w:val="both"/>
      </w:pPr>
      <w:r w:rsidRPr="00ED7EBB">
        <w:t xml:space="preserve">    поселения, муниципального округа или городского округа), в котором</w:t>
      </w:r>
    </w:p>
    <w:p w:rsidR="00ED7EBB" w:rsidRPr="00ED7EBB" w:rsidRDefault="00ED7EBB">
      <w:pPr>
        <w:pStyle w:val="ConsPlusNonformat"/>
        <w:jc w:val="both"/>
      </w:pPr>
      <w:r w:rsidRPr="00ED7EBB">
        <w:t xml:space="preserve">                  гражданин желает приобрести (построить)</w:t>
      </w:r>
    </w:p>
    <w:p w:rsidR="00ED7EBB" w:rsidRPr="00ED7EBB" w:rsidRDefault="00ED7EBB">
      <w:pPr>
        <w:pStyle w:val="ConsPlusNonformat"/>
        <w:jc w:val="both"/>
      </w:pPr>
      <w:r w:rsidRPr="00ED7EBB">
        <w:t xml:space="preserve">                           жилое помещение, дом)</w:t>
      </w:r>
    </w:p>
    <w:p w:rsidR="00ED7EBB" w:rsidRPr="00ED7EBB" w:rsidRDefault="00ED7EBB">
      <w:pPr>
        <w:pStyle w:val="ConsPlusNonformat"/>
        <w:jc w:val="both"/>
      </w:pPr>
      <w:r w:rsidRPr="00ED7EBB">
        <w:t xml:space="preserve">    Состав семьи (информация о составе семьи не подлежит заполнению одиноко</w:t>
      </w:r>
    </w:p>
    <w:p w:rsidR="00ED7EBB" w:rsidRPr="00ED7EBB" w:rsidRDefault="00ED7EBB">
      <w:pPr>
        <w:pStyle w:val="ConsPlusNonformat"/>
        <w:jc w:val="both"/>
      </w:pPr>
      <w:r w:rsidRPr="00ED7EBB">
        <w:lastRenderedPageBreak/>
        <w:t>проживающими гражданами):</w:t>
      </w:r>
    </w:p>
    <w:p w:rsidR="00ED7EBB" w:rsidRPr="00ED7EBB" w:rsidRDefault="00ED7EBB">
      <w:pPr>
        <w:pStyle w:val="ConsPlusNonformat"/>
        <w:jc w:val="both"/>
      </w:pPr>
      <w:r w:rsidRPr="00ED7EBB">
        <w:t xml:space="preserve">    жена (муж) ___________________________________________ _______________;</w:t>
      </w:r>
    </w:p>
    <w:p w:rsidR="00ED7EBB" w:rsidRPr="00ED7EBB" w:rsidRDefault="00ED7EBB">
      <w:pPr>
        <w:pStyle w:val="ConsPlusNonformat"/>
        <w:jc w:val="both"/>
      </w:pPr>
      <w:r w:rsidRPr="00ED7EBB">
        <w:t xml:space="preserve">                                 (</w:t>
      </w:r>
      <w:proofErr w:type="gramStart"/>
      <w:r w:rsidRPr="00ED7EBB">
        <w:t xml:space="preserve">ФИО)   </w:t>
      </w:r>
      <w:proofErr w:type="gramEnd"/>
      <w:r w:rsidRPr="00ED7EBB">
        <w:t xml:space="preserve">                  (дата рождения)</w:t>
      </w:r>
    </w:p>
    <w:p w:rsidR="00ED7EBB" w:rsidRPr="00ED7EBB" w:rsidRDefault="00ED7EBB">
      <w:pPr>
        <w:pStyle w:val="ConsPlusNonformat"/>
        <w:jc w:val="both"/>
      </w:pPr>
      <w:r w:rsidRPr="00ED7EBB">
        <w:t xml:space="preserve">    дети, родители:</w:t>
      </w:r>
    </w:p>
    <w:p w:rsidR="00ED7EBB" w:rsidRPr="00ED7EBB" w:rsidRDefault="00ED7EBB">
      <w:pPr>
        <w:pStyle w:val="ConsPlusNonformat"/>
        <w:jc w:val="both"/>
      </w:pPr>
      <w:r w:rsidRPr="00ED7EBB">
        <w:t xml:space="preserve">    1) ___________________________________________________ _______________;</w:t>
      </w:r>
    </w:p>
    <w:p w:rsidR="00ED7EBB" w:rsidRPr="00ED7EBB" w:rsidRDefault="00ED7EBB">
      <w:pPr>
        <w:pStyle w:val="ConsPlusNonformat"/>
        <w:jc w:val="both"/>
      </w:pPr>
      <w:r w:rsidRPr="00ED7EBB">
        <w:t xml:space="preserve">                                 (</w:t>
      </w:r>
      <w:proofErr w:type="gramStart"/>
      <w:r w:rsidRPr="00ED7EBB">
        <w:t xml:space="preserve">ФИО)   </w:t>
      </w:r>
      <w:proofErr w:type="gramEnd"/>
      <w:r w:rsidRPr="00ED7EBB">
        <w:t xml:space="preserve">                  (дата рождения)</w:t>
      </w:r>
    </w:p>
    <w:p w:rsidR="00ED7EBB" w:rsidRPr="00ED7EBB" w:rsidRDefault="00ED7EBB">
      <w:pPr>
        <w:pStyle w:val="ConsPlusNonformat"/>
        <w:jc w:val="both"/>
      </w:pPr>
      <w:r w:rsidRPr="00ED7EBB">
        <w:t xml:space="preserve">    2) ___________________________________________________ _______________;</w:t>
      </w:r>
    </w:p>
    <w:p w:rsidR="00ED7EBB" w:rsidRPr="00ED7EBB" w:rsidRDefault="00ED7EBB">
      <w:pPr>
        <w:pStyle w:val="ConsPlusNonformat"/>
        <w:jc w:val="both"/>
      </w:pPr>
      <w:r w:rsidRPr="00ED7EBB">
        <w:t xml:space="preserve">                                 (</w:t>
      </w:r>
      <w:proofErr w:type="gramStart"/>
      <w:r w:rsidRPr="00ED7EBB">
        <w:t xml:space="preserve">ФИО)   </w:t>
      </w:r>
      <w:proofErr w:type="gramEnd"/>
      <w:r w:rsidRPr="00ED7EBB">
        <w:t xml:space="preserve">                  (дата рождения)</w:t>
      </w:r>
    </w:p>
    <w:p w:rsidR="00ED7EBB" w:rsidRPr="00ED7EBB" w:rsidRDefault="00ED7EBB">
      <w:pPr>
        <w:pStyle w:val="ConsPlusNonformat"/>
        <w:jc w:val="both"/>
      </w:pPr>
      <w:r w:rsidRPr="00ED7EBB">
        <w:t>Кроме того, со мной постоянно проживают в качестве членов семьи:</w:t>
      </w:r>
    </w:p>
    <w:p w:rsidR="00ED7EBB" w:rsidRPr="00ED7EBB" w:rsidRDefault="00ED7EBB">
      <w:pPr>
        <w:pStyle w:val="ConsPlusNonformat"/>
        <w:jc w:val="both"/>
      </w:pPr>
      <w:r w:rsidRPr="00ED7EBB">
        <w:t xml:space="preserve">    1) ___________________________________________________ _______________,</w:t>
      </w:r>
    </w:p>
    <w:p w:rsidR="00ED7EBB" w:rsidRPr="00ED7EBB" w:rsidRDefault="00ED7EBB">
      <w:pPr>
        <w:pStyle w:val="ConsPlusNonformat"/>
        <w:jc w:val="both"/>
      </w:pPr>
      <w:r w:rsidRPr="00ED7EBB">
        <w:t xml:space="preserve">                                 (</w:t>
      </w:r>
      <w:proofErr w:type="gramStart"/>
      <w:r w:rsidRPr="00ED7EBB">
        <w:t xml:space="preserve">ФИО)   </w:t>
      </w:r>
      <w:proofErr w:type="gramEnd"/>
      <w:r w:rsidRPr="00ED7EBB">
        <w:t xml:space="preserve">                  (дата рождения)</w:t>
      </w:r>
    </w:p>
    <w:p w:rsidR="00ED7EBB" w:rsidRPr="00ED7EBB" w:rsidRDefault="00ED7EBB">
      <w:pPr>
        <w:pStyle w:val="ConsPlusNonformat"/>
        <w:jc w:val="both"/>
      </w:pPr>
      <w:r w:rsidRPr="00ED7EBB">
        <w:t xml:space="preserve">    2) ___________________________________________________ _______________.</w:t>
      </w:r>
    </w:p>
    <w:p w:rsidR="00ED7EBB" w:rsidRPr="00ED7EBB" w:rsidRDefault="00ED7EBB">
      <w:pPr>
        <w:pStyle w:val="ConsPlusNonformat"/>
        <w:jc w:val="both"/>
      </w:pPr>
      <w:r w:rsidRPr="00ED7EBB">
        <w:t xml:space="preserve">                                 (</w:t>
      </w:r>
      <w:proofErr w:type="gramStart"/>
      <w:r w:rsidRPr="00ED7EBB">
        <w:t xml:space="preserve">ФИО)   </w:t>
      </w:r>
      <w:proofErr w:type="gramEnd"/>
      <w:r w:rsidRPr="00ED7EBB">
        <w:t xml:space="preserve">                  (дата рождения)</w:t>
      </w:r>
    </w:p>
    <w:p w:rsidR="00ED7EBB" w:rsidRPr="00ED7EBB" w:rsidRDefault="00ED7EBB">
      <w:pPr>
        <w:pStyle w:val="ConsPlusNonformat"/>
        <w:jc w:val="both"/>
      </w:pPr>
    </w:p>
    <w:p w:rsidR="00ED7EBB" w:rsidRPr="00ED7EBB" w:rsidRDefault="00ED7EBB">
      <w:pPr>
        <w:pStyle w:val="ConsPlusNonformat"/>
        <w:jc w:val="both"/>
      </w:pPr>
      <w:r w:rsidRPr="00ED7EBB">
        <w:t xml:space="preserve">    </w:t>
      </w:r>
      <w:proofErr w:type="gramStart"/>
      <w:r w:rsidRPr="00ED7EBB">
        <w:t>С  порядком</w:t>
      </w:r>
      <w:proofErr w:type="gramEnd"/>
      <w:r w:rsidRPr="00ED7EBB">
        <w:t xml:space="preserve">  участия в мероприятии по предоставлению социальных  выплат</w:t>
      </w:r>
    </w:p>
    <w:p w:rsidR="00ED7EBB" w:rsidRPr="00ED7EBB" w:rsidRDefault="00ED7EBB">
      <w:pPr>
        <w:pStyle w:val="ConsPlusNonformat"/>
        <w:jc w:val="both"/>
      </w:pPr>
      <w:r w:rsidRPr="00ED7EBB">
        <w:t xml:space="preserve">гражданам, работающим </w:t>
      </w:r>
      <w:proofErr w:type="gramStart"/>
      <w:r w:rsidRPr="00ED7EBB">
        <w:t>в  государственных</w:t>
      </w:r>
      <w:proofErr w:type="gramEnd"/>
      <w:r w:rsidRPr="00ED7EBB">
        <w:t xml:space="preserve">  учреждениях  ветеринарии  края  в</w:t>
      </w:r>
    </w:p>
    <w:p w:rsidR="00ED7EBB" w:rsidRPr="00ED7EBB" w:rsidRDefault="00ED7EBB">
      <w:pPr>
        <w:pStyle w:val="ConsPlusNonformat"/>
        <w:jc w:val="both"/>
      </w:pPr>
      <w:r w:rsidRPr="00ED7EBB">
        <w:t>сельской местности или в городах, расположенных в районах Крайнего Севера и</w:t>
      </w:r>
    </w:p>
    <w:p w:rsidR="00ED7EBB" w:rsidRPr="00ED7EBB" w:rsidRDefault="00ED7EBB">
      <w:pPr>
        <w:pStyle w:val="ConsPlusNonformat"/>
        <w:jc w:val="both"/>
      </w:pPr>
      <w:proofErr w:type="gramStart"/>
      <w:r w:rsidRPr="00ED7EBB">
        <w:t>приравненных  к</w:t>
      </w:r>
      <w:proofErr w:type="gramEnd"/>
      <w:r w:rsidRPr="00ED7EBB">
        <w:t xml:space="preserve">  ним  местностях,  на  строительство  (приобретение)  жилья</w:t>
      </w:r>
    </w:p>
    <w:p w:rsidR="00ED7EBB" w:rsidRPr="00ED7EBB" w:rsidRDefault="00ED7EBB">
      <w:pPr>
        <w:pStyle w:val="ConsPlusNonformat"/>
        <w:jc w:val="both"/>
      </w:pPr>
      <w:r w:rsidRPr="00ED7EBB">
        <w:t>ознакомлен (на) и обязуюсь их выполнять.</w:t>
      </w:r>
    </w:p>
    <w:p w:rsidR="00ED7EBB" w:rsidRPr="00ED7EBB" w:rsidRDefault="00ED7EBB">
      <w:pPr>
        <w:pStyle w:val="ConsPlusNonformat"/>
        <w:jc w:val="both"/>
      </w:pPr>
      <w:r w:rsidRPr="00ED7EBB">
        <w:t xml:space="preserve">    На   передачу   и   </w:t>
      </w:r>
      <w:proofErr w:type="gramStart"/>
      <w:r w:rsidRPr="00ED7EBB">
        <w:t>обработку  персональных</w:t>
      </w:r>
      <w:proofErr w:type="gramEnd"/>
      <w:r w:rsidRPr="00ED7EBB">
        <w:t xml:space="preserve">  данных  в  соответствии  с</w:t>
      </w:r>
    </w:p>
    <w:p w:rsidR="00ED7EBB" w:rsidRPr="00ED7EBB" w:rsidRDefault="00ED7EBB">
      <w:pPr>
        <w:pStyle w:val="ConsPlusNonformat"/>
        <w:jc w:val="both"/>
      </w:pPr>
      <w:r w:rsidRPr="00ED7EBB">
        <w:t>законодательством Российской Федерации согласен (на).</w:t>
      </w:r>
    </w:p>
    <w:p w:rsidR="00ED7EBB" w:rsidRPr="00ED7EBB" w:rsidRDefault="00ED7EBB">
      <w:pPr>
        <w:pStyle w:val="ConsPlusNonformat"/>
        <w:jc w:val="both"/>
      </w:pPr>
      <w:r w:rsidRPr="00ED7EBB">
        <w:t>_______________________________   ______________________   ________________</w:t>
      </w:r>
    </w:p>
    <w:p w:rsidR="00ED7EBB" w:rsidRPr="00ED7EBB" w:rsidRDefault="00ED7EBB">
      <w:pPr>
        <w:pStyle w:val="ConsPlusNonformat"/>
        <w:jc w:val="both"/>
      </w:pPr>
      <w:r w:rsidRPr="00ED7EBB">
        <w:t xml:space="preserve">        (ФИО </w:t>
      </w:r>
      <w:proofErr w:type="gramStart"/>
      <w:r w:rsidRPr="00ED7EBB">
        <w:t xml:space="preserve">заявителя)   </w:t>
      </w:r>
      <w:proofErr w:type="gramEnd"/>
      <w:r w:rsidRPr="00ED7EBB">
        <w:t xml:space="preserve">          (подпись заявителя)         (дата)</w:t>
      </w:r>
    </w:p>
    <w:p w:rsidR="00ED7EBB" w:rsidRPr="00ED7EBB" w:rsidRDefault="00ED7EBB">
      <w:pPr>
        <w:pStyle w:val="ConsPlusNonformat"/>
        <w:jc w:val="both"/>
      </w:pPr>
      <w:r w:rsidRPr="00ED7EBB">
        <w:t xml:space="preserve">    Совершеннолетние члены семьи:</w:t>
      </w:r>
    </w:p>
    <w:p w:rsidR="00ED7EBB" w:rsidRPr="00ED7EBB" w:rsidRDefault="00ED7EBB">
      <w:pPr>
        <w:pStyle w:val="ConsPlusNonformat"/>
        <w:jc w:val="both"/>
      </w:pPr>
      <w:r w:rsidRPr="00ED7EBB">
        <w:t xml:space="preserve">    1) _______________________________ _____________________ ______________</w:t>
      </w:r>
    </w:p>
    <w:p w:rsidR="00ED7EBB" w:rsidRPr="00ED7EBB" w:rsidRDefault="00ED7EBB">
      <w:pPr>
        <w:pStyle w:val="ConsPlusNonformat"/>
        <w:jc w:val="both"/>
      </w:pPr>
      <w:r w:rsidRPr="00ED7EBB">
        <w:t xml:space="preserve">                    (</w:t>
      </w:r>
      <w:proofErr w:type="gramStart"/>
      <w:r w:rsidRPr="00ED7EBB">
        <w:t xml:space="preserve">ФИО)   </w:t>
      </w:r>
      <w:proofErr w:type="gramEnd"/>
      <w:r w:rsidRPr="00ED7EBB">
        <w:t xml:space="preserve">                  (подпись)         (дата)</w:t>
      </w:r>
    </w:p>
    <w:p w:rsidR="00ED7EBB" w:rsidRPr="00ED7EBB" w:rsidRDefault="00ED7EBB">
      <w:pPr>
        <w:pStyle w:val="ConsPlusNonformat"/>
        <w:jc w:val="both"/>
      </w:pPr>
      <w:r w:rsidRPr="00ED7EBB">
        <w:t xml:space="preserve">    2) ______________________________ ___________________ __________</w:t>
      </w:r>
    </w:p>
    <w:p w:rsidR="00ED7EBB" w:rsidRPr="00ED7EBB" w:rsidRDefault="00ED7EBB">
      <w:pPr>
        <w:pStyle w:val="ConsPlusNonformat"/>
        <w:jc w:val="both"/>
      </w:pPr>
      <w:r w:rsidRPr="00ED7EBB">
        <w:t xml:space="preserve">                    (</w:t>
      </w:r>
      <w:proofErr w:type="gramStart"/>
      <w:r w:rsidRPr="00ED7EBB">
        <w:t xml:space="preserve">ФИО)   </w:t>
      </w:r>
      <w:proofErr w:type="gramEnd"/>
      <w:r w:rsidRPr="00ED7EBB">
        <w:t xml:space="preserve">                  (подпись)         (дата)</w:t>
      </w:r>
    </w:p>
    <w:p w:rsidR="00ED7EBB" w:rsidRPr="00ED7EBB" w:rsidRDefault="00ED7EBB">
      <w:pPr>
        <w:pStyle w:val="ConsPlusNonformat"/>
        <w:jc w:val="both"/>
      </w:pPr>
      <w:r w:rsidRPr="00ED7EBB">
        <w:t xml:space="preserve">    К заявлению прилагаются следующие документы:</w:t>
      </w:r>
    </w:p>
    <w:p w:rsidR="00ED7EBB" w:rsidRPr="00ED7EBB" w:rsidRDefault="00ED7EBB">
      <w:pPr>
        <w:pStyle w:val="ConsPlusNonformat"/>
        <w:jc w:val="both"/>
      </w:pPr>
      <w:r w:rsidRPr="00ED7EBB">
        <w:t xml:space="preserve">    1) ___________________________________________________________________;</w:t>
      </w:r>
    </w:p>
    <w:p w:rsidR="00ED7EBB" w:rsidRPr="00ED7EBB" w:rsidRDefault="00ED7EBB">
      <w:pPr>
        <w:pStyle w:val="ConsPlusNonformat"/>
        <w:jc w:val="both"/>
      </w:pPr>
      <w:r w:rsidRPr="00ED7EBB">
        <w:t xml:space="preserve">                 (наименование документа и его реквизиты)</w:t>
      </w:r>
    </w:p>
    <w:p w:rsidR="00ED7EBB" w:rsidRPr="00ED7EBB" w:rsidRDefault="00ED7EBB">
      <w:pPr>
        <w:pStyle w:val="ConsPlusNonformat"/>
        <w:jc w:val="both"/>
      </w:pPr>
      <w:r w:rsidRPr="00ED7EBB">
        <w:t xml:space="preserve">    2) ___________________________________________________________________;</w:t>
      </w:r>
    </w:p>
    <w:p w:rsidR="00ED7EBB" w:rsidRPr="00ED7EBB" w:rsidRDefault="00ED7EBB">
      <w:pPr>
        <w:pStyle w:val="ConsPlusNonformat"/>
        <w:jc w:val="both"/>
      </w:pPr>
      <w:r w:rsidRPr="00ED7EBB">
        <w:t xml:space="preserve">                 (наименование документа и его реквизиты)</w:t>
      </w:r>
    </w:p>
    <w:p w:rsidR="00ED7EBB" w:rsidRPr="00ED7EBB" w:rsidRDefault="00ED7EBB">
      <w:pPr>
        <w:pStyle w:val="ConsPlusNonformat"/>
        <w:jc w:val="both"/>
      </w:pPr>
      <w:r w:rsidRPr="00ED7EBB">
        <w:t xml:space="preserve">    3) ___________________________________________________________________;</w:t>
      </w:r>
    </w:p>
    <w:p w:rsidR="00ED7EBB" w:rsidRPr="00ED7EBB" w:rsidRDefault="00ED7EBB">
      <w:pPr>
        <w:pStyle w:val="ConsPlusNonformat"/>
        <w:jc w:val="both"/>
      </w:pPr>
      <w:r w:rsidRPr="00ED7EBB">
        <w:t xml:space="preserve">                 (наименование документа и его реквизиты)</w:t>
      </w:r>
    </w:p>
    <w:p w:rsidR="00ED7EBB" w:rsidRPr="00ED7EBB" w:rsidRDefault="00ED7EBB">
      <w:pPr>
        <w:pStyle w:val="ConsPlusNonformat"/>
        <w:jc w:val="both"/>
      </w:pPr>
      <w:r w:rsidRPr="00ED7EBB">
        <w:t xml:space="preserve">    4) ___________________________________________________________________.</w:t>
      </w:r>
    </w:p>
    <w:p w:rsidR="00ED7EBB" w:rsidRPr="00ED7EBB" w:rsidRDefault="00ED7EBB">
      <w:pPr>
        <w:pStyle w:val="ConsPlusNonformat"/>
        <w:jc w:val="both"/>
      </w:pPr>
      <w:r w:rsidRPr="00ED7EBB">
        <w:t xml:space="preserve">                 (наименование документа и его реквизиты)</w:t>
      </w:r>
    </w:p>
    <w:p w:rsidR="00ED7EBB" w:rsidRPr="00ED7EBB" w:rsidRDefault="00ED7EBB">
      <w:pPr>
        <w:pStyle w:val="ConsPlusNonformat"/>
        <w:jc w:val="both"/>
      </w:pPr>
    </w:p>
    <w:p w:rsidR="00ED7EBB" w:rsidRPr="00ED7EBB" w:rsidRDefault="00ED7EBB">
      <w:pPr>
        <w:pStyle w:val="ConsPlusNonformat"/>
        <w:jc w:val="both"/>
      </w:pPr>
    </w:p>
    <w:p w:rsidR="00ED7EBB" w:rsidRPr="00ED7EBB" w:rsidRDefault="00ED7EBB">
      <w:pPr>
        <w:pStyle w:val="ConsPlusNonformat"/>
        <w:jc w:val="both"/>
      </w:pPr>
      <w:r w:rsidRPr="00ED7EBB">
        <w:t>"__"__________ ___________ ________________________________________________</w:t>
      </w:r>
    </w:p>
    <w:p w:rsidR="00ED7EBB" w:rsidRPr="00ED7EBB" w:rsidRDefault="00ED7EBB">
      <w:pPr>
        <w:pStyle w:val="ConsPlusNonformat"/>
        <w:jc w:val="both"/>
      </w:pPr>
      <w:r w:rsidRPr="00ED7EBB">
        <w:t xml:space="preserve">  (дата и время поступления заявления, ФИО должностного лица, принявшего</w:t>
      </w:r>
    </w:p>
    <w:p w:rsidR="00ED7EBB" w:rsidRPr="00ED7EBB" w:rsidRDefault="00ED7EBB">
      <w:pPr>
        <w:pStyle w:val="ConsPlusNonformat"/>
        <w:jc w:val="both"/>
      </w:pPr>
      <w:r w:rsidRPr="00ED7EBB">
        <w:t xml:space="preserve">                            заявление, подпись)</w:t>
      </w:r>
    </w:p>
    <w:p w:rsidR="00ED7EBB" w:rsidRPr="00ED7EBB" w:rsidRDefault="00ED7EBB">
      <w:pPr>
        <w:pStyle w:val="ConsPlusNormal"/>
        <w:jc w:val="both"/>
      </w:pPr>
    </w:p>
    <w:p w:rsidR="00ED7EBB" w:rsidRPr="00ED7EBB" w:rsidRDefault="00ED7EBB">
      <w:pPr>
        <w:pStyle w:val="ConsPlusNormal"/>
        <w:jc w:val="both"/>
      </w:pPr>
    </w:p>
    <w:p w:rsidR="00ED7EBB" w:rsidRDefault="00ED7EBB">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Default="0044029A">
      <w:pPr>
        <w:pStyle w:val="ConsPlusNormal"/>
        <w:jc w:val="both"/>
      </w:pPr>
    </w:p>
    <w:p w:rsidR="0044029A" w:rsidRPr="00ED7EBB" w:rsidRDefault="0044029A">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right"/>
        <w:outlineLvl w:val="1"/>
      </w:pPr>
      <w:r w:rsidRPr="00ED7EBB">
        <w:lastRenderedPageBreak/>
        <w:t>Приложение N 2</w:t>
      </w:r>
    </w:p>
    <w:p w:rsidR="00ED7EBB" w:rsidRPr="00ED7EBB" w:rsidRDefault="00ED7EBB">
      <w:pPr>
        <w:pStyle w:val="ConsPlusNormal"/>
        <w:jc w:val="right"/>
      </w:pPr>
      <w:r w:rsidRPr="00ED7EBB">
        <w:t>к Порядку</w:t>
      </w:r>
    </w:p>
    <w:p w:rsidR="00ED7EBB" w:rsidRPr="00ED7EBB" w:rsidRDefault="00ED7EBB">
      <w:pPr>
        <w:pStyle w:val="ConsPlusNormal"/>
        <w:jc w:val="right"/>
      </w:pPr>
      <w:r w:rsidRPr="00ED7EBB">
        <w:t>формирования, утверждения и исключения</w:t>
      </w:r>
    </w:p>
    <w:p w:rsidR="00ED7EBB" w:rsidRPr="00ED7EBB" w:rsidRDefault="00ED7EBB">
      <w:pPr>
        <w:pStyle w:val="ConsPlusNormal"/>
        <w:jc w:val="right"/>
      </w:pPr>
      <w:r w:rsidRPr="00ED7EBB">
        <w:t>из списков (сводных списков) получателей</w:t>
      </w:r>
    </w:p>
    <w:p w:rsidR="00ED7EBB" w:rsidRPr="00ED7EBB" w:rsidRDefault="00ED7EBB">
      <w:pPr>
        <w:pStyle w:val="ConsPlusNormal"/>
        <w:jc w:val="right"/>
      </w:pPr>
      <w:r w:rsidRPr="00ED7EBB">
        <w:t>социальных выплат граждан, работающих</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на строительство (приобретение) жилья,</w:t>
      </w:r>
    </w:p>
    <w:p w:rsidR="00ED7EBB" w:rsidRPr="00ED7EBB" w:rsidRDefault="00ED7EBB">
      <w:pPr>
        <w:pStyle w:val="ConsPlusNormal"/>
        <w:jc w:val="right"/>
      </w:pPr>
      <w:r w:rsidRPr="00ED7EBB">
        <w:t>перечню, формам и срокам представления</w:t>
      </w:r>
    </w:p>
    <w:p w:rsidR="00ED7EBB" w:rsidRPr="00ED7EBB" w:rsidRDefault="00ED7EBB">
      <w:pPr>
        <w:pStyle w:val="ConsPlusNormal"/>
        <w:jc w:val="right"/>
      </w:pPr>
      <w:r w:rsidRPr="00ED7EBB">
        <w:t>документов, необходимых для включения</w:t>
      </w:r>
    </w:p>
    <w:p w:rsidR="00ED7EBB" w:rsidRPr="00ED7EBB" w:rsidRDefault="00ED7EBB">
      <w:pPr>
        <w:pStyle w:val="ConsPlusNormal"/>
        <w:jc w:val="right"/>
      </w:pPr>
      <w:r w:rsidRPr="00ED7EBB">
        <w:t>в списки (сводные списки) получателей</w:t>
      </w:r>
    </w:p>
    <w:p w:rsidR="00ED7EBB" w:rsidRPr="00ED7EBB" w:rsidRDefault="00ED7EBB">
      <w:pPr>
        <w:pStyle w:val="ConsPlusNormal"/>
        <w:jc w:val="right"/>
      </w:pPr>
      <w:r w:rsidRPr="00ED7EBB">
        <w:t>социальных выплат граждан, работающих</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на строительство (приобретение) жилья, а также</w:t>
      </w:r>
    </w:p>
    <w:p w:rsidR="00ED7EBB" w:rsidRPr="00ED7EBB" w:rsidRDefault="00ED7EBB">
      <w:pPr>
        <w:pStyle w:val="ConsPlusNormal"/>
        <w:jc w:val="right"/>
      </w:pPr>
      <w:r w:rsidRPr="00ED7EBB">
        <w:t>перечню, срокам и порядкам представления</w:t>
      </w:r>
    </w:p>
    <w:p w:rsidR="00ED7EBB" w:rsidRPr="00ED7EBB" w:rsidRDefault="00ED7EBB">
      <w:pPr>
        <w:pStyle w:val="ConsPlusNormal"/>
        <w:jc w:val="right"/>
      </w:pPr>
      <w:r w:rsidRPr="00ED7EBB">
        <w:t>документов, подтверждающих наличие у граждан,</w:t>
      </w:r>
    </w:p>
    <w:p w:rsidR="00ED7EBB" w:rsidRPr="00ED7EBB" w:rsidRDefault="00ED7EBB">
      <w:pPr>
        <w:pStyle w:val="ConsPlusNormal"/>
        <w:jc w:val="right"/>
      </w:pPr>
      <w:r w:rsidRPr="00ED7EBB">
        <w:t>работающих в государственных учреждениях</w:t>
      </w:r>
    </w:p>
    <w:p w:rsidR="00ED7EBB" w:rsidRPr="00ED7EBB" w:rsidRDefault="00ED7EBB">
      <w:pPr>
        <w:pStyle w:val="ConsPlusNormal"/>
        <w:jc w:val="right"/>
      </w:pPr>
      <w:r w:rsidRPr="00ED7EBB">
        <w:t>ветеринарии Красноярского края в сельской</w:t>
      </w:r>
    </w:p>
    <w:p w:rsidR="00ED7EBB" w:rsidRPr="00ED7EBB" w:rsidRDefault="00ED7EBB">
      <w:pPr>
        <w:pStyle w:val="ConsPlusNormal"/>
        <w:jc w:val="right"/>
      </w:pPr>
      <w:r w:rsidRPr="00ED7EBB">
        <w:t>местности 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собственных и (или) заемных средств, необходимых</w:t>
      </w:r>
    </w:p>
    <w:p w:rsidR="00ED7EBB" w:rsidRPr="00ED7EBB" w:rsidRDefault="00ED7EBB">
      <w:pPr>
        <w:pStyle w:val="ConsPlusNormal"/>
        <w:jc w:val="right"/>
      </w:pPr>
      <w:r w:rsidRPr="00ED7EBB">
        <w:t>для строительства (приобретения) жилья</w:t>
      </w:r>
    </w:p>
    <w:p w:rsidR="00ED7EBB" w:rsidRPr="00ED7EBB" w:rsidRDefault="00ED7EBB">
      <w:pPr>
        <w:pStyle w:val="ConsPlusNormal"/>
        <w:jc w:val="both"/>
      </w:pPr>
    </w:p>
    <w:p w:rsidR="00ED7EBB" w:rsidRPr="00ED7EBB" w:rsidRDefault="00ED7EBB">
      <w:pPr>
        <w:pStyle w:val="ConsPlusNormal"/>
        <w:jc w:val="center"/>
      </w:pPr>
      <w:bookmarkStart w:id="33" w:name="P297"/>
      <w:bookmarkEnd w:id="33"/>
      <w:r w:rsidRPr="00ED7EBB">
        <w:t>Книга регистрации и учета граждан, постоянно проживающих</w:t>
      </w:r>
    </w:p>
    <w:p w:rsidR="00ED7EBB" w:rsidRPr="00ED7EBB" w:rsidRDefault="00ED7EBB">
      <w:pPr>
        <w:pStyle w:val="ConsPlusNormal"/>
        <w:jc w:val="center"/>
      </w:pPr>
      <w:r w:rsidRPr="00ED7EBB">
        <w:t>и работающих в государственных учреждениях ветеринарии края</w:t>
      </w:r>
    </w:p>
    <w:p w:rsidR="00ED7EBB" w:rsidRPr="00ED7EBB" w:rsidRDefault="00ED7EBB">
      <w:pPr>
        <w:pStyle w:val="ConsPlusNormal"/>
        <w:jc w:val="center"/>
      </w:pPr>
      <w:r w:rsidRPr="00ED7EBB">
        <w:t>в сельской местности или в городах Крайнего Севера</w:t>
      </w:r>
    </w:p>
    <w:p w:rsidR="00ED7EBB" w:rsidRPr="00ED7EBB" w:rsidRDefault="00ED7EBB">
      <w:pPr>
        <w:pStyle w:val="ConsPlusNormal"/>
        <w:jc w:val="center"/>
      </w:pPr>
      <w:r w:rsidRPr="00ED7EBB">
        <w:t>и приравненных к ним местностях, изъявивших желание</w:t>
      </w:r>
    </w:p>
    <w:p w:rsidR="00ED7EBB" w:rsidRPr="00ED7EBB" w:rsidRDefault="00ED7EBB">
      <w:pPr>
        <w:pStyle w:val="ConsPlusNormal"/>
        <w:jc w:val="center"/>
      </w:pPr>
      <w:r w:rsidRPr="00ED7EBB">
        <w:t>участвовать в мероприятии по предоставлению социальных</w:t>
      </w:r>
    </w:p>
    <w:p w:rsidR="00ED7EBB" w:rsidRPr="00ED7EBB" w:rsidRDefault="00ED7EBB">
      <w:pPr>
        <w:pStyle w:val="ConsPlusNormal"/>
        <w:jc w:val="center"/>
      </w:pPr>
      <w:r w:rsidRPr="00ED7EBB">
        <w:t>выплат на строительство (приобретение) жилья</w:t>
      </w:r>
    </w:p>
    <w:p w:rsidR="00ED7EBB" w:rsidRPr="00ED7EBB" w:rsidRDefault="00ED7EBB">
      <w:pPr>
        <w:pStyle w:val="ConsPlusNormal"/>
        <w:jc w:val="center"/>
      </w:pPr>
      <w:r w:rsidRPr="00ED7EBB">
        <w:t>на 20__ год</w:t>
      </w:r>
    </w:p>
    <w:p w:rsidR="00ED7EBB" w:rsidRPr="00ED7EBB" w:rsidRDefault="00ED7EBB">
      <w:pPr>
        <w:pStyle w:val="ConsPlusNormal"/>
        <w:jc w:val="both"/>
      </w:pPr>
    </w:p>
    <w:p w:rsidR="00ED7EBB" w:rsidRPr="00ED7EBB" w:rsidRDefault="00ED7EBB">
      <w:pPr>
        <w:pStyle w:val="ConsPlusNormal"/>
        <w:sectPr w:rsidR="00ED7EBB" w:rsidRPr="00ED7EBB" w:rsidSect="0044029A">
          <w:pgSz w:w="11906" w:h="16838"/>
          <w:pgMar w:top="1276" w:right="850" w:bottom="993"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89"/>
        <w:gridCol w:w="1564"/>
        <w:gridCol w:w="1849"/>
        <w:gridCol w:w="1414"/>
        <w:gridCol w:w="1249"/>
        <w:gridCol w:w="1579"/>
        <w:gridCol w:w="1519"/>
        <w:gridCol w:w="1204"/>
      </w:tblGrid>
      <w:tr w:rsidR="00ED7EBB" w:rsidRPr="00ED7EBB">
        <w:tc>
          <w:tcPr>
            <w:tcW w:w="454" w:type="dxa"/>
          </w:tcPr>
          <w:p w:rsidR="00ED7EBB" w:rsidRPr="00ED7EBB" w:rsidRDefault="00ED7EBB">
            <w:pPr>
              <w:pStyle w:val="ConsPlusNormal"/>
              <w:jc w:val="center"/>
            </w:pPr>
            <w:r w:rsidRPr="00ED7EBB">
              <w:lastRenderedPageBreak/>
              <w:t>N п/п</w:t>
            </w:r>
          </w:p>
        </w:tc>
        <w:tc>
          <w:tcPr>
            <w:tcW w:w="1489" w:type="dxa"/>
          </w:tcPr>
          <w:p w:rsidR="00ED7EBB" w:rsidRPr="00ED7EBB" w:rsidRDefault="00ED7EBB">
            <w:pPr>
              <w:pStyle w:val="ConsPlusNormal"/>
              <w:jc w:val="center"/>
            </w:pPr>
            <w:r w:rsidRPr="00ED7EBB">
              <w:t>ФИО гражданина, изъявившего желание участвовать в мероприятии</w:t>
            </w:r>
          </w:p>
        </w:tc>
        <w:tc>
          <w:tcPr>
            <w:tcW w:w="1564" w:type="dxa"/>
          </w:tcPr>
          <w:p w:rsidR="00ED7EBB" w:rsidRPr="00ED7EBB" w:rsidRDefault="00ED7EBB">
            <w:pPr>
              <w:pStyle w:val="ConsPlusNormal"/>
              <w:jc w:val="center"/>
            </w:pPr>
            <w:r w:rsidRPr="00ED7EBB">
              <w:t>Адрес места жительства (регистрации)</w:t>
            </w:r>
          </w:p>
        </w:tc>
        <w:tc>
          <w:tcPr>
            <w:tcW w:w="1849" w:type="dxa"/>
          </w:tcPr>
          <w:p w:rsidR="00ED7EBB" w:rsidRPr="00ED7EBB" w:rsidRDefault="00ED7EBB">
            <w:pPr>
              <w:pStyle w:val="ConsPlusNormal"/>
              <w:jc w:val="center"/>
            </w:pPr>
            <w:r w:rsidRPr="00ED7EBB">
              <w:t>Дата, время подачи заявления в Службу о желании участвовать в мероприятии</w:t>
            </w:r>
          </w:p>
        </w:tc>
        <w:tc>
          <w:tcPr>
            <w:tcW w:w="1414" w:type="dxa"/>
          </w:tcPr>
          <w:p w:rsidR="00ED7EBB" w:rsidRPr="00ED7EBB" w:rsidRDefault="00ED7EBB">
            <w:pPr>
              <w:pStyle w:val="ConsPlusNormal"/>
              <w:jc w:val="center"/>
            </w:pPr>
            <w:r w:rsidRPr="00ED7EBB">
              <w:t>Дата признания заявителя получателем социальной выплаты</w:t>
            </w:r>
          </w:p>
        </w:tc>
        <w:tc>
          <w:tcPr>
            <w:tcW w:w="1249" w:type="dxa"/>
          </w:tcPr>
          <w:p w:rsidR="00ED7EBB" w:rsidRPr="00ED7EBB" w:rsidRDefault="00ED7EBB">
            <w:pPr>
              <w:pStyle w:val="ConsPlusNormal"/>
              <w:jc w:val="center"/>
            </w:pPr>
            <w:r w:rsidRPr="00ED7EBB">
              <w:t>Способ улучшения жилищных условий</w:t>
            </w:r>
          </w:p>
        </w:tc>
        <w:tc>
          <w:tcPr>
            <w:tcW w:w="1579" w:type="dxa"/>
          </w:tcPr>
          <w:p w:rsidR="00ED7EBB" w:rsidRPr="00ED7EBB" w:rsidRDefault="00ED7EBB">
            <w:pPr>
              <w:pStyle w:val="ConsPlusNormal"/>
              <w:jc w:val="center"/>
            </w:pPr>
            <w:r w:rsidRPr="00ED7EBB">
              <w:t>Подпись должностного лица, принявшего заявление о желании участвовать в мероприятии</w:t>
            </w:r>
          </w:p>
        </w:tc>
        <w:tc>
          <w:tcPr>
            <w:tcW w:w="1519" w:type="dxa"/>
          </w:tcPr>
          <w:p w:rsidR="00ED7EBB" w:rsidRPr="00ED7EBB" w:rsidRDefault="00ED7EBB">
            <w:pPr>
              <w:pStyle w:val="ConsPlusNormal"/>
              <w:jc w:val="center"/>
            </w:pPr>
            <w:r w:rsidRPr="00ED7EBB">
              <w:t>Подпись заявителя, за исключением направления заявления посредством почтовой связи</w:t>
            </w:r>
          </w:p>
        </w:tc>
        <w:tc>
          <w:tcPr>
            <w:tcW w:w="1204" w:type="dxa"/>
          </w:tcPr>
          <w:p w:rsidR="00ED7EBB" w:rsidRPr="00ED7EBB" w:rsidRDefault="00ED7EBB">
            <w:pPr>
              <w:pStyle w:val="ConsPlusNormal"/>
              <w:jc w:val="center"/>
            </w:pPr>
            <w:r w:rsidRPr="00ED7EBB">
              <w:t>Дата и основание снятия с учета</w:t>
            </w:r>
          </w:p>
        </w:tc>
      </w:tr>
      <w:tr w:rsidR="00ED7EBB" w:rsidRPr="00ED7EBB">
        <w:tc>
          <w:tcPr>
            <w:tcW w:w="454" w:type="dxa"/>
          </w:tcPr>
          <w:p w:rsidR="00ED7EBB" w:rsidRPr="00ED7EBB" w:rsidRDefault="00ED7EBB">
            <w:pPr>
              <w:pStyle w:val="ConsPlusNormal"/>
              <w:jc w:val="center"/>
            </w:pPr>
            <w:r w:rsidRPr="00ED7EBB">
              <w:t>1</w:t>
            </w:r>
          </w:p>
        </w:tc>
        <w:tc>
          <w:tcPr>
            <w:tcW w:w="1489" w:type="dxa"/>
          </w:tcPr>
          <w:p w:rsidR="00ED7EBB" w:rsidRPr="00ED7EBB" w:rsidRDefault="00ED7EBB">
            <w:pPr>
              <w:pStyle w:val="ConsPlusNormal"/>
              <w:jc w:val="center"/>
            </w:pPr>
            <w:r w:rsidRPr="00ED7EBB">
              <w:t>2</w:t>
            </w:r>
          </w:p>
        </w:tc>
        <w:tc>
          <w:tcPr>
            <w:tcW w:w="1564" w:type="dxa"/>
          </w:tcPr>
          <w:p w:rsidR="00ED7EBB" w:rsidRPr="00ED7EBB" w:rsidRDefault="00ED7EBB">
            <w:pPr>
              <w:pStyle w:val="ConsPlusNormal"/>
              <w:jc w:val="center"/>
            </w:pPr>
            <w:r w:rsidRPr="00ED7EBB">
              <w:t>3</w:t>
            </w:r>
          </w:p>
        </w:tc>
        <w:tc>
          <w:tcPr>
            <w:tcW w:w="1849" w:type="dxa"/>
          </w:tcPr>
          <w:p w:rsidR="00ED7EBB" w:rsidRPr="00ED7EBB" w:rsidRDefault="00ED7EBB">
            <w:pPr>
              <w:pStyle w:val="ConsPlusNormal"/>
              <w:jc w:val="center"/>
            </w:pPr>
            <w:r w:rsidRPr="00ED7EBB">
              <w:t>4</w:t>
            </w:r>
          </w:p>
        </w:tc>
        <w:tc>
          <w:tcPr>
            <w:tcW w:w="1414" w:type="dxa"/>
          </w:tcPr>
          <w:p w:rsidR="00ED7EBB" w:rsidRPr="00ED7EBB" w:rsidRDefault="00ED7EBB">
            <w:pPr>
              <w:pStyle w:val="ConsPlusNormal"/>
              <w:jc w:val="center"/>
            </w:pPr>
            <w:r w:rsidRPr="00ED7EBB">
              <w:t>5</w:t>
            </w:r>
          </w:p>
        </w:tc>
        <w:tc>
          <w:tcPr>
            <w:tcW w:w="1249" w:type="dxa"/>
          </w:tcPr>
          <w:p w:rsidR="00ED7EBB" w:rsidRPr="00ED7EBB" w:rsidRDefault="00ED7EBB">
            <w:pPr>
              <w:pStyle w:val="ConsPlusNormal"/>
              <w:jc w:val="center"/>
            </w:pPr>
            <w:r w:rsidRPr="00ED7EBB">
              <w:t>6</w:t>
            </w:r>
          </w:p>
        </w:tc>
        <w:tc>
          <w:tcPr>
            <w:tcW w:w="1579" w:type="dxa"/>
          </w:tcPr>
          <w:p w:rsidR="00ED7EBB" w:rsidRPr="00ED7EBB" w:rsidRDefault="00ED7EBB">
            <w:pPr>
              <w:pStyle w:val="ConsPlusNormal"/>
              <w:jc w:val="center"/>
            </w:pPr>
            <w:r w:rsidRPr="00ED7EBB">
              <w:t>7</w:t>
            </w:r>
          </w:p>
        </w:tc>
        <w:tc>
          <w:tcPr>
            <w:tcW w:w="1519" w:type="dxa"/>
          </w:tcPr>
          <w:p w:rsidR="00ED7EBB" w:rsidRPr="00ED7EBB" w:rsidRDefault="00ED7EBB">
            <w:pPr>
              <w:pStyle w:val="ConsPlusNormal"/>
              <w:jc w:val="center"/>
            </w:pPr>
            <w:r w:rsidRPr="00ED7EBB">
              <w:t>8</w:t>
            </w:r>
          </w:p>
        </w:tc>
        <w:tc>
          <w:tcPr>
            <w:tcW w:w="1204" w:type="dxa"/>
          </w:tcPr>
          <w:p w:rsidR="00ED7EBB" w:rsidRPr="00ED7EBB" w:rsidRDefault="00ED7EBB">
            <w:pPr>
              <w:pStyle w:val="ConsPlusNormal"/>
              <w:jc w:val="center"/>
            </w:pPr>
            <w:r w:rsidRPr="00ED7EBB">
              <w:t>9</w:t>
            </w:r>
          </w:p>
        </w:tc>
      </w:tr>
      <w:tr w:rsidR="00ED7EBB" w:rsidRPr="00ED7EBB">
        <w:tc>
          <w:tcPr>
            <w:tcW w:w="454" w:type="dxa"/>
          </w:tcPr>
          <w:p w:rsidR="00ED7EBB" w:rsidRPr="00ED7EBB" w:rsidRDefault="00ED7EBB">
            <w:pPr>
              <w:pStyle w:val="ConsPlusNormal"/>
            </w:pPr>
          </w:p>
        </w:tc>
        <w:tc>
          <w:tcPr>
            <w:tcW w:w="1489" w:type="dxa"/>
          </w:tcPr>
          <w:p w:rsidR="00ED7EBB" w:rsidRPr="00ED7EBB" w:rsidRDefault="00ED7EBB">
            <w:pPr>
              <w:pStyle w:val="ConsPlusNormal"/>
            </w:pPr>
          </w:p>
        </w:tc>
        <w:tc>
          <w:tcPr>
            <w:tcW w:w="1564" w:type="dxa"/>
          </w:tcPr>
          <w:p w:rsidR="00ED7EBB" w:rsidRPr="00ED7EBB" w:rsidRDefault="00ED7EBB">
            <w:pPr>
              <w:pStyle w:val="ConsPlusNormal"/>
            </w:pPr>
          </w:p>
        </w:tc>
        <w:tc>
          <w:tcPr>
            <w:tcW w:w="1849" w:type="dxa"/>
          </w:tcPr>
          <w:p w:rsidR="00ED7EBB" w:rsidRPr="00ED7EBB" w:rsidRDefault="00ED7EBB">
            <w:pPr>
              <w:pStyle w:val="ConsPlusNormal"/>
            </w:pPr>
          </w:p>
        </w:tc>
        <w:tc>
          <w:tcPr>
            <w:tcW w:w="1414" w:type="dxa"/>
          </w:tcPr>
          <w:p w:rsidR="00ED7EBB" w:rsidRPr="00ED7EBB" w:rsidRDefault="00ED7EBB">
            <w:pPr>
              <w:pStyle w:val="ConsPlusNormal"/>
            </w:pPr>
          </w:p>
        </w:tc>
        <w:tc>
          <w:tcPr>
            <w:tcW w:w="1249" w:type="dxa"/>
          </w:tcPr>
          <w:p w:rsidR="00ED7EBB" w:rsidRPr="00ED7EBB" w:rsidRDefault="00ED7EBB">
            <w:pPr>
              <w:pStyle w:val="ConsPlusNormal"/>
            </w:pPr>
          </w:p>
        </w:tc>
        <w:tc>
          <w:tcPr>
            <w:tcW w:w="1579" w:type="dxa"/>
          </w:tcPr>
          <w:p w:rsidR="00ED7EBB" w:rsidRPr="00ED7EBB" w:rsidRDefault="00ED7EBB">
            <w:pPr>
              <w:pStyle w:val="ConsPlusNormal"/>
            </w:pPr>
          </w:p>
        </w:tc>
        <w:tc>
          <w:tcPr>
            <w:tcW w:w="1519" w:type="dxa"/>
          </w:tcPr>
          <w:p w:rsidR="00ED7EBB" w:rsidRPr="00ED7EBB" w:rsidRDefault="00ED7EBB">
            <w:pPr>
              <w:pStyle w:val="ConsPlusNormal"/>
            </w:pPr>
          </w:p>
        </w:tc>
        <w:tc>
          <w:tcPr>
            <w:tcW w:w="1204" w:type="dxa"/>
          </w:tcPr>
          <w:p w:rsidR="00ED7EBB" w:rsidRPr="00ED7EBB" w:rsidRDefault="00ED7EBB">
            <w:pPr>
              <w:pStyle w:val="ConsPlusNormal"/>
            </w:pPr>
          </w:p>
        </w:tc>
      </w:tr>
    </w:tbl>
    <w:p w:rsidR="00ED7EBB" w:rsidRPr="00ED7EBB" w:rsidRDefault="00ED7EBB">
      <w:pPr>
        <w:pStyle w:val="ConsPlusNormal"/>
        <w:sectPr w:rsidR="00ED7EBB" w:rsidRPr="00ED7EBB">
          <w:pgSz w:w="16838" w:h="11905" w:orient="landscape"/>
          <w:pgMar w:top="1701" w:right="1134" w:bottom="850" w:left="1134" w:header="0" w:footer="0" w:gutter="0"/>
          <w:cols w:space="720"/>
          <w:titlePg/>
        </w:sectPr>
      </w:pPr>
    </w:p>
    <w:p w:rsidR="00ED7EBB" w:rsidRPr="00ED7EBB" w:rsidRDefault="00ED7EBB">
      <w:pPr>
        <w:pStyle w:val="ConsPlusNormal"/>
        <w:jc w:val="right"/>
        <w:outlineLvl w:val="1"/>
      </w:pPr>
      <w:r w:rsidRPr="00ED7EBB">
        <w:lastRenderedPageBreak/>
        <w:t>Приложение N 3</w:t>
      </w:r>
    </w:p>
    <w:p w:rsidR="00ED7EBB" w:rsidRPr="00ED7EBB" w:rsidRDefault="00ED7EBB">
      <w:pPr>
        <w:pStyle w:val="ConsPlusNormal"/>
        <w:jc w:val="right"/>
      </w:pPr>
      <w:r w:rsidRPr="00ED7EBB">
        <w:t>к Порядку</w:t>
      </w:r>
    </w:p>
    <w:p w:rsidR="00ED7EBB" w:rsidRPr="00ED7EBB" w:rsidRDefault="00ED7EBB">
      <w:pPr>
        <w:pStyle w:val="ConsPlusNormal"/>
        <w:jc w:val="right"/>
      </w:pPr>
      <w:r w:rsidRPr="00ED7EBB">
        <w:t>формирования, утверждения и исключения</w:t>
      </w:r>
    </w:p>
    <w:p w:rsidR="00ED7EBB" w:rsidRPr="00ED7EBB" w:rsidRDefault="00ED7EBB">
      <w:pPr>
        <w:pStyle w:val="ConsPlusNormal"/>
        <w:jc w:val="right"/>
      </w:pPr>
      <w:r w:rsidRPr="00ED7EBB">
        <w:t>из списков (сводных списков) получателей</w:t>
      </w:r>
    </w:p>
    <w:p w:rsidR="00ED7EBB" w:rsidRPr="00ED7EBB" w:rsidRDefault="00ED7EBB">
      <w:pPr>
        <w:pStyle w:val="ConsPlusNormal"/>
        <w:jc w:val="right"/>
      </w:pPr>
      <w:r w:rsidRPr="00ED7EBB">
        <w:t>социальных выплат граждан, работающих</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на строительство (приобретение) жилья,</w:t>
      </w:r>
    </w:p>
    <w:p w:rsidR="00ED7EBB" w:rsidRPr="00ED7EBB" w:rsidRDefault="00ED7EBB">
      <w:pPr>
        <w:pStyle w:val="ConsPlusNormal"/>
        <w:jc w:val="right"/>
      </w:pPr>
      <w:r w:rsidRPr="00ED7EBB">
        <w:t>перечню, формам и срокам представления</w:t>
      </w:r>
    </w:p>
    <w:p w:rsidR="00ED7EBB" w:rsidRPr="00ED7EBB" w:rsidRDefault="00ED7EBB">
      <w:pPr>
        <w:pStyle w:val="ConsPlusNormal"/>
        <w:jc w:val="right"/>
      </w:pPr>
      <w:r w:rsidRPr="00ED7EBB">
        <w:t>документов, необходимых для включения</w:t>
      </w:r>
    </w:p>
    <w:p w:rsidR="00ED7EBB" w:rsidRPr="00ED7EBB" w:rsidRDefault="00ED7EBB">
      <w:pPr>
        <w:pStyle w:val="ConsPlusNormal"/>
        <w:jc w:val="right"/>
      </w:pPr>
      <w:r w:rsidRPr="00ED7EBB">
        <w:t>в списки (сводные списки) получателей</w:t>
      </w:r>
    </w:p>
    <w:p w:rsidR="00ED7EBB" w:rsidRPr="00ED7EBB" w:rsidRDefault="00ED7EBB">
      <w:pPr>
        <w:pStyle w:val="ConsPlusNormal"/>
        <w:jc w:val="right"/>
      </w:pPr>
      <w:r w:rsidRPr="00ED7EBB">
        <w:t>социальных выплат граждан, работающих</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на строительство (приобретение) жилья, а также</w:t>
      </w:r>
    </w:p>
    <w:p w:rsidR="00ED7EBB" w:rsidRPr="00ED7EBB" w:rsidRDefault="00ED7EBB">
      <w:pPr>
        <w:pStyle w:val="ConsPlusNormal"/>
        <w:jc w:val="right"/>
      </w:pPr>
      <w:r w:rsidRPr="00ED7EBB">
        <w:t>перечню, срокам и порядкам представления</w:t>
      </w:r>
    </w:p>
    <w:p w:rsidR="00ED7EBB" w:rsidRPr="00ED7EBB" w:rsidRDefault="00ED7EBB">
      <w:pPr>
        <w:pStyle w:val="ConsPlusNormal"/>
        <w:jc w:val="right"/>
      </w:pPr>
      <w:r w:rsidRPr="00ED7EBB">
        <w:t>документов, подтверждающих наличие у граждан,</w:t>
      </w:r>
    </w:p>
    <w:p w:rsidR="00ED7EBB" w:rsidRPr="00ED7EBB" w:rsidRDefault="00ED7EBB">
      <w:pPr>
        <w:pStyle w:val="ConsPlusNormal"/>
        <w:jc w:val="right"/>
      </w:pPr>
      <w:r w:rsidRPr="00ED7EBB">
        <w:t>работающих в государственных учреждениях</w:t>
      </w:r>
    </w:p>
    <w:p w:rsidR="00ED7EBB" w:rsidRPr="00ED7EBB" w:rsidRDefault="00ED7EBB">
      <w:pPr>
        <w:pStyle w:val="ConsPlusNormal"/>
        <w:jc w:val="right"/>
      </w:pPr>
      <w:r w:rsidRPr="00ED7EBB">
        <w:t>ветеринарии Красноярского края в сельской</w:t>
      </w:r>
    </w:p>
    <w:p w:rsidR="00ED7EBB" w:rsidRPr="00ED7EBB" w:rsidRDefault="00ED7EBB">
      <w:pPr>
        <w:pStyle w:val="ConsPlusNormal"/>
        <w:jc w:val="right"/>
      </w:pPr>
      <w:r w:rsidRPr="00ED7EBB">
        <w:t>местности 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собственных и (или) заемных средств, необходимых</w:t>
      </w:r>
    </w:p>
    <w:p w:rsidR="00ED7EBB" w:rsidRPr="00ED7EBB" w:rsidRDefault="00ED7EBB">
      <w:pPr>
        <w:pStyle w:val="ConsPlusNormal"/>
        <w:jc w:val="right"/>
      </w:pPr>
      <w:r w:rsidRPr="00ED7EBB">
        <w:t>для строительства (приобретения) жилья</w:t>
      </w:r>
    </w:p>
    <w:p w:rsidR="00ED7EBB" w:rsidRPr="00ED7EBB" w:rsidRDefault="00ED7EBB">
      <w:pPr>
        <w:pStyle w:val="ConsPlusNormal"/>
        <w:jc w:val="both"/>
      </w:pPr>
    </w:p>
    <w:p w:rsidR="00ED7EBB" w:rsidRPr="00ED7EBB" w:rsidRDefault="00ED7EBB">
      <w:pPr>
        <w:pStyle w:val="ConsPlusNormal"/>
        <w:jc w:val="center"/>
      </w:pPr>
      <w:bookmarkStart w:id="34" w:name="P365"/>
      <w:bookmarkEnd w:id="34"/>
      <w:r w:rsidRPr="00ED7EBB">
        <w:t>Список заявителей, изъявивших желание участвовать</w:t>
      </w:r>
    </w:p>
    <w:p w:rsidR="00ED7EBB" w:rsidRPr="00ED7EBB" w:rsidRDefault="00ED7EBB">
      <w:pPr>
        <w:pStyle w:val="ConsPlusNormal"/>
        <w:jc w:val="center"/>
      </w:pPr>
      <w:r w:rsidRPr="00ED7EBB">
        <w:t>в мероприятии "Предоставление социальных выплат гражданам,</w:t>
      </w:r>
    </w:p>
    <w:p w:rsidR="00ED7EBB" w:rsidRPr="00ED7EBB" w:rsidRDefault="00ED7EBB">
      <w:pPr>
        <w:pStyle w:val="ConsPlusNormal"/>
        <w:jc w:val="center"/>
      </w:pPr>
      <w:r w:rsidRPr="00ED7EBB">
        <w:t>постоянно проживающим и работающим в государственных</w:t>
      </w:r>
    </w:p>
    <w:p w:rsidR="00ED7EBB" w:rsidRPr="00ED7EBB" w:rsidRDefault="00ED7EBB">
      <w:pPr>
        <w:pStyle w:val="ConsPlusNormal"/>
        <w:jc w:val="center"/>
      </w:pPr>
      <w:r w:rsidRPr="00ED7EBB">
        <w:t>учреждениях ветеринарии края в сельской местности</w:t>
      </w:r>
    </w:p>
    <w:p w:rsidR="00ED7EBB" w:rsidRPr="00ED7EBB" w:rsidRDefault="00ED7EBB">
      <w:pPr>
        <w:pStyle w:val="ConsPlusNormal"/>
        <w:jc w:val="center"/>
      </w:pPr>
      <w:r w:rsidRPr="00ED7EBB">
        <w:t>или в городах Крайнего Севера и приравненных</w:t>
      </w:r>
    </w:p>
    <w:p w:rsidR="00ED7EBB" w:rsidRPr="00ED7EBB" w:rsidRDefault="00ED7EBB">
      <w:pPr>
        <w:pStyle w:val="ConsPlusNormal"/>
        <w:jc w:val="center"/>
      </w:pPr>
      <w:r w:rsidRPr="00ED7EBB">
        <w:t>к ним местностях, на строительство (приобретение) жилья"</w:t>
      </w:r>
    </w:p>
    <w:p w:rsidR="00ED7EBB" w:rsidRPr="00ED7EBB" w:rsidRDefault="00ED7EBB">
      <w:pPr>
        <w:pStyle w:val="ConsPlusNormal"/>
        <w:jc w:val="center"/>
      </w:pPr>
      <w:r w:rsidRPr="00ED7EBB">
        <w:t>на 20__ год</w:t>
      </w:r>
    </w:p>
    <w:p w:rsidR="00ED7EBB" w:rsidRPr="00ED7EBB" w:rsidRDefault="00ED7EBB">
      <w:pPr>
        <w:pStyle w:val="ConsPlusNormal"/>
        <w:jc w:val="both"/>
      </w:pPr>
    </w:p>
    <w:p w:rsidR="00ED7EBB" w:rsidRPr="00ED7EBB" w:rsidRDefault="00ED7EBB">
      <w:pPr>
        <w:pStyle w:val="ConsPlusNormal"/>
        <w:sectPr w:rsidR="00ED7EBB" w:rsidRPr="00ED7EB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64"/>
        <w:gridCol w:w="1909"/>
        <w:gridCol w:w="1129"/>
        <w:gridCol w:w="1489"/>
        <w:gridCol w:w="1279"/>
        <w:gridCol w:w="2299"/>
        <w:gridCol w:w="1414"/>
        <w:gridCol w:w="1714"/>
        <w:gridCol w:w="1669"/>
      </w:tblGrid>
      <w:tr w:rsidR="00ED7EBB" w:rsidRPr="00ED7EBB">
        <w:tc>
          <w:tcPr>
            <w:tcW w:w="454" w:type="dxa"/>
            <w:vMerge w:val="restart"/>
          </w:tcPr>
          <w:p w:rsidR="00ED7EBB" w:rsidRPr="00ED7EBB" w:rsidRDefault="00ED7EBB">
            <w:pPr>
              <w:pStyle w:val="ConsPlusNormal"/>
              <w:jc w:val="center"/>
            </w:pPr>
            <w:r w:rsidRPr="00ED7EBB">
              <w:lastRenderedPageBreak/>
              <w:t>N п/п</w:t>
            </w:r>
          </w:p>
        </w:tc>
        <w:tc>
          <w:tcPr>
            <w:tcW w:w="664" w:type="dxa"/>
            <w:vMerge w:val="restart"/>
          </w:tcPr>
          <w:p w:rsidR="00ED7EBB" w:rsidRPr="00ED7EBB" w:rsidRDefault="00ED7EBB">
            <w:pPr>
              <w:pStyle w:val="ConsPlusNormal"/>
              <w:jc w:val="center"/>
            </w:pPr>
            <w:r w:rsidRPr="00ED7EBB">
              <w:t>ФИО</w:t>
            </w:r>
          </w:p>
        </w:tc>
        <w:tc>
          <w:tcPr>
            <w:tcW w:w="1909" w:type="dxa"/>
            <w:vMerge w:val="restart"/>
          </w:tcPr>
          <w:p w:rsidR="00ED7EBB" w:rsidRPr="00ED7EBB" w:rsidRDefault="00ED7EBB">
            <w:pPr>
              <w:pStyle w:val="ConsPlusNormal"/>
              <w:jc w:val="center"/>
            </w:pPr>
            <w:r w:rsidRPr="00ED7EBB">
              <w:t>Данные документа, удостоверяющего личность гражданина, и его реквизиты</w:t>
            </w:r>
          </w:p>
        </w:tc>
        <w:tc>
          <w:tcPr>
            <w:tcW w:w="1129" w:type="dxa"/>
            <w:vMerge w:val="restart"/>
          </w:tcPr>
          <w:p w:rsidR="00ED7EBB" w:rsidRPr="00ED7EBB" w:rsidRDefault="00ED7EBB">
            <w:pPr>
              <w:pStyle w:val="ConsPlusNormal"/>
              <w:jc w:val="center"/>
            </w:pPr>
            <w:r w:rsidRPr="00ED7EBB">
              <w:t>Число, месяц, год рождения</w:t>
            </w:r>
          </w:p>
        </w:tc>
        <w:tc>
          <w:tcPr>
            <w:tcW w:w="1489" w:type="dxa"/>
            <w:vMerge w:val="restart"/>
          </w:tcPr>
          <w:p w:rsidR="00ED7EBB" w:rsidRPr="00ED7EBB" w:rsidRDefault="00ED7EBB">
            <w:pPr>
              <w:pStyle w:val="ConsPlusNormal"/>
              <w:jc w:val="center"/>
            </w:pPr>
            <w:r w:rsidRPr="00ED7EBB">
              <w:t>Дата, время подачи заявления в Службу о желании участвовать в мероприятии</w:t>
            </w:r>
          </w:p>
        </w:tc>
        <w:tc>
          <w:tcPr>
            <w:tcW w:w="3578" w:type="dxa"/>
            <w:gridSpan w:val="2"/>
          </w:tcPr>
          <w:p w:rsidR="00ED7EBB" w:rsidRPr="00ED7EBB" w:rsidRDefault="00ED7EBB">
            <w:pPr>
              <w:pStyle w:val="ConsPlusNormal"/>
              <w:jc w:val="center"/>
            </w:pPr>
            <w:r w:rsidRPr="00ED7EBB">
              <w:t>Количественный состав семьи, человек</w:t>
            </w:r>
          </w:p>
        </w:tc>
        <w:tc>
          <w:tcPr>
            <w:tcW w:w="1414" w:type="dxa"/>
            <w:vMerge w:val="restart"/>
          </w:tcPr>
          <w:p w:rsidR="00ED7EBB" w:rsidRPr="00ED7EBB" w:rsidRDefault="00ED7EBB">
            <w:pPr>
              <w:pStyle w:val="ConsPlusNormal"/>
              <w:jc w:val="center"/>
            </w:pPr>
            <w:r w:rsidRPr="00ED7EBB">
              <w:t>Дата регистрации по месту жительства</w:t>
            </w:r>
          </w:p>
        </w:tc>
        <w:tc>
          <w:tcPr>
            <w:tcW w:w="1714" w:type="dxa"/>
            <w:vMerge w:val="restart"/>
          </w:tcPr>
          <w:p w:rsidR="00ED7EBB" w:rsidRPr="00ED7EBB" w:rsidRDefault="00ED7EBB">
            <w:pPr>
              <w:pStyle w:val="ConsPlusNormal"/>
              <w:jc w:val="center"/>
            </w:pPr>
            <w:r w:rsidRPr="00ED7EBB">
              <w:t>Наименование населенного пункта, выбранного для строительства (приобретения) жилья</w:t>
            </w:r>
          </w:p>
        </w:tc>
        <w:tc>
          <w:tcPr>
            <w:tcW w:w="1669" w:type="dxa"/>
            <w:vMerge w:val="restart"/>
          </w:tcPr>
          <w:p w:rsidR="00ED7EBB" w:rsidRPr="00ED7EBB" w:rsidRDefault="00ED7EBB">
            <w:pPr>
              <w:pStyle w:val="ConsPlusNormal"/>
              <w:jc w:val="center"/>
            </w:pPr>
            <w:r w:rsidRPr="00ED7EBB">
              <w:t>Способ улучшения жилищных условий (строительство жилого помещения, приобретение жилого помещения, нужное указать)</w:t>
            </w:r>
          </w:p>
        </w:tc>
      </w:tr>
      <w:tr w:rsidR="00ED7EBB" w:rsidRPr="00ED7EBB">
        <w:tc>
          <w:tcPr>
            <w:tcW w:w="454" w:type="dxa"/>
            <w:vMerge/>
          </w:tcPr>
          <w:p w:rsidR="00ED7EBB" w:rsidRPr="00ED7EBB" w:rsidRDefault="00ED7EBB">
            <w:pPr>
              <w:pStyle w:val="ConsPlusNormal"/>
            </w:pPr>
          </w:p>
        </w:tc>
        <w:tc>
          <w:tcPr>
            <w:tcW w:w="664" w:type="dxa"/>
            <w:vMerge/>
          </w:tcPr>
          <w:p w:rsidR="00ED7EBB" w:rsidRPr="00ED7EBB" w:rsidRDefault="00ED7EBB">
            <w:pPr>
              <w:pStyle w:val="ConsPlusNormal"/>
            </w:pPr>
          </w:p>
        </w:tc>
        <w:tc>
          <w:tcPr>
            <w:tcW w:w="1909" w:type="dxa"/>
            <w:vMerge/>
          </w:tcPr>
          <w:p w:rsidR="00ED7EBB" w:rsidRPr="00ED7EBB" w:rsidRDefault="00ED7EBB">
            <w:pPr>
              <w:pStyle w:val="ConsPlusNormal"/>
            </w:pPr>
          </w:p>
        </w:tc>
        <w:tc>
          <w:tcPr>
            <w:tcW w:w="1129" w:type="dxa"/>
            <w:vMerge/>
          </w:tcPr>
          <w:p w:rsidR="00ED7EBB" w:rsidRPr="00ED7EBB" w:rsidRDefault="00ED7EBB">
            <w:pPr>
              <w:pStyle w:val="ConsPlusNormal"/>
            </w:pPr>
          </w:p>
        </w:tc>
        <w:tc>
          <w:tcPr>
            <w:tcW w:w="1489" w:type="dxa"/>
            <w:vMerge/>
          </w:tcPr>
          <w:p w:rsidR="00ED7EBB" w:rsidRPr="00ED7EBB" w:rsidRDefault="00ED7EBB">
            <w:pPr>
              <w:pStyle w:val="ConsPlusNormal"/>
            </w:pPr>
          </w:p>
        </w:tc>
        <w:tc>
          <w:tcPr>
            <w:tcW w:w="1279" w:type="dxa"/>
          </w:tcPr>
          <w:p w:rsidR="00ED7EBB" w:rsidRPr="00ED7EBB" w:rsidRDefault="00ED7EBB">
            <w:pPr>
              <w:pStyle w:val="ConsPlusNormal"/>
              <w:jc w:val="center"/>
            </w:pPr>
            <w:r w:rsidRPr="00ED7EBB">
              <w:t>общее количество</w:t>
            </w:r>
          </w:p>
        </w:tc>
        <w:tc>
          <w:tcPr>
            <w:tcW w:w="2299" w:type="dxa"/>
          </w:tcPr>
          <w:p w:rsidR="00ED7EBB" w:rsidRPr="00ED7EBB" w:rsidRDefault="00ED7EBB">
            <w:pPr>
              <w:pStyle w:val="ConsPlusNormal"/>
              <w:jc w:val="center"/>
            </w:pPr>
            <w:r w:rsidRPr="00ED7EBB">
              <w:t>в том числе несовершеннолетних детей</w:t>
            </w:r>
          </w:p>
        </w:tc>
        <w:tc>
          <w:tcPr>
            <w:tcW w:w="1414" w:type="dxa"/>
            <w:vMerge/>
          </w:tcPr>
          <w:p w:rsidR="00ED7EBB" w:rsidRPr="00ED7EBB" w:rsidRDefault="00ED7EBB">
            <w:pPr>
              <w:pStyle w:val="ConsPlusNormal"/>
            </w:pPr>
          </w:p>
        </w:tc>
        <w:tc>
          <w:tcPr>
            <w:tcW w:w="1714" w:type="dxa"/>
            <w:vMerge/>
          </w:tcPr>
          <w:p w:rsidR="00ED7EBB" w:rsidRPr="00ED7EBB" w:rsidRDefault="00ED7EBB">
            <w:pPr>
              <w:pStyle w:val="ConsPlusNormal"/>
            </w:pPr>
          </w:p>
        </w:tc>
        <w:tc>
          <w:tcPr>
            <w:tcW w:w="1669" w:type="dxa"/>
            <w:vMerge/>
          </w:tcPr>
          <w:p w:rsidR="00ED7EBB" w:rsidRPr="00ED7EBB" w:rsidRDefault="00ED7EBB">
            <w:pPr>
              <w:pStyle w:val="ConsPlusNormal"/>
            </w:pPr>
          </w:p>
        </w:tc>
      </w:tr>
      <w:tr w:rsidR="00ED7EBB" w:rsidRPr="00ED7EBB">
        <w:tc>
          <w:tcPr>
            <w:tcW w:w="454" w:type="dxa"/>
          </w:tcPr>
          <w:p w:rsidR="00ED7EBB" w:rsidRPr="00ED7EBB" w:rsidRDefault="00ED7EBB">
            <w:pPr>
              <w:pStyle w:val="ConsPlusNormal"/>
              <w:jc w:val="center"/>
            </w:pPr>
            <w:r w:rsidRPr="00ED7EBB">
              <w:t>1</w:t>
            </w:r>
          </w:p>
        </w:tc>
        <w:tc>
          <w:tcPr>
            <w:tcW w:w="664" w:type="dxa"/>
          </w:tcPr>
          <w:p w:rsidR="00ED7EBB" w:rsidRPr="00ED7EBB" w:rsidRDefault="00ED7EBB">
            <w:pPr>
              <w:pStyle w:val="ConsPlusNormal"/>
              <w:jc w:val="center"/>
            </w:pPr>
            <w:r w:rsidRPr="00ED7EBB">
              <w:t>2</w:t>
            </w:r>
          </w:p>
        </w:tc>
        <w:tc>
          <w:tcPr>
            <w:tcW w:w="1909" w:type="dxa"/>
          </w:tcPr>
          <w:p w:rsidR="00ED7EBB" w:rsidRPr="00ED7EBB" w:rsidRDefault="00ED7EBB">
            <w:pPr>
              <w:pStyle w:val="ConsPlusNormal"/>
              <w:jc w:val="center"/>
            </w:pPr>
            <w:r w:rsidRPr="00ED7EBB">
              <w:t>3</w:t>
            </w:r>
          </w:p>
        </w:tc>
        <w:tc>
          <w:tcPr>
            <w:tcW w:w="1129" w:type="dxa"/>
          </w:tcPr>
          <w:p w:rsidR="00ED7EBB" w:rsidRPr="00ED7EBB" w:rsidRDefault="00ED7EBB">
            <w:pPr>
              <w:pStyle w:val="ConsPlusNormal"/>
              <w:jc w:val="center"/>
            </w:pPr>
            <w:r w:rsidRPr="00ED7EBB">
              <w:t>4</w:t>
            </w:r>
          </w:p>
        </w:tc>
        <w:tc>
          <w:tcPr>
            <w:tcW w:w="1489" w:type="dxa"/>
          </w:tcPr>
          <w:p w:rsidR="00ED7EBB" w:rsidRPr="00ED7EBB" w:rsidRDefault="00ED7EBB">
            <w:pPr>
              <w:pStyle w:val="ConsPlusNormal"/>
              <w:jc w:val="center"/>
            </w:pPr>
            <w:r w:rsidRPr="00ED7EBB">
              <w:t>5</w:t>
            </w:r>
          </w:p>
        </w:tc>
        <w:tc>
          <w:tcPr>
            <w:tcW w:w="1279" w:type="dxa"/>
          </w:tcPr>
          <w:p w:rsidR="00ED7EBB" w:rsidRPr="00ED7EBB" w:rsidRDefault="00ED7EBB">
            <w:pPr>
              <w:pStyle w:val="ConsPlusNormal"/>
              <w:jc w:val="center"/>
            </w:pPr>
            <w:r w:rsidRPr="00ED7EBB">
              <w:t>6</w:t>
            </w:r>
          </w:p>
        </w:tc>
        <w:tc>
          <w:tcPr>
            <w:tcW w:w="2299" w:type="dxa"/>
          </w:tcPr>
          <w:p w:rsidR="00ED7EBB" w:rsidRPr="00ED7EBB" w:rsidRDefault="00ED7EBB">
            <w:pPr>
              <w:pStyle w:val="ConsPlusNormal"/>
              <w:jc w:val="center"/>
            </w:pPr>
            <w:r w:rsidRPr="00ED7EBB">
              <w:t>7</w:t>
            </w:r>
          </w:p>
        </w:tc>
        <w:tc>
          <w:tcPr>
            <w:tcW w:w="1414" w:type="dxa"/>
          </w:tcPr>
          <w:p w:rsidR="00ED7EBB" w:rsidRPr="00ED7EBB" w:rsidRDefault="00ED7EBB">
            <w:pPr>
              <w:pStyle w:val="ConsPlusNormal"/>
              <w:jc w:val="center"/>
            </w:pPr>
            <w:r w:rsidRPr="00ED7EBB">
              <w:t>8</w:t>
            </w:r>
          </w:p>
        </w:tc>
        <w:tc>
          <w:tcPr>
            <w:tcW w:w="1714" w:type="dxa"/>
          </w:tcPr>
          <w:p w:rsidR="00ED7EBB" w:rsidRPr="00ED7EBB" w:rsidRDefault="00ED7EBB">
            <w:pPr>
              <w:pStyle w:val="ConsPlusNormal"/>
              <w:jc w:val="center"/>
            </w:pPr>
            <w:r w:rsidRPr="00ED7EBB">
              <w:t>9</w:t>
            </w:r>
          </w:p>
        </w:tc>
        <w:tc>
          <w:tcPr>
            <w:tcW w:w="1669" w:type="dxa"/>
          </w:tcPr>
          <w:p w:rsidR="00ED7EBB" w:rsidRPr="00ED7EBB" w:rsidRDefault="00ED7EBB">
            <w:pPr>
              <w:pStyle w:val="ConsPlusNormal"/>
              <w:jc w:val="center"/>
            </w:pPr>
            <w:r w:rsidRPr="00ED7EBB">
              <w:t>10</w:t>
            </w:r>
          </w:p>
        </w:tc>
      </w:tr>
      <w:tr w:rsidR="00ED7EBB" w:rsidRPr="00ED7EBB">
        <w:tc>
          <w:tcPr>
            <w:tcW w:w="454" w:type="dxa"/>
          </w:tcPr>
          <w:p w:rsidR="00ED7EBB" w:rsidRPr="00ED7EBB" w:rsidRDefault="00ED7EBB">
            <w:pPr>
              <w:pStyle w:val="ConsPlusNormal"/>
            </w:pPr>
            <w:r w:rsidRPr="00ED7EBB">
              <w:t>1</w:t>
            </w:r>
          </w:p>
        </w:tc>
        <w:tc>
          <w:tcPr>
            <w:tcW w:w="664" w:type="dxa"/>
          </w:tcPr>
          <w:p w:rsidR="00ED7EBB" w:rsidRPr="00ED7EBB" w:rsidRDefault="00ED7EBB">
            <w:pPr>
              <w:pStyle w:val="ConsPlusNormal"/>
            </w:pPr>
          </w:p>
        </w:tc>
        <w:tc>
          <w:tcPr>
            <w:tcW w:w="1909" w:type="dxa"/>
          </w:tcPr>
          <w:p w:rsidR="00ED7EBB" w:rsidRPr="00ED7EBB" w:rsidRDefault="00ED7EBB">
            <w:pPr>
              <w:pStyle w:val="ConsPlusNormal"/>
            </w:pPr>
          </w:p>
        </w:tc>
        <w:tc>
          <w:tcPr>
            <w:tcW w:w="1129" w:type="dxa"/>
          </w:tcPr>
          <w:p w:rsidR="00ED7EBB" w:rsidRPr="00ED7EBB" w:rsidRDefault="00ED7EBB">
            <w:pPr>
              <w:pStyle w:val="ConsPlusNormal"/>
            </w:pPr>
          </w:p>
        </w:tc>
        <w:tc>
          <w:tcPr>
            <w:tcW w:w="1489" w:type="dxa"/>
          </w:tcPr>
          <w:p w:rsidR="00ED7EBB" w:rsidRPr="00ED7EBB" w:rsidRDefault="00ED7EBB">
            <w:pPr>
              <w:pStyle w:val="ConsPlusNormal"/>
            </w:pPr>
          </w:p>
        </w:tc>
        <w:tc>
          <w:tcPr>
            <w:tcW w:w="1279" w:type="dxa"/>
          </w:tcPr>
          <w:p w:rsidR="00ED7EBB" w:rsidRPr="00ED7EBB" w:rsidRDefault="00ED7EBB">
            <w:pPr>
              <w:pStyle w:val="ConsPlusNormal"/>
            </w:pPr>
          </w:p>
        </w:tc>
        <w:tc>
          <w:tcPr>
            <w:tcW w:w="2299" w:type="dxa"/>
          </w:tcPr>
          <w:p w:rsidR="00ED7EBB" w:rsidRPr="00ED7EBB" w:rsidRDefault="00ED7EBB">
            <w:pPr>
              <w:pStyle w:val="ConsPlusNormal"/>
            </w:pPr>
          </w:p>
        </w:tc>
        <w:tc>
          <w:tcPr>
            <w:tcW w:w="1414" w:type="dxa"/>
          </w:tcPr>
          <w:p w:rsidR="00ED7EBB" w:rsidRPr="00ED7EBB" w:rsidRDefault="00ED7EBB">
            <w:pPr>
              <w:pStyle w:val="ConsPlusNormal"/>
            </w:pPr>
          </w:p>
        </w:tc>
        <w:tc>
          <w:tcPr>
            <w:tcW w:w="1714" w:type="dxa"/>
          </w:tcPr>
          <w:p w:rsidR="00ED7EBB" w:rsidRPr="00ED7EBB" w:rsidRDefault="00ED7EBB">
            <w:pPr>
              <w:pStyle w:val="ConsPlusNormal"/>
            </w:pPr>
          </w:p>
        </w:tc>
        <w:tc>
          <w:tcPr>
            <w:tcW w:w="1669" w:type="dxa"/>
          </w:tcPr>
          <w:p w:rsidR="00ED7EBB" w:rsidRPr="00ED7EBB" w:rsidRDefault="00ED7EBB">
            <w:pPr>
              <w:pStyle w:val="ConsPlusNormal"/>
            </w:pPr>
          </w:p>
        </w:tc>
      </w:tr>
      <w:tr w:rsidR="00ED7EBB" w:rsidRPr="00ED7EBB">
        <w:tc>
          <w:tcPr>
            <w:tcW w:w="454" w:type="dxa"/>
          </w:tcPr>
          <w:p w:rsidR="00ED7EBB" w:rsidRPr="00ED7EBB" w:rsidRDefault="00ED7EBB">
            <w:pPr>
              <w:pStyle w:val="ConsPlusNormal"/>
            </w:pPr>
          </w:p>
        </w:tc>
        <w:tc>
          <w:tcPr>
            <w:tcW w:w="2573" w:type="dxa"/>
            <w:gridSpan w:val="2"/>
          </w:tcPr>
          <w:p w:rsidR="00ED7EBB" w:rsidRPr="00ED7EBB" w:rsidRDefault="00ED7EBB">
            <w:pPr>
              <w:pStyle w:val="ConsPlusNormal"/>
            </w:pPr>
            <w:r w:rsidRPr="00ED7EBB">
              <w:t>Всего участников</w:t>
            </w:r>
          </w:p>
        </w:tc>
        <w:tc>
          <w:tcPr>
            <w:tcW w:w="1129" w:type="dxa"/>
          </w:tcPr>
          <w:p w:rsidR="00ED7EBB" w:rsidRPr="00ED7EBB" w:rsidRDefault="00ED7EBB">
            <w:pPr>
              <w:pStyle w:val="ConsPlusNormal"/>
            </w:pPr>
          </w:p>
        </w:tc>
        <w:tc>
          <w:tcPr>
            <w:tcW w:w="1489" w:type="dxa"/>
          </w:tcPr>
          <w:p w:rsidR="00ED7EBB" w:rsidRPr="00ED7EBB" w:rsidRDefault="00ED7EBB">
            <w:pPr>
              <w:pStyle w:val="ConsPlusNormal"/>
            </w:pPr>
          </w:p>
        </w:tc>
        <w:tc>
          <w:tcPr>
            <w:tcW w:w="1279" w:type="dxa"/>
          </w:tcPr>
          <w:p w:rsidR="00ED7EBB" w:rsidRPr="00ED7EBB" w:rsidRDefault="00ED7EBB">
            <w:pPr>
              <w:pStyle w:val="ConsPlusNormal"/>
            </w:pPr>
          </w:p>
        </w:tc>
        <w:tc>
          <w:tcPr>
            <w:tcW w:w="2299" w:type="dxa"/>
          </w:tcPr>
          <w:p w:rsidR="00ED7EBB" w:rsidRPr="00ED7EBB" w:rsidRDefault="00ED7EBB">
            <w:pPr>
              <w:pStyle w:val="ConsPlusNormal"/>
            </w:pPr>
          </w:p>
        </w:tc>
        <w:tc>
          <w:tcPr>
            <w:tcW w:w="1414" w:type="dxa"/>
          </w:tcPr>
          <w:p w:rsidR="00ED7EBB" w:rsidRPr="00ED7EBB" w:rsidRDefault="00ED7EBB">
            <w:pPr>
              <w:pStyle w:val="ConsPlusNormal"/>
            </w:pPr>
          </w:p>
        </w:tc>
        <w:tc>
          <w:tcPr>
            <w:tcW w:w="1714" w:type="dxa"/>
          </w:tcPr>
          <w:p w:rsidR="00ED7EBB" w:rsidRPr="00ED7EBB" w:rsidRDefault="00ED7EBB">
            <w:pPr>
              <w:pStyle w:val="ConsPlusNormal"/>
            </w:pPr>
          </w:p>
        </w:tc>
        <w:tc>
          <w:tcPr>
            <w:tcW w:w="1669" w:type="dxa"/>
          </w:tcPr>
          <w:p w:rsidR="00ED7EBB" w:rsidRPr="00ED7EBB" w:rsidRDefault="00ED7EBB">
            <w:pPr>
              <w:pStyle w:val="ConsPlusNormal"/>
            </w:pPr>
          </w:p>
        </w:tc>
      </w:tr>
    </w:tbl>
    <w:p w:rsidR="00ED7EBB" w:rsidRPr="00ED7EBB" w:rsidRDefault="00ED7EBB">
      <w:pPr>
        <w:pStyle w:val="ConsPlusNormal"/>
        <w:sectPr w:rsidR="00ED7EBB" w:rsidRPr="00ED7EBB">
          <w:pgSz w:w="16838" w:h="11905" w:orient="landscape"/>
          <w:pgMar w:top="1701" w:right="1134" w:bottom="850" w:left="1134" w:header="0" w:footer="0" w:gutter="0"/>
          <w:cols w:space="720"/>
          <w:titlePg/>
        </w:sectPr>
      </w:pP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right"/>
        <w:outlineLvl w:val="1"/>
      </w:pPr>
      <w:r w:rsidRPr="00ED7EBB">
        <w:t>Приложение N 4</w:t>
      </w:r>
    </w:p>
    <w:p w:rsidR="00ED7EBB" w:rsidRPr="00ED7EBB" w:rsidRDefault="00ED7EBB">
      <w:pPr>
        <w:pStyle w:val="ConsPlusNormal"/>
        <w:jc w:val="right"/>
      </w:pPr>
      <w:r w:rsidRPr="00ED7EBB">
        <w:t>к Порядку</w:t>
      </w:r>
    </w:p>
    <w:p w:rsidR="00ED7EBB" w:rsidRPr="00ED7EBB" w:rsidRDefault="00ED7EBB">
      <w:pPr>
        <w:pStyle w:val="ConsPlusNormal"/>
        <w:jc w:val="right"/>
      </w:pPr>
      <w:r w:rsidRPr="00ED7EBB">
        <w:t>формирования, утверждения и исключения</w:t>
      </w:r>
    </w:p>
    <w:p w:rsidR="00ED7EBB" w:rsidRPr="00ED7EBB" w:rsidRDefault="00ED7EBB">
      <w:pPr>
        <w:pStyle w:val="ConsPlusNormal"/>
        <w:jc w:val="right"/>
      </w:pPr>
      <w:r w:rsidRPr="00ED7EBB">
        <w:t>из списков (сводных списков) получателей</w:t>
      </w:r>
    </w:p>
    <w:p w:rsidR="00ED7EBB" w:rsidRPr="00ED7EBB" w:rsidRDefault="00ED7EBB">
      <w:pPr>
        <w:pStyle w:val="ConsPlusNormal"/>
        <w:jc w:val="right"/>
      </w:pPr>
      <w:r w:rsidRPr="00ED7EBB">
        <w:t>социальных выплат граждан, работающих</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на строительство (приобретение) жилья,</w:t>
      </w:r>
    </w:p>
    <w:p w:rsidR="00ED7EBB" w:rsidRPr="00ED7EBB" w:rsidRDefault="00ED7EBB">
      <w:pPr>
        <w:pStyle w:val="ConsPlusNormal"/>
        <w:jc w:val="right"/>
      </w:pPr>
      <w:r w:rsidRPr="00ED7EBB">
        <w:t>перечню, формам и срокам представления</w:t>
      </w:r>
    </w:p>
    <w:p w:rsidR="00ED7EBB" w:rsidRPr="00ED7EBB" w:rsidRDefault="00ED7EBB">
      <w:pPr>
        <w:pStyle w:val="ConsPlusNormal"/>
        <w:jc w:val="right"/>
      </w:pPr>
      <w:r w:rsidRPr="00ED7EBB">
        <w:t>документов, необходимых для включения</w:t>
      </w:r>
    </w:p>
    <w:p w:rsidR="00ED7EBB" w:rsidRPr="00ED7EBB" w:rsidRDefault="00ED7EBB">
      <w:pPr>
        <w:pStyle w:val="ConsPlusNormal"/>
        <w:jc w:val="right"/>
      </w:pPr>
      <w:r w:rsidRPr="00ED7EBB">
        <w:t>в списки (сводные списки) получателей</w:t>
      </w:r>
    </w:p>
    <w:p w:rsidR="00ED7EBB" w:rsidRPr="00ED7EBB" w:rsidRDefault="00ED7EBB">
      <w:pPr>
        <w:pStyle w:val="ConsPlusNormal"/>
        <w:jc w:val="right"/>
      </w:pPr>
      <w:r w:rsidRPr="00ED7EBB">
        <w:t>социальных выплат граждан, работающих</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на строительство (приобретение) жилья, а также</w:t>
      </w:r>
    </w:p>
    <w:p w:rsidR="00ED7EBB" w:rsidRPr="00ED7EBB" w:rsidRDefault="00ED7EBB">
      <w:pPr>
        <w:pStyle w:val="ConsPlusNormal"/>
        <w:jc w:val="right"/>
      </w:pPr>
      <w:r w:rsidRPr="00ED7EBB">
        <w:t>перечню, срокам и порядкам представления</w:t>
      </w:r>
    </w:p>
    <w:p w:rsidR="00ED7EBB" w:rsidRPr="00ED7EBB" w:rsidRDefault="00ED7EBB">
      <w:pPr>
        <w:pStyle w:val="ConsPlusNormal"/>
        <w:jc w:val="right"/>
      </w:pPr>
      <w:r w:rsidRPr="00ED7EBB">
        <w:t>документов, подтверждающих наличие у граждан,</w:t>
      </w:r>
    </w:p>
    <w:p w:rsidR="00ED7EBB" w:rsidRPr="00ED7EBB" w:rsidRDefault="00ED7EBB">
      <w:pPr>
        <w:pStyle w:val="ConsPlusNormal"/>
        <w:jc w:val="right"/>
      </w:pPr>
      <w:r w:rsidRPr="00ED7EBB">
        <w:t>работающих в государственных учреждениях</w:t>
      </w:r>
    </w:p>
    <w:p w:rsidR="00ED7EBB" w:rsidRPr="00ED7EBB" w:rsidRDefault="00ED7EBB">
      <w:pPr>
        <w:pStyle w:val="ConsPlusNormal"/>
        <w:jc w:val="right"/>
      </w:pPr>
      <w:r w:rsidRPr="00ED7EBB">
        <w:t>ветеринарии Красноярского края в сельской</w:t>
      </w:r>
    </w:p>
    <w:p w:rsidR="00ED7EBB" w:rsidRPr="00ED7EBB" w:rsidRDefault="00ED7EBB">
      <w:pPr>
        <w:pStyle w:val="ConsPlusNormal"/>
        <w:jc w:val="right"/>
      </w:pPr>
      <w:r w:rsidRPr="00ED7EBB">
        <w:t>местности 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собственных и (или) заемных средств, необходимых</w:t>
      </w:r>
    </w:p>
    <w:p w:rsidR="00ED7EBB" w:rsidRPr="00ED7EBB" w:rsidRDefault="00ED7EBB">
      <w:pPr>
        <w:pStyle w:val="ConsPlusNormal"/>
        <w:jc w:val="right"/>
      </w:pPr>
      <w:r w:rsidRPr="00ED7EBB">
        <w:t>для строительства (приобретения) жилья</w:t>
      </w:r>
    </w:p>
    <w:p w:rsidR="00ED7EBB" w:rsidRPr="00ED7EBB" w:rsidRDefault="00ED7EBB">
      <w:pPr>
        <w:pStyle w:val="ConsPlusNormal"/>
        <w:jc w:val="both"/>
      </w:pPr>
    </w:p>
    <w:p w:rsidR="00ED7EBB" w:rsidRPr="00ED7EBB" w:rsidRDefault="00ED7EBB">
      <w:pPr>
        <w:pStyle w:val="ConsPlusNormal"/>
        <w:jc w:val="right"/>
      </w:pPr>
      <w:r w:rsidRPr="00ED7EBB">
        <w:t>(форма)</w:t>
      </w:r>
    </w:p>
    <w:p w:rsidR="00ED7EBB" w:rsidRPr="00ED7EBB" w:rsidRDefault="00ED7EBB">
      <w:pPr>
        <w:pStyle w:val="ConsPlusNormal"/>
        <w:jc w:val="both"/>
      </w:pPr>
    </w:p>
    <w:p w:rsidR="00ED7EBB" w:rsidRPr="00ED7EBB" w:rsidRDefault="00ED7EBB">
      <w:pPr>
        <w:pStyle w:val="ConsPlusNormal"/>
        <w:jc w:val="center"/>
      </w:pPr>
      <w:bookmarkStart w:id="35" w:name="P448"/>
      <w:bookmarkEnd w:id="35"/>
      <w:r w:rsidRPr="00ED7EBB">
        <w:t>Сводный список участников мероприятий - получателей</w:t>
      </w:r>
    </w:p>
    <w:p w:rsidR="00ED7EBB" w:rsidRPr="00ED7EBB" w:rsidRDefault="00ED7EBB">
      <w:pPr>
        <w:pStyle w:val="ConsPlusNormal"/>
        <w:jc w:val="center"/>
      </w:pPr>
      <w:r w:rsidRPr="00ED7EBB">
        <w:t>социальных выплат на строительство (приобретение) жилья</w:t>
      </w:r>
    </w:p>
    <w:p w:rsidR="00ED7EBB" w:rsidRPr="00ED7EBB" w:rsidRDefault="00ED7EBB">
      <w:pPr>
        <w:pStyle w:val="ConsPlusNormal"/>
        <w:jc w:val="center"/>
      </w:pPr>
      <w:r w:rsidRPr="00ED7EBB">
        <w:t>граждан, постоянно проживающих и работающих</w:t>
      </w:r>
    </w:p>
    <w:p w:rsidR="00ED7EBB" w:rsidRPr="00ED7EBB" w:rsidRDefault="00ED7EBB">
      <w:pPr>
        <w:pStyle w:val="ConsPlusNormal"/>
        <w:jc w:val="center"/>
      </w:pPr>
      <w:r w:rsidRPr="00ED7EBB">
        <w:t>в государственных учреждениях ветеринарии края в сельской</w:t>
      </w:r>
    </w:p>
    <w:p w:rsidR="00ED7EBB" w:rsidRPr="00ED7EBB" w:rsidRDefault="00ED7EBB">
      <w:pPr>
        <w:pStyle w:val="ConsPlusNormal"/>
        <w:jc w:val="center"/>
      </w:pPr>
      <w:r w:rsidRPr="00ED7EBB">
        <w:t>местности или в городах Крайнего Севера и приравненных к ним</w:t>
      </w:r>
    </w:p>
    <w:p w:rsidR="00ED7EBB" w:rsidRPr="00ED7EBB" w:rsidRDefault="00ED7EBB">
      <w:pPr>
        <w:pStyle w:val="ConsPlusNormal"/>
        <w:jc w:val="center"/>
      </w:pPr>
      <w:r w:rsidRPr="00ED7EBB">
        <w:t>местностях, на ____ год</w:t>
      </w:r>
    </w:p>
    <w:p w:rsidR="00ED7EBB" w:rsidRPr="00ED7EBB" w:rsidRDefault="00ED7EBB">
      <w:pPr>
        <w:pStyle w:val="ConsPlusNormal"/>
        <w:jc w:val="both"/>
      </w:pPr>
    </w:p>
    <w:p w:rsidR="00ED7EBB" w:rsidRPr="00ED7EBB" w:rsidRDefault="00ED7EBB">
      <w:pPr>
        <w:pStyle w:val="ConsPlusNormal"/>
        <w:sectPr w:rsidR="00ED7EBB" w:rsidRPr="00ED7EB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29"/>
        <w:gridCol w:w="1219"/>
        <w:gridCol w:w="1129"/>
        <w:gridCol w:w="1894"/>
        <w:gridCol w:w="1024"/>
        <w:gridCol w:w="1234"/>
        <w:gridCol w:w="664"/>
        <w:gridCol w:w="1339"/>
        <w:gridCol w:w="1324"/>
        <w:gridCol w:w="1684"/>
      </w:tblGrid>
      <w:tr w:rsidR="00ED7EBB" w:rsidRPr="00ED7EBB">
        <w:tc>
          <w:tcPr>
            <w:tcW w:w="454" w:type="dxa"/>
            <w:vMerge w:val="restart"/>
          </w:tcPr>
          <w:p w:rsidR="00ED7EBB" w:rsidRPr="00ED7EBB" w:rsidRDefault="00ED7EBB">
            <w:pPr>
              <w:pStyle w:val="ConsPlusNormal"/>
              <w:jc w:val="center"/>
            </w:pPr>
            <w:r w:rsidRPr="00ED7EBB">
              <w:lastRenderedPageBreak/>
              <w:t>N п/п</w:t>
            </w:r>
          </w:p>
        </w:tc>
        <w:tc>
          <w:tcPr>
            <w:tcW w:w="1129" w:type="dxa"/>
            <w:vMerge w:val="restart"/>
          </w:tcPr>
          <w:p w:rsidR="00ED7EBB" w:rsidRPr="00ED7EBB" w:rsidRDefault="00ED7EBB">
            <w:pPr>
              <w:pStyle w:val="ConsPlusNormal"/>
              <w:jc w:val="center"/>
            </w:pPr>
            <w:r w:rsidRPr="00ED7EBB">
              <w:t>Фамилия, имя, отчество</w:t>
            </w:r>
          </w:p>
        </w:tc>
        <w:tc>
          <w:tcPr>
            <w:tcW w:w="1219" w:type="dxa"/>
            <w:vMerge w:val="restart"/>
          </w:tcPr>
          <w:p w:rsidR="00ED7EBB" w:rsidRPr="00ED7EBB" w:rsidRDefault="00ED7EBB">
            <w:pPr>
              <w:pStyle w:val="ConsPlusNormal"/>
              <w:jc w:val="center"/>
            </w:pPr>
            <w:r w:rsidRPr="00ED7EBB">
              <w:t>Место работы, должность</w:t>
            </w:r>
          </w:p>
        </w:tc>
        <w:tc>
          <w:tcPr>
            <w:tcW w:w="1129" w:type="dxa"/>
            <w:vMerge w:val="restart"/>
          </w:tcPr>
          <w:p w:rsidR="00ED7EBB" w:rsidRPr="00ED7EBB" w:rsidRDefault="00ED7EBB">
            <w:pPr>
              <w:pStyle w:val="ConsPlusNormal"/>
              <w:jc w:val="center"/>
            </w:pPr>
            <w:r w:rsidRPr="00ED7EBB">
              <w:t>Сфера занятости</w:t>
            </w:r>
          </w:p>
        </w:tc>
        <w:tc>
          <w:tcPr>
            <w:tcW w:w="1894" w:type="dxa"/>
            <w:vMerge w:val="restart"/>
          </w:tcPr>
          <w:p w:rsidR="00ED7EBB" w:rsidRPr="00ED7EBB" w:rsidRDefault="00ED7EBB">
            <w:pPr>
              <w:pStyle w:val="ConsPlusNormal"/>
              <w:jc w:val="center"/>
            </w:pPr>
            <w:r w:rsidRPr="00ED7EBB">
              <w:t>Количественный состав семьи, чел.</w:t>
            </w:r>
          </w:p>
        </w:tc>
        <w:tc>
          <w:tcPr>
            <w:tcW w:w="1024" w:type="dxa"/>
            <w:vMerge w:val="restart"/>
          </w:tcPr>
          <w:p w:rsidR="00ED7EBB" w:rsidRPr="00ED7EBB" w:rsidRDefault="00ED7EBB">
            <w:pPr>
              <w:pStyle w:val="ConsPlusNormal"/>
              <w:jc w:val="center"/>
            </w:pPr>
            <w:r w:rsidRPr="00ED7EBB">
              <w:t>Размер общей площади жилья, кв. м</w:t>
            </w:r>
          </w:p>
        </w:tc>
        <w:tc>
          <w:tcPr>
            <w:tcW w:w="1234" w:type="dxa"/>
            <w:vMerge w:val="restart"/>
          </w:tcPr>
          <w:p w:rsidR="00ED7EBB" w:rsidRPr="00ED7EBB" w:rsidRDefault="00ED7EBB">
            <w:pPr>
              <w:pStyle w:val="ConsPlusNormal"/>
              <w:jc w:val="center"/>
            </w:pPr>
            <w:r w:rsidRPr="00ED7EBB">
              <w:t>Стоимость 1 кв. м общей площади жилья, руб.</w:t>
            </w:r>
          </w:p>
        </w:tc>
        <w:tc>
          <w:tcPr>
            <w:tcW w:w="5011" w:type="dxa"/>
            <w:gridSpan w:val="4"/>
          </w:tcPr>
          <w:p w:rsidR="00ED7EBB" w:rsidRPr="00ED7EBB" w:rsidRDefault="00ED7EBB">
            <w:pPr>
              <w:pStyle w:val="ConsPlusNormal"/>
              <w:jc w:val="center"/>
            </w:pPr>
            <w:r w:rsidRPr="00ED7EBB">
              <w:t>Объем средств, предусмотренный на строительство (приобретение) жилья, тыс. руб.</w:t>
            </w:r>
          </w:p>
        </w:tc>
      </w:tr>
      <w:tr w:rsidR="00ED7EBB" w:rsidRPr="00ED7EBB">
        <w:tc>
          <w:tcPr>
            <w:tcW w:w="454" w:type="dxa"/>
            <w:vMerge/>
          </w:tcPr>
          <w:p w:rsidR="00ED7EBB" w:rsidRPr="00ED7EBB" w:rsidRDefault="00ED7EBB">
            <w:pPr>
              <w:pStyle w:val="ConsPlusNormal"/>
            </w:pPr>
          </w:p>
        </w:tc>
        <w:tc>
          <w:tcPr>
            <w:tcW w:w="1129" w:type="dxa"/>
            <w:vMerge/>
          </w:tcPr>
          <w:p w:rsidR="00ED7EBB" w:rsidRPr="00ED7EBB" w:rsidRDefault="00ED7EBB">
            <w:pPr>
              <w:pStyle w:val="ConsPlusNormal"/>
            </w:pPr>
          </w:p>
        </w:tc>
        <w:tc>
          <w:tcPr>
            <w:tcW w:w="1219" w:type="dxa"/>
            <w:vMerge/>
          </w:tcPr>
          <w:p w:rsidR="00ED7EBB" w:rsidRPr="00ED7EBB" w:rsidRDefault="00ED7EBB">
            <w:pPr>
              <w:pStyle w:val="ConsPlusNormal"/>
            </w:pPr>
          </w:p>
        </w:tc>
        <w:tc>
          <w:tcPr>
            <w:tcW w:w="1129" w:type="dxa"/>
            <w:vMerge/>
          </w:tcPr>
          <w:p w:rsidR="00ED7EBB" w:rsidRPr="00ED7EBB" w:rsidRDefault="00ED7EBB">
            <w:pPr>
              <w:pStyle w:val="ConsPlusNormal"/>
            </w:pPr>
          </w:p>
        </w:tc>
        <w:tc>
          <w:tcPr>
            <w:tcW w:w="1894" w:type="dxa"/>
            <w:vMerge/>
          </w:tcPr>
          <w:p w:rsidR="00ED7EBB" w:rsidRPr="00ED7EBB" w:rsidRDefault="00ED7EBB">
            <w:pPr>
              <w:pStyle w:val="ConsPlusNormal"/>
            </w:pPr>
          </w:p>
        </w:tc>
        <w:tc>
          <w:tcPr>
            <w:tcW w:w="1024" w:type="dxa"/>
            <w:vMerge/>
          </w:tcPr>
          <w:p w:rsidR="00ED7EBB" w:rsidRPr="00ED7EBB" w:rsidRDefault="00ED7EBB">
            <w:pPr>
              <w:pStyle w:val="ConsPlusNormal"/>
            </w:pPr>
          </w:p>
        </w:tc>
        <w:tc>
          <w:tcPr>
            <w:tcW w:w="1234" w:type="dxa"/>
            <w:vMerge/>
          </w:tcPr>
          <w:p w:rsidR="00ED7EBB" w:rsidRPr="00ED7EBB" w:rsidRDefault="00ED7EBB">
            <w:pPr>
              <w:pStyle w:val="ConsPlusNormal"/>
            </w:pPr>
          </w:p>
        </w:tc>
        <w:tc>
          <w:tcPr>
            <w:tcW w:w="664" w:type="dxa"/>
            <w:vMerge w:val="restart"/>
          </w:tcPr>
          <w:p w:rsidR="00ED7EBB" w:rsidRPr="00ED7EBB" w:rsidRDefault="00ED7EBB">
            <w:pPr>
              <w:pStyle w:val="ConsPlusNormal"/>
              <w:jc w:val="center"/>
            </w:pPr>
            <w:r w:rsidRPr="00ED7EBB">
              <w:t>всего</w:t>
            </w:r>
          </w:p>
        </w:tc>
        <w:tc>
          <w:tcPr>
            <w:tcW w:w="1339" w:type="dxa"/>
            <w:vMerge w:val="restart"/>
          </w:tcPr>
          <w:p w:rsidR="00ED7EBB" w:rsidRPr="00ED7EBB" w:rsidRDefault="00ED7EBB">
            <w:pPr>
              <w:pStyle w:val="ConsPlusNormal"/>
              <w:jc w:val="center"/>
            </w:pPr>
            <w:r w:rsidRPr="00ED7EBB">
              <w:t>средства социальной выплаты</w:t>
            </w:r>
          </w:p>
        </w:tc>
        <w:tc>
          <w:tcPr>
            <w:tcW w:w="1324" w:type="dxa"/>
          </w:tcPr>
          <w:p w:rsidR="00ED7EBB" w:rsidRPr="00ED7EBB" w:rsidRDefault="00ED7EBB">
            <w:pPr>
              <w:pStyle w:val="ConsPlusNormal"/>
              <w:jc w:val="center"/>
            </w:pPr>
            <w:r w:rsidRPr="00ED7EBB">
              <w:t>из них средства:</w:t>
            </w:r>
          </w:p>
        </w:tc>
        <w:tc>
          <w:tcPr>
            <w:tcW w:w="1684" w:type="dxa"/>
            <w:vMerge w:val="restart"/>
          </w:tcPr>
          <w:p w:rsidR="00ED7EBB" w:rsidRPr="00ED7EBB" w:rsidRDefault="00ED7EBB">
            <w:pPr>
              <w:pStyle w:val="ConsPlusNormal"/>
              <w:jc w:val="center"/>
            </w:pPr>
            <w:r w:rsidRPr="00ED7EBB">
              <w:t>средства внебюджетных источников</w:t>
            </w:r>
          </w:p>
        </w:tc>
      </w:tr>
      <w:tr w:rsidR="00ED7EBB" w:rsidRPr="00ED7EBB">
        <w:tc>
          <w:tcPr>
            <w:tcW w:w="454" w:type="dxa"/>
            <w:vMerge/>
          </w:tcPr>
          <w:p w:rsidR="00ED7EBB" w:rsidRPr="00ED7EBB" w:rsidRDefault="00ED7EBB">
            <w:pPr>
              <w:pStyle w:val="ConsPlusNormal"/>
            </w:pPr>
          </w:p>
        </w:tc>
        <w:tc>
          <w:tcPr>
            <w:tcW w:w="1129" w:type="dxa"/>
            <w:vMerge/>
          </w:tcPr>
          <w:p w:rsidR="00ED7EBB" w:rsidRPr="00ED7EBB" w:rsidRDefault="00ED7EBB">
            <w:pPr>
              <w:pStyle w:val="ConsPlusNormal"/>
            </w:pPr>
          </w:p>
        </w:tc>
        <w:tc>
          <w:tcPr>
            <w:tcW w:w="1219" w:type="dxa"/>
            <w:vMerge/>
          </w:tcPr>
          <w:p w:rsidR="00ED7EBB" w:rsidRPr="00ED7EBB" w:rsidRDefault="00ED7EBB">
            <w:pPr>
              <w:pStyle w:val="ConsPlusNormal"/>
            </w:pPr>
          </w:p>
        </w:tc>
        <w:tc>
          <w:tcPr>
            <w:tcW w:w="1129" w:type="dxa"/>
            <w:vMerge/>
          </w:tcPr>
          <w:p w:rsidR="00ED7EBB" w:rsidRPr="00ED7EBB" w:rsidRDefault="00ED7EBB">
            <w:pPr>
              <w:pStyle w:val="ConsPlusNormal"/>
            </w:pPr>
          </w:p>
        </w:tc>
        <w:tc>
          <w:tcPr>
            <w:tcW w:w="1894" w:type="dxa"/>
            <w:vMerge/>
          </w:tcPr>
          <w:p w:rsidR="00ED7EBB" w:rsidRPr="00ED7EBB" w:rsidRDefault="00ED7EBB">
            <w:pPr>
              <w:pStyle w:val="ConsPlusNormal"/>
            </w:pPr>
          </w:p>
        </w:tc>
        <w:tc>
          <w:tcPr>
            <w:tcW w:w="1024" w:type="dxa"/>
            <w:vMerge/>
          </w:tcPr>
          <w:p w:rsidR="00ED7EBB" w:rsidRPr="00ED7EBB" w:rsidRDefault="00ED7EBB">
            <w:pPr>
              <w:pStyle w:val="ConsPlusNormal"/>
            </w:pPr>
          </w:p>
        </w:tc>
        <w:tc>
          <w:tcPr>
            <w:tcW w:w="1234" w:type="dxa"/>
            <w:vMerge/>
          </w:tcPr>
          <w:p w:rsidR="00ED7EBB" w:rsidRPr="00ED7EBB" w:rsidRDefault="00ED7EBB">
            <w:pPr>
              <w:pStyle w:val="ConsPlusNormal"/>
            </w:pPr>
          </w:p>
        </w:tc>
        <w:tc>
          <w:tcPr>
            <w:tcW w:w="664" w:type="dxa"/>
            <w:vMerge/>
          </w:tcPr>
          <w:p w:rsidR="00ED7EBB" w:rsidRPr="00ED7EBB" w:rsidRDefault="00ED7EBB">
            <w:pPr>
              <w:pStyle w:val="ConsPlusNormal"/>
            </w:pPr>
          </w:p>
        </w:tc>
        <w:tc>
          <w:tcPr>
            <w:tcW w:w="1339" w:type="dxa"/>
            <w:vMerge/>
          </w:tcPr>
          <w:p w:rsidR="00ED7EBB" w:rsidRPr="00ED7EBB" w:rsidRDefault="00ED7EBB">
            <w:pPr>
              <w:pStyle w:val="ConsPlusNormal"/>
            </w:pPr>
          </w:p>
        </w:tc>
        <w:tc>
          <w:tcPr>
            <w:tcW w:w="1324" w:type="dxa"/>
          </w:tcPr>
          <w:p w:rsidR="00ED7EBB" w:rsidRPr="00ED7EBB" w:rsidRDefault="00ED7EBB">
            <w:pPr>
              <w:pStyle w:val="ConsPlusNormal"/>
              <w:jc w:val="center"/>
            </w:pPr>
            <w:r w:rsidRPr="00ED7EBB">
              <w:t>бюджета субъекта Российской Федерации</w:t>
            </w:r>
          </w:p>
        </w:tc>
        <w:tc>
          <w:tcPr>
            <w:tcW w:w="1684" w:type="dxa"/>
            <w:vMerge/>
          </w:tcPr>
          <w:p w:rsidR="00ED7EBB" w:rsidRPr="00ED7EBB" w:rsidRDefault="00ED7EBB">
            <w:pPr>
              <w:pStyle w:val="ConsPlusNormal"/>
            </w:pPr>
          </w:p>
        </w:tc>
      </w:tr>
      <w:tr w:rsidR="00ED7EBB" w:rsidRPr="00ED7EBB">
        <w:tc>
          <w:tcPr>
            <w:tcW w:w="454" w:type="dxa"/>
          </w:tcPr>
          <w:p w:rsidR="00ED7EBB" w:rsidRPr="00ED7EBB" w:rsidRDefault="00ED7EBB">
            <w:pPr>
              <w:pStyle w:val="ConsPlusNormal"/>
              <w:jc w:val="center"/>
            </w:pPr>
            <w:r w:rsidRPr="00ED7EBB">
              <w:t>1</w:t>
            </w:r>
          </w:p>
        </w:tc>
        <w:tc>
          <w:tcPr>
            <w:tcW w:w="1129" w:type="dxa"/>
          </w:tcPr>
          <w:p w:rsidR="00ED7EBB" w:rsidRPr="00ED7EBB" w:rsidRDefault="00ED7EBB">
            <w:pPr>
              <w:pStyle w:val="ConsPlusNormal"/>
              <w:jc w:val="center"/>
            </w:pPr>
            <w:r w:rsidRPr="00ED7EBB">
              <w:t>2</w:t>
            </w:r>
          </w:p>
        </w:tc>
        <w:tc>
          <w:tcPr>
            <w:tcW w:w="1219" w:type="dxa"/>
          </w:tcPr>
          <w:p w:rsidR="00ED7EBB" w:rsidRPr="00ED7EBB" w:rsidRDefault="00ED7EBB">
            <w:pPr>
              <w:pStyle w:val="ConsPlusNormal"/>
              <w:jc w:val="center"/>
            </w:pPr>
            <w:r w:rsidRPr="00ED7EBB">
              <w:t>3</w:t>
            </w:r>
          </w:p>
        </w:tc>
        <w:tc>
          <w:tcPr>
            <w:tcW w:w="1129" w:type="dxa"/>
          </w:tcPr>
          <w:p w:rsidR="00ED7EBB" w:rsidRPr="00ED7EBB" w:rsidRDefault="00ED7EBB">
            <w:pPr>
              <w:pStyle w:val="ConsPlusNormal"/>
              <w:jc w:val="center"/>
            </w:pPr>
            <w:r w:rsidRPr="00ED7EBB">
              <w:t>4</w:t>
            </w:r>
          </w:p>
        </w:tc>
        <w:tc>
          <w:tcPr>
            <w:tcW w:w="1894" w:type="dxa"/>
          </w:tcPr>
          <w:p w:rsidR="00ED7EBB" w:rsidRPr="00ED7EBB" w:rsidRDefault="00ED7EBB">
            <w:pPr>
              <w:pStyle w:val="ConsPlusNormal"/>
              <w:jc w:val="center"/>
            </w:pPr>
            <w:r w:rsidRPr="00ED7EBB">
              <w:t>5</w:t>
            </w:r>
          </w:p>
        </w:tc>
        <w:tc>
          <w:tcPr>
            <w:tcW w:w="1024" w:type="dxa"/>
          </w:tcPr>
          <w:p w:rsidR="00ED7EBB" w:rsidRPr="00ED7EBB" w:rsidRDefault="00ED7EBB">
            <w:pPr>
              <w:pStyle w:val="ConsPlusNormal"/>
              <w:jc w:val="center"/>
            </w:pPr>
            <w:r w:rsidRPr="00ED7EBB">
              <w:t>6</w:t>
            </w:r>
          </w:p>
        </w:tc>
        <w:tc>
          <w:tcPr>
            <w:tcW w:w="1234" w:type="dxa"/>
          </w:tcPr>
          <w:p w:rsidR="00ED7EBB" w:rsidRPr="00ED7EBB" w:rsidRDefault="00ED7EBB">
            <w:pPr>
              <w:pStyle w:val="ConsPlusNormal"/>
              <w:jc w:val="center"/>
            </w:pPr>
            <w:r w:rsidRPr="00ED7EBB">
              <w:t>7</w:t>
            </w:r>
          </w:p>
        </w:tc>
        <w:tc>
          <w:tcPr>
            <w:tcW w:w="664" w:type="dxa"/>
          </w:tcPr>
          <w:p w:rsidR="00ED7EBB" w:rsidRPr="00ED7EBB" w:rsidRDefault="00ED7EBB">
            <w:pPr>
              <w:pStyle w:val="ConsPlusNormal"/>
              <w:jc w:val="center"/>
            </w:pPr>
            <w:r w:rsidRPr="00ED7EBB">
              <w:t>8</w:t>
            </w:r>
          </w:p>
        </w:tc>
        <w:tc>
          <w:tcPr>
            <w:tcW w:w="1339" w:type="dxa"/>
          </w:tcPr>
          <w:p w:rsidR="00ED7EBB" w:rsidRPr="00ED7EBB" w:rsidRDefault="00ED7EBB">
            <w:pPr>
              <w:pStyle w:val="ConsPlusNormal"/>
              <w:jc w:val="center"/>
            </w:pPr>
            <w:r w:rsidRPr="00ED7EBB">
              <w:t>9</w:t>
            </w:r>
          </w:p>
        </w:tc>
        <w:tc>
          <w:tcPr>
            <w:tcW w:w="1324" w:type="dxa"/>
          </w:tcPr>
          <w:p w:rsidR="00ED7EBB" w:rsidRPr="00ED7EBB" w:rsidRDefault="00ED7EBB">
            <w:pPr>
              <w:pStyle w:val="ConsPlusNormal"/>
              <w:jc w:val="center"/>
            </w:pPr>
            <w:r w:rsidRPr="00ED7EBB">
              <w:t>10</w:t>
            </w:r>
          </w:p>
        </w:tc>
        <w:tc>
          <w:tcPr>
            <w:tcW w:w="1684" w:type="dxa"/>
          </w:tcPr>
          <w:p w:rsidR="00ED7EBB" w:rsidRPr="00ED7EBB" w:rsidRDefault="00ED7EBB">
            <w:pPr>
              <w:pStyle w:val="ConsPlusNormal"/>
              <w:jc w:val="center"/>
            </w:pPr>
            <w:r w:rsidRPr="00ED7EBB">
              <w:t>11</w:t>
            </w:r>
          </w:p>
        </w:tc>
      </w:tr>
      <w:tr w:rsidR="00ED7EBB" w:rsidRPr="00ED7EBB">
        <w:tc>
          <w:tcPr>
            <w:tcW w:w="454" w:type="dxa"/>
          </w:tcPr>
          <w:p w:rsidR="00ED7EBB" w:rsidRPr="00ED7EBB" w:rsidRDefault="00ED7EBB">
            <w:pPr>
              <w:pStyle w:val="ConsPlusNormal"/>
            </w:pPr>
          </w:p>
        </w:tc>
        <w:tc>
          <w:tcPr>
            <w:tcW w:w="1129" w:type="dxa"/>
          </w:tcPr>
          <w:p w:rsidR="00ED7EBB" w:rsidRPr="00ED7EBB" w:rsidRDefault="00ED7EBB">
            <w:pPr>
              <w:pStyle w:val="ConsPlusNormal"/>
            </w:pPr>
          </w:p>
        </w:tc>
        <w:tc>
          <w:tcPr>
            <w:tcW w:w="1219" w:type="dxa"/>
          </w:tcPr>
          <w:p w:rsidR="00ED7EBB" w:rsidRPr="00ED7EBB" w:rsidRDefault="00ED7EBB">
            <w:pPr>
              <w:pStyle w:val="ConsPlusNormal"/>
            </w:pPr>
          </w:p>
        </w:tc>
        <w:tc>
          <w:tcPr>
            <w:tcW w:w="1129" w:type="dxa"/>
          </w:tcPr>
          <w:p w:rsidR="00ED7EBB" w:rsidRPr="00ED7EBB" w:rsidRDefault="00ED7EBB">
            <w:pPr>
              <w:pStyle w:val="ConsPlusNormal"/>
            </w:pPr>
          </w:p>
        </w:tc>
        <w:tc>
          <w:tcPr>
            <w:tcW w:w="1894" w:type="dxa"/>
          </w:tcPr>
          <w:p w:rsidR="00ED7EBB" w:rsidRPr="00ED7EBB" w:rsidRDefault="00ED7EBB">
            <w:pPr>
              <w:pStyle w:val="ConsPlusNormal"/>
            </w:pPr>
          </w:p>
        </w:tc>
        <w:tc>
          <w:tcPr>
            <w:tcW w:w="1024" w:type="dxa"/>
          </w:tcPr>
          <w:p w:rsidR="00ED7EBB" w:rsidRPr="00ED7EBB" w:rsidRDefault="00ED7EBB">
            <w:pPr>
              <w:pStyle w:val="ConsPlusNormal"/>
            </w:pPr>
          </w:p>
        </w:tc>
        <w:tc>
          <w:tcPr>
            <w:tcW w:w="1234" w:type="dxa"/>
          </w:tcPr>
          <w:p w:rsidR="00ED7EBB" w:rsidRPr="00ED7EBB" w:rsidRDefault="00ED7EBB">
            <w:pPr>
              <w:pStyle w:val="ConsPlusNormal"/>
            </w:pPr>
          </w:p>
        </w:tc>
        <w:tc>
          <w:tcPr>
            <w:tcW w:w="664" w:type="dxa"/>
          </w:tcPr>
          <w:p w:rsidR="00ED7EBB" w:rsidRPr="00ED7EBB" w:rsidRDefault="00ED7EBB">
            <w:pPr>
              <w:pStyle w:val="ConsPlusNormal"/>
            </w:pPr>
          </w:p>
        </w:tc>
        <w:tc>
          <w:tcPr>
            <w:tcW w:w="1339" w:type="dxa"/>
          </w:tcPr>
          <w:p w:rsidR="00ED7EBB" w:rsidRPr="00ED7EBB" w:rsidRDefault="00ED7EBB">
            <w:pPr>
              <w:pStyle w:val="ConsPlusNormal"/>
            </w:pPr>
          </w:p>
        </w:tc>
        <w:tc>
          <w:tcPr>
            <w:tcW w:w="1324" w:type="dxa"/>
          </w:tcPr>
          <w:p w:rsidR="00ED7EBB" w:rsidRPr="00ED7EBB" w:rsidRDefault="00ED7EBB">
            <w:pPr>
              <w:pStyle w:val="ConsPlusNormal"/>
            </w:pPr>
          </w:p>
        </w:tc>
        <w:tc>
          <w:tcPr>
            <w:tcW w:w="1684" w:type="dxa"/>
          </w:tcPr>
          <w:p w:rsidR="00ED7EBB" w:rsidRPr="00ED7EBB" w:rsidRDefault="00ED7EBB">
            <w:pPr>
              <w:pStyle w:val="ConsPlusNormal"/>
            </w:pPr>
          </w:p>
        </w:tc>
      </w:tr>
      <w:tr w:rsidR="00ED7EBB" w:rsidRPr="00ED7EBB">
        <w:tc>
          <w:tcPr>
            <w:tcW w:w="454" w:type="dxa"/>
          </w:tcPr>
          <w:p w:rsidR="00ED7EBB" w:rsidRPr="00ED7EBB" w:rsidRDefault="00ED7EBB">
            <w:pPr>
              <w:pStyle w:val="ConsPlusNormal"/>
            </w:pPr>
          </w:p>
        </w:tc>
        <w:tc>
          <w:tcPr>
            <w:tcW w:w="1129" w:type="dxa"/>
          </w:tcPr>
          <w:p w:rsidR="00ED7EBB" w:rsidRPr="00ED7EBB" w:rsidRDefault="00ED7EBB">
            <w:pPr>
              <w:pStyle w:val="ConsPlusNormal"/>
            </w:pPr>
            <w:r w:rsidRPr="00ED7EBB">
              <w:t>Итого</w:t>
            </w:r>
          </w:p>
        </w:tc>
        <w:tc>
          <w:tcPr>
            <w:tcW w:w="1219" w:type="dxa"/>
          </w:tcPr>
          <w:p w:rsidR="00ED7EBB" w:rsidRPr="00ED7EBB" w:rsidRDefault="00ED7EBB">
            <w:pPr>
              <w:pStyle w:val="ConsPlusNormal"/>
              <w:jc w:val="center"/>
            </w:pPr>
            <w:r w:rsidRPr="00ED7EBB">
              <w:t>х</w:t>
            </w:r>
          </w:p>
        </w:tc>
        <w:tc>
          <w:tcPr>
            <w:tcW w:w="1129" w:type="dxa"/>
          </w:tcPr>
          <w:p w:rsidR="00ED7EBB" w:rsidRPr="00ED7EBB" w:rsidRDefault="00ED7EBB">
            <w:pPr>
              <w:pStyle w:val="ConsPlusNormal"/>
              <w:jc w:val="center"/>
            </w:pPr>
            <w:r w:rsidRPr="00ED7EBB">
              <w:t>х</w:t>
            </w:r>
          </w:p>
        </w:tc>
        <w:tc>
          <w:tcPr>
            <w:tcW w:w="1894" w:type="dxa"/>
          </w:tcPr>
          <w:p w:rsidR="00ED7EBB" w:rsidRPr="00ED7EBB" w:rsidRDefault="00ED7EBB">
            <w:pPr>
              <w:pStyle w:val="ConsPlusNormal"/>
            </w:pPr>
          </w:p>
        </w:tc>
        <w:tc>
          <w:tcPr>
            <w:tcW w:w="1024" w:type="dxa"/>
          </w:tcPr>
          <w:p w:rsidR="00ED7EBB" w:rsidRPr="00ED7EBB" w:rsidRDefault="00ED7EBB">
            <w:pPr>
              <w:pStyle w:val="ConsPlusNormal"/>
            </w:pPr>
          </w:p>
        </w:tc>
        <w:tc>
          <w:tcPr>
            <w:tcW w:w="1234" w:type="dxa"/>
          </w:tcPr>
          <w:p w:rsidR="00ED7EBB" w:rsidRPr="00ED7EBB" w:rsidRDefault="00ED7EBB">
            <w:pPr>
              <w:pStyle w:val="ConsPlusNormal"/>
              <w:jc w:val="center"/>
            </w:pPr>
            <w:r w:rsidRPr="00ED7EBB">
              <w:t>х</w:t>
            </w:r>
          </w:p>
        </w:tc>
        <w:tc>
          <w:tcPr>
            <w:tcW w:w="664" w:type="dxa"/>
          </w:tcPr>
          <w:p w:rsidR="00ED7EBB" w:rsidRPr="00ED7EBB" w:rsidRDefault="00ED7EBB">
            <w:pPr>
              <w:pStyle w:val="ConsPlusNormal"/>
            </w:pPr>
          </w:p>
        </w:tc>
        <w:tc>
          <w:tcPr>
            <w:tcW w:w="1339" w:type="dxa"/>
          </w:tcPr>
          <w:p w:rsidR="00ED7EBB" w:rsidRPr="00ED7EBB" w:rsidRDefault="00ED7EBB">
            <w:pPr>
              <w:pStyle w:val="ConsPlusNormal"/>
            </w:pPr>
          </w:p>
        </w:tc>
        <w:tc>
          <w:tcPr>
            <w:tcW w:w="1324" w:type="dxa"/>
          </w:tcPr>
          <w:p w:rsidR="00ED7EBB" w:rsidRPr="00ED7EBB" w:rsidRDefault="00ED7EBB">
            <w:pPr>
              <w:pStyle w:val="ConsPlusNormal"/>
            </w:pPr>
          </w:p>
        </w:tc>
        <w:tc>
          <w:tcPr>
            <w:tcW w:w="1684" w:type="dxa"/>
          </w:tcPr>
          <w:p w:rsidR="00ED7EBB" w:rsidRPr="00ED7EBB" w:rsidRDefault="00ED7EBB">
            <w:pPr>
              <w:pStyle w:val="ConsPlusNormal"/>
            </w:pPr>
          </w:p>
        </w:tc>
      </w:tr>
    </w:tbl>
    <w:p w:rsidR="00ED7EBB" w:rsidRPr="00ED7EBB" w:rsidRDefault="00ED7EBB">
      <w:pPr>
        <w:pStyle w:val="ConsPlusNormal"/>
        <w:jc w:val="both"/>
      </w:pPr>
    </w:p>
    <w:p w:rsidR="00ED7EBB" w:rsidRPr="00ED7EBB" w:rsidRDefault="00ED7EBB">
      <w:pPr>
        <w:pStyle w:val="ConsPlusNonformat"/>
        <w:jc w:val="both"/>
      </w:pPr>
      <w:r w:rsidRPr="00ED7EBB">
        <w:t>__________________________ ___________________ ____________________________</w:t>
      </w:r>
    </w:p>
    <w:p w:rsidR="00ED7EBB" w:rsidRPr="00ED7EBB" w:rsidRDefault="00ED7EBB">
      <w:pPr>
        <w:pStyle w:val="ConsPlusNonformat"/>
        <w:jc w:val="both"/>
      </w:pPr>
      <w:r w:rsidRPr="00ED7EBB">
        <w:t xml:space="preserve">       (</w:t>
      </w:r>
      <w:proofErr w:type="gramStart"/>
      <w:r w:rsidRPr="00ED7EBB">
        <w:t xml:space="preserve">должность)   </w:t>
      </w:r>
      <w:proofErr w:type="gramEnd"/>
      <w:r w:rsidRPr="00ED7EBB">
        <w:t xml:space="preserve">           (подпись)                 (ФИО)</w:t>
      </w:r>
    </w:p>
    <w:p w:rsidR="00ED7EBB" w:rsidRPr="00ED7EBB" w:rsidRDefault="00ED7EBB">
      <w:pPr>
        <w:pStyle w:val="ConsPlusNonformat"/>
        <w:jc w:val="both"/>
      </w:pPr>
    </w:p>
    <w:p w:rsidR="00ED7EBB" w:rsidRPr="00ED7EBB" w:rsidRDefault="00ED7EBB">
      <w:pPr>
        <w:pStyle w:val="ConsPlusNonformat"/>
        <w:jc w:val="both"/>
      </w:pPr>
      <w:r w:rsidRPr="00ED7EBB">
        <w:t>М.П.</w:t>
      </w:r>
    </w:p>
    <w:p w:rsidR="00ED7EBB" w:rsidRPr="00ED7EBB" w:rsidRDefault="00ED7EBB">
      <w:pPr>
        <w:pStyle w:val="ConsPlusNonformat"/>
        <w:jc w:val="both"/>
      </w:pPr>
      <w:r w:rsidRPr="00ED7EBB">
        <w:t>(при наличии)</w:t>
      </w:r>
    </w:p>
    <w:p w:rsidR="00ED7EBB" w:rsidRPr="00ED7EBB" w:rsidRDefault="00ED7EBB">
      <w:pPr>
        <w:pStyle w:val="ConsPlusNormal"/>
        <w:sectPr w:rsidR="00ED7EBB" w:rsidRPr="00ED7EBB">
          <w:pgSz w:w="16838" w:h="11905" w:orient="landscape"/>
          <w:pgMar w:top="1701" w:right="1134" w:bottom="850" w:left="1134" w:header="0" w:footer="0" w:gutter="0"/>
          <w:cols w:space="720"/>
          <w:titlePg/>
        </w:sectPr>
      </w:pPr>
    </w:p>
    <w:p w:rsidR="00ED7EBB" w:rsidRPr="00ED7EBB" w:rsidRDefault="00ED7EBB">
      <w:pPr>
        <w:pStyle w:val="ConsPlusNormal"/>
        <w:jc w:val="both"/>
      </w:pPr>
    </w:p>
    <w:p w:rsidR="00ED7EBB" w:rsidRPr="00ED7EBB" w:rsidRDefault="00ED7EBB">
      <w:pPr>
        <w:pStyle w:val="ConsPlusNormal"/>
        <w:jc w:val="right"/>
        <w:outlineLvl w:val="1"/>
      </w:pPr>
      <w:r w:rsidRPr="00ED7EBB">
        <w:t>Приложение N 5</w:t>
      </w:r>
    </w:p>
    <w:p w:rsidR="00ED7EBB" w:rsidRPr="00ED7EBB" w:rsidRDefault="00ED7EBB">
      <w:pPr>
        <w:pStyle w:val="ConsPlusNormal"/>
        <w:jc w:val="right"/>
      </w:pPr>
      <w:r w:rsidRPr="00ED7EBB">
        <w:t>к Порядку</w:t>
      </w:r>
    </w:p>
    <w:p w:rsidR="00ED7EBB" w:rsidRPr="00ED7EBB" w:rsidRDefault="00ED7EBB">
      <w:pPr>
        <w:pStyle w:val="ConsPlusNormal"/>
        <w:jc w:val="right"/>
      </w:pPr>
      <w:r w:rsidRPr="00ED7EBB">
        <w:t>формирования, утверждения и исключения</w:t>
      </w:r>
    </w:p>
    <w:p w:rsidR="00ED7EBB" w:rsidRPr="00ED7EBB" w:rsidRDefault="00ED7EBB">
      <w:pPr>
        <w:pStyle w:val="ConsPlusNormal"/>
        <w:jc w:val="right"/>
      </w:pPr>
      <w:r w:rsidRPr="00ED7EBB">
        <w:t>из списков (сводных списков) получателей</w:t>
      </w:r>
    </w:p>
    <w:p w:rsidR="00ED7EBB" w:rsidRPr="00ED7EBB" w:rsidRDefault="00ED7EBB">
      <w:pPr>
        <w:pStyle w:val="ConsPlusNormal"/>
        <w:jc w:val="right"/>
      </w:pPr>
      <w:r w:rsidRPr="00ED7EBB">
        <w:t>социальных выплат граждан, работающих</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на строительство (приобретение) жилья,</w:t>
      </w:r>
    </w:p>
    <w:p w:rsidR="00ED7EBB" w:rsidRPr="00ED7EBB" w:rsidRDefault="00ED7EBB">
      <w:pPr>
        <w:pStyle w:val="ConsPlusNormal"/>
        <w:jc w:val="right"/>
      </w:pPr>
      <w:r w:rsidRPr="00ED7EBB">
        <w:t>перечню, формам и срокам представления</w:t>
      </w:r>
    </w:p>
    <w:p w:rsidR="00ED7EBB" w:rsidRPr="00ED7EBB" w:rsidRDefault="00ED7EBB">
      <w:pPr>
        <w:pStyle w:val="ConsPlusNormal"/>
        <w:jc w:val="right"/>
      </w:pPr>
      <w:r w:rsidRPr="00ED7EBB">
        <w:t>документов, необходимых для включения</w:t>
      </w:r>
    </w:p>
    <w:p w:rsidR="00ED7EBB" w:rsidRPr="00ED7EBB" w:rsidRDefault="00ED7EBB">
      <w:pPr>
        <w:pStyle w:val="ConsPlusNormal"/>
        <w:jc w:val="right"/>
      </w:pPr>
      <w:r w:rsidRPr="00ED7EBB">
        <w:t>в списки (сводные списки) получателей</w:t>
      </w:r>
    </w:p>
    <w:p w:rsidR="00ED7EBB" w:rsidRPr="00ED7EBB" w:rsidRDefault="00ED7EBB">
      <w:pPr>
        <w:pStyle w:val="ConsPlusNormal"/>
        <w:jc w:val="right"/>
      </w:pPr>
      <w:r w:rsidRPr="00ED7EBB">
        <w:t>социальных выплат граждан, работающих</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на строительство (приобретение) жилья, а также</w:t>
      </w:r>
    </w:p>
    <w:p w:rsidR="00ED7EBB" w:rsidRPr="00ED7EBB" w:rsidRDefault="00ED7EBB">
      <w:pPr>
        <w:pStyle w:val="ConsPlusNormal"/>
        <w:jc w:val="right"/>
      </w:pPr>
      <w:r w:rsidRPr="00ED7EBB">
        <w:t>перечню, срокам и порядку представления</w:t>
      </w:r>
    </w:p>
    <w:p w:rsidR="00ED7EBB" w:rsidRPr="00ED7EBB" w:rsidRDefault="00ED7EBB">
      <w:pPr>
        <w:pStyle w:val="ConsPlusNormal"/>
        <w:jc w:val="right"/>
      </w:pPr>
      <w:r w:rsidRPr="00ED7EBB">
        <w:t>документов, подтверждающих наличие у граждан,</w:t>
      </w:r>
    </w:p>
    <w:p w:rsidR="00ED7EBB" w:rsidRPr="00ED7EBB" w:rsidRDefault="00ED7EBB">
      <w:pPr>
        <w:pStyle w:val="ConsPlusNormal"/>
        <w:jc w:val="right"/>
      </w:pPr>
      <w:r w:rsidRPr="00ED7EBB">
        <w:t>работающих в государственных учреждениях</w:t>
      </w:r>
    </w:p>
    <w:p w:rsidR="00ED7EBB" w:rsidRPr="00ED7EBB" w:rsidRDefault="00ED7EBB">
      <w:pPr>
        <w:pStyle w:val="ConsPlusNormal"/>
        <w:jc w:val="right"/>
      </w:pPr>
      <w:r w:rsidRPr="00ED7EBB">
        <w:t>ветеринарии Красноярского края в сельской</w:t>
      </w:r>
    </w:p>
    <w:p w:rsidR="00ED7EBB" w:rsidRPr="00ED7EBB" w:rsidRDefault="00ED7EBB">
      <w:pPr>
        <w:pStyle w:val="ConsPlusNormal"/>
        <w:jc w:val="right"/>
      </w:pPr>
      <w:r w:rsidRPr="00ED7EBB">
        <w:t>местности или в городах, расположенных в районах</w:t>
      </w:r>
    </w:p>
    <w:p w:rsidR="00ED7EBB" w:rsidRPr="00ED7EBB" w:rsidRDefault="00ED7EBB">
      <w:pPr>
        <w:pStyle w:val="ConsPlusNormal"/>
        <w:jc w:val="right"/>
      </w:pPr>
      <w:r w:rsidRPr="00ED7EBB">
        <w:t>Крайнего Севера и приравненных к ним местностях,</w:t>
      </w:r>
    </w:p>
    <w:p w:rsidR="00ED7EBB" w:rsidRPr="00ED7EBB" w:rsidRDefault="00ED7EBB">
      <w:pPr>
        <w:pStyle w:val="ConsPlusNormal"/>
        <w:jc w:val="right"/>
      </w:pPr>
      <w:r w:rsidRPr="00ED7EBB">
        <w:t>собственных и (или) заемных средств, необходимых</w:t>
      </w:r>
    </w:p>
    <w:p w:rsidR="00ED7EBB" w:rsidRPr="00ED7EBB" w:rsidRDefault="00ED7EBB">
      <w:pPr>
        <w:pStyle w:val="ConsPlusNormal"/>
        <w:jc w:val="right"/>
      </w:pPr>
      <w:r w:rsidRPr="00ED7EBB">
        <w:t>для строительства (приобретения) жилья</w:t>
      </w:r>
    </w:p>
    <w:p w:rsidR="00ED7EBB" w:rsidRPr="00ED7EBB" w:rsidRDefault="00ED7EBB">
      <w:pPr>
        <w:pStyle w:val="ConsPlusNormal"/>
        <w:jc w:val="both"/>
      </w:pPr>
    </w:p>
    <w:p w:rsidR="00ED7EBB" w:rsidRPr="00ED7EBB" w:rsidRDefault="00ED7EBB">
      <w:pPr>
        <w:pStyle w:val="ConsPlusNormal"/>
        <w:jc w:val="center"/>
      </w:pPr>
      <w:bookmarkStart w:id="36" w:name="P540"/>
      <w:bookmarkEnd w:id="36"/>
      <w:r w:rsidRPr="00ED7EBB">
        <w:t>Сводный список участников мероприятий - получателей</w:t>
      </w:r>
    </w:p>
    <w:p w:rsidR="00ED7EBB" w:rsidRPr="00ED7EBB" w:rsidRDefault="00ED7EBB">
      <w:pPr>
        <w:pStyle w:val="ConsPlusNormal"/>
        <w:jc w:val="center"/>
      </w:pPr>
      <w:r w:rsidRPr="00ED7EBB">
        <w:t>социальных выплат на строительство (приобретение) жилья</w:t>
      </w:r>
    </w:p>
    <w:p w:rsidR="00ED7EBB" w:rsidRPr="00ED7EBB" w:rsidRDefault="00ED7EBB">
      <w:pPr>
        <w:pStyle w:val="ConsPlusNormal"/>
        <w:jc w:val="center"/>
      </w:pPr>
      <w:r w:rsidRPr="00ED7EBB">
        <w:t>граждан, работающих в государственных учреждениях</w:t>
      </w:r>
    </w:p>
    <w:p w:rsidR="00ED7EBB" w:rsidRPr="00ED7EBB" w:rsidRDefault="00ED7EBB">
      <w:pPr>
        <w:pStyle w:val="ConsPlusNormal"/>
        <w:jc w:val="center"/>
      </w:pPr>
      <w:r w:rsidRPr="00ED7EBB">
        <w:t>ветеринарии края в сельской местности или в городах,</w:t>
      </w:r>
    </w:p>
    <w:p w:rsidR="00ED7EBB" w:rsidRPr="00ED7EBB" w:rsidRDefault="00ED7EBB">
      <w:pPr>
        <w:pStyle w:val="ConsPlusNormal"/>
        <w:jc w:val="center"/>
      </w:pPr>
      <w:r w:rsidRPr="00ED7EBB">
        <w:t>расположенных в районах Крайнего Севера и приравненных к ним</w:t>
      </w:r>
    </w:p>
    <w:p w:rsidR="00ED7EBB" w:rsidRPr="00ED7EBB" w:rsidRDefault="00ED7EBB">
      <w:pPr>
        <w:pStyle w:val="ConsPlusNormal"/>
        <w:jc w:val="center"/>
      </w:pPr>
      <w:r w:rsidRPr="00ED7EBB">
        <w:t>местностях, на очередной финансовый ____ год</w:t>
      </w:r>
    </w:p>
    <w:p w:rsidR="00ED7EBB" w:rsidRPr="00ED7EBB" w:rsidRDefault="00ED7EBB">
      <w:pPr>
        <w:pStyle w:val="ConsPlusNormal"/>
        <w:jc w:val="both"/>
      </w:pPr>
    </w:p>
    <w:p w:rsidR="00ED7EBB" w:rsidRPr="00ED7EBB" w:rsidRDefault="00ED7EBB">
      <w:pPr>
        <w:pStyle w:val="ConsPlusNormal"/>
        <w:sectPr w:rsidR="00ED7EBB" w:rsidRPr="00ED7EB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29"/>
        <w:gridCol w:w="1219"/>
        <w:gridCol w:w="1129"/>
        <w:gridCol w:w="1894"/>
        <w:gridCol w:w="1024"/>
        <w:gridCol w:w="1234"/>
        <w:gridCol w:w="664"/>
        <w:gridCol w:w="1339"/>
        <w:gridCol w:w="1324"/>
        <w:gridCol w:w="1684"/>
      </w:tblGrid>
      <w:tr w:rsidR="00ED7EBB" w:rsidRPr="00ED7EBB">
        <w:tc>
          <w:tcPr>
            <w:tcW w:w="454" w:type="dxa"/>
            <w:vMerge w:val="restart"/>
          </w:tcPr>
          <w:p w:rsidR="00ED7EBB" w:rsidRPr="00ED7EBB" w:rsidRDefault="00ED7EBB">
            <w:pPr>
              <w:pStyle w:val="ConsPlusNormal"/>
              <w:jc w:val="center"/>
            </w:pPr>
            <w:r w:rsidRPr="00ED7EBB">
              <w:lastRenderedPageBreak/>
              <w:t>N п/п</w:t>
            </w:r>
          </w:p>
        </w:tc>
        <w:tc>
          <w:tcPr>
            <w:tcW w:w="1129" w:type="dxa"/>
            <w:vMerge w:val="restart"/>
          </w:tcPr>
          <w:p w:rsidR="00ED7EBB" w:rsidRPr="00ED7EBB" w:rsidRDefault="00ED7EBB">
            <w:pPr>
              <w:pStyle w:val="ConsPlusNormal"/>
              <w:jc w:val="center"/>
            </w:pPr>
            <w:r w:rsidRPr="00ED7EBB">
              <w:t>Фамилия, имя, отчество</w:t>
            </w:r>
          </w:p>
        </w:tc>
        <w:tc>
          <w:tcPr>
            <w:tcW w:w="1219" w:type="dxa"/>
            <w:vMerge w:val="restart"/>
          </w:tcPr>
          <w:p w:rsidR="00ED7EBB" w:rsidRPr="00ED7EBB" w:rsidRDefault="00ED7EBB">
            <w:pPr>
              <w:pStyle w:val="ConsPlusNormal"/>
              <w:jc w:val="center"/>
            </w:pPr>
            <w:r w:rsidRPr="00ED7EBB">
              <w:t>Место работы, должность</w:t>
            </w:r>
          </w:p>
        </w:tc>
        <w:tc>
          <w:tcPr>
            <w:tcW w:w="1129" w:type="dxa"/>
            <w:vMerge w:val="restart"/>
          </w:tcPr>
          <w:p w:rsidR="00ED7EBB" w:rsidRPr="00ED7EBB" w:rsidRDefault="00ED7EBB">
            <w:pPr>
              <w:pStyle w:val="ConsPlusNormal"/>
              <w:jc w:val="center"/>
            </w:pPr>
            <w:r w:rsidRPr="00ED7EBB">
              <w:t>Сфера занятости</w:t>
            </w:r>
          </w:p>
        </w:tc>
        <w:tc>
          <w:tcPr>
            <w:tcW w:w="1894" w:type="dxa"/>
            <w:vMerge w:val="restart"/>
          </w:tcPr>
          <w:p w:rsidR="00ED7EBB" w:rsidRPr="00ED7EBB" w:rsidRDefault="00ED7EBB">
            <w:pPr>
              <w:pStyle w:val="ConsPlusNormal"/>
              <w:jc w:val="center"/>
            </w:pPr>
            <w:r w:rsidRPr="00ED7EBB">
              <w:t>Количественный состав семьи, чел.</w:t>
            </w:r>
          </w:p>
        </w:tc>
        <w:tc>
          <w:tcPr>
            <w:tcW w:w="1024" w:type="dxa"/>
            <w:vMerge w:val="restart"/>
          </w:tcPr>
          <w:p w:rsidR="00ED7EBB" w:rsidRPr="00ED7EBB" w:rsidRDefault="00ED7EBB">
            <w:pPr>
              <w:pStyle w:val="ConsPlusNormal"/>
              <w:jc w:val="center"/>
            </w:pPr>
            <w:r w:rsidRPr="00ED7EBB">
              <w:t>Размер общей площади жилья, кв. м</w:t>
            </w:r>
          </w:p>
        </w:tc>
        <w:tc>
          <w:tcPr>
            <w:tcW w:w="1234" w:type="dxa"/>
            <w:vMerge w:val="restart"/>
          </w:tcPr>
          <w:p w:rsidR="00ED7EBB" w:rsidRPr="00ED7EBB" w:rsidRDefault="00ED7EBB">
            <w:pPr>
              <w:pStyle w:val="ConsPlusNormal"/>
              <w:jc w:val="center"/>
            </w:pPr>
            <w:r w:rsidRPr="00ED7EBB">
              <w:t>Стоимость 1 кв. м общей площади жилья, руб.</w:t>
            </w:r>
          </w:p>
        </w:tc>
        <w:tc>
          <w:tcPr>
            <w:tcW w:w="5011" w:type="dxa"/>
            <w:gridSpan w:val="4"/>
          </w:tcPr>
          <w:p w:rsidR="00ED7EBB" w:rsidRPr="00ED7EBB" w:rsidRDefault="00ED7EBB">
            <w:pPr>
              <w:pStyle w:val="ConsPlusNormal"/>
              <w:jc w:val="center"/>
            </w:pPr>
            <w:r w:rsidRPr="00ED7EBB">
              <w:t>Объем средств, предусмотренный на строительство (приобретение) жилья, тыс. руб.</w:t>
            </w:r>
          </w:p>
        </w:tc>
      </w:tr>
      <w:tr w:rsidR="00ED7EBB" w:rsidRPr="00ED7EBB">
        <w:tc>
          <w:tcPr>
            <w:tcW w:w="454" w:type="dxa"/>
            <w:vMerge/>
          </w:tcPr>
          <w:p w:rsidR="00ED7EBB" w:rsidRPr="00ED7EBB" w:rsidRDefault="00ED7EBB">
            <w:pPr>
              <w:pStyle w:val="ConsPlusNormal"/>
            </w:pPr>
          </w:p>
        </w:tc>
        <w:tc>
          <w:tcPr>
            <w:tcW w:w="1129" w:type="dxa"/>
            <w:vMerge/>
          </w:tcPr>
          <w:p w:rsidR="00ED7EBB" w:rsidRPr="00ED7EBB" w:rsidRDefault="00ED7EBB">
            <w:pPr>
              <w:pStyle w:val="ConsPlusNormal"/>
            </w:pPr>
          </w:p>
        </w:tc>
        <w:tc>
          <w:tcPr>
            <w:tcW w:w="1219" w:type="dxa"/>
            <w:vMerge/>
          </w:tcPr>
          <w:p w:rsidR="00ED7EBB" w:rsidRPr="00ED7EBB" w:rsidRDefault="00ED7EBB">
            <w:pPr>
              <w:pStyle w:val="ConsPlusNormal"/>
            </w:pPr>
          </w:p>
        </w:tc>
        <w:tc>
          <w:tcPr>
            <w:tcW w:w="1129" w:type="dxa"/>
            <w:vMerge/>
          </w:tcPr>
          <w:p w:rsidR="00ED7EBB" w:rsidRPr="00ED7EBB" w:rsidRDefault="00ED7EBB">
            <w:pPr>
              <w:pStyle w:val="ConsPlusNormal"/>
            </w:pPr>
          </w:p>
        </w:tc>
        <w:tc>
          <w:tcPr>
            <w:tcW w:w="1894" w:type="dxa"/>
            <w:vMerge/>
          </w:tcPr>
          <w:p w:rsidR="00ED7EBB" w:rsidRPr="00ED7EBB" w:rsidRDefault="00ED7EBB">
            <w:pPr>
              <w:pStyle w:val="ConsPlusNormal"/>
            </w:pPr>
          </w:p>
        </w:tc>
        <w:tc>
          <w:tcPr>
            <w:tcW w:w="1024" w:type="dxa"/>
            <w:vMerge/>
          </w:tcPr>
          <w:p w:rsidR="00ED7EBB" w:rsidRPr="00ED7EBB" w:rsidRDefault="00ED7EBB">
            <w:pPr>
              <w:pStyle w:val="ConsPlusNormal"/>
            </w:pPr>
          </w:p>
        </w:tc>
        <w:tc>
          <w:tcPr>
            <w:tcW w:w="1234" w:type="dxa"/>
            <w:vMerge/>
          </w:tcPr>
          <w:p w:rsidR="00ED7EBB" w:rsidRPr="00ED7EBB" w:rsidRDefault="00ED7EBB">
            <w:pPr>
              <w:pStyle w:val="ConsPlusNormal"/>
            </w:pPr>
          </w:p>
        </w:tc>
        <w:tc>
          <w:tcPr>
            <w:tcW w:w="664" w:type="dxa"/>
          </w:tcPr>
          <w:p w:rsidR="00ED7EBB" w:rsidRPr="00ED7EBB" w:rsidRDefault="00ED7EBB">
            <w:pPr>
              <w:pStyle w:val="ConsPlusNormal"/>
              <w:jc w:val="center"/>
            </w:pPr>
            <w:r w:rsidRPr="00ED7EBB">
              <w:t>всего</w:t>
            </w:r>
          </w:p>
        </w:tc>
        <w:tc>
          <w:tcPr>
            <w:tcW w:w="1339" w:type="dxa"/>
          </w:tcPr>
          <w:p w:rsidR="00ED7EBB" w:rsidRPr="00ED7EBB" w:rsidRDefault="00ED7EBB">
            <w:pPr>
              <w:pStyle w:val="ConsPlusNormal"/>
              <w:jc w:val="center"/>
            </w:pPr>
            <w:r w:rsidRPr="00ED7EBB">
              <w:t>средства социальной выплаты</w:t>
            </w:r>
          </w:p>
        </w:tc>
        <w:tc>
          <w:tcPr>
            <w:tcW w:w="1324" w:type="dxa"/>
          </w:tcPr>
          <w:p w:rsidR="00ED7EBB" w:rsidRPr="00ED7EBB" w:rsidRDefault="00ED7EBB">
            <w:pPr>
              <w:pStyle w:val="ConsPlusNormal"/>
              <w:jc w:val="center"/>
            </w:pPr>
            <w:r w:rsidRPr="00ED7EBB">
              <w:t>из них: средства бюджета субъекта Российской Федерации</w:t>
            </w:r>
          </w:p>
        </w:tc>
        <w:tc>
          <w:tcPr>
            <w:tcW w:w="1684" w:type="dxa"/>
          </w:tcPr>
          <w:p w:rsidR="00ED7EBB" w:rsidRPr="00ED7EBB" w:rsidRDefault="00ED7EBB">
            <w:pPr>
              <w:pStyle w:val="ConsPlusNormal"/>
              <w:jc w:val="center"/>
            </w:pPr>
            <w:r w:rsidRPr="00ED7EBB">
              <w:t>средства внебюджетных источников</w:t>
            </w:r>
          </w:p>
        </w:tc>
      </w:tr>
      <w:tr w:rsidR="00ED7EBB" w:rsidRPr="00ED7EBB">
        <w:tc>
          <w:tcPr>
            <w:tcW w:w="454" w:type="dxa"/>
          </w:tcPr>
          <w:p w:rsidR="00ED7EBB" w:rsidRPr="00ED7EBB" w:rsidRDefault="00ED7EBB">
            <w:pPr>
              <w:pStyle w:val="ConsPlusNormal"/>
              <w:jc w:val="center"/>
            </w:pPr>
            <w:r w:rsidRPr="00ED7EBB">
              <w:t>1</w:t>
            </w:r>
          </w:p>
        </w:tc>
        <w:tc>
          <w:tcPr>
            <w:tcW w:w="1129" w:type="dxa"/>
          </w:tcPr>
          <w:p w:rsidR="00ED7EBB" w:rsidRPr="00ED7EBB" w:rsidRDefault="00ED7EBB">
            <w:pPr>
              <w:pStyle w:val="ConsPlusNormal"/>
              <w:jc w:val="center"/>
            </w:pPr>
            <w:r w:rsidRPr="00ED7EBB">
              <w:t>2</w:t>
            </w:r>
          </w:p>
        </w:tc>
        <w:tc>
          <w:tcPr>
            <w:tcW w:w="1219" w:type="dxa"/>
          </w:tcPr>
          <w:p w:rsidR="00ED7EBB" w:rsidRPr="00ED7EBB" w:rsidRDefault="00ED7EBB">
            <w:pPr>
              <w:pStyle w:val="ConsPlusNormal"/>
              <w:jc w:val="center"/>
            </w:pPr>
            <w:r w:rsidRPr="00ED7EBB">
              <w:t>3</w:t>
            </w:r>
          </w:p>
        </w:tc>
        <w:tc>
          <w:tcPr>
            <w:tcW w:w="1129" w:type="dxa"/>
          </w:tcPr>
          <w:p w:rsidR="00ED7EBB" w:rsidRPr="00ED7EBB" w:rsidRDefault="00ED7EBB">
            <w:pPr>
              <w:pStyle w:val="ConsPlusNormal"/>
              <w:jc w:val="center"/>
            </w:pPr>
            <w:r w:rsidRPr="00ED7EBB">
              <w:t>4</w:t>
            </w:r>
          </w:p>
        </w:tc>
        <w:tc>
          <w:tcPr>
            <w:tcW w:w="1894" w:type="dxa"/>
          </w:tcPr>
          <w:p w:rsidR="00ED7EBB" w:rsidRPr="00ED7EBB" w:rsidRDefault="00ED7EBB">
            <w:pPr>
              <w:pStyle w:val="ConsPlusNormal"/>
              <w:jc w:val="center"/>
            </w:pPr>
            <w:r w:rsidRPr="00ED7EBB">
              <w:t>5</w:t>
            </w:r>
          </w:p>
        </w:tc>
        <w:tc>
          <w:tcPr>
            <w:tcW w:w="1024" w:type="dxa"/>
          </w:tcPr>
          <w:p w:rsidR="00ED7EBB" w:rsidRPr="00ED7EBB" w:rsidRDefault="00ED7EBB">
            <w:pPr>
              <w:pStyle w:val="ConsPlusNormal"/>
              <w:jc w:val="center"/>
            </w:pPr>
            <w:r w:rsidRPr="00ED7EBB">
              <w:t>6</w:t>
            </w:r>
          </w:p>
        </w:tc>
        <w:tc>
          <w:tcPr>
            <w:tcW w:w="1234" w:type="dxa"/>
          </w:tcPr>
          <w:p w:rsidR="00ED7EBB" w:rsidRPr="00ED7EBB" w:rsidRDefault="00ED7EBB">
            <w:pPr>
              <w:pStyle w:val="ConsPlusNormal"/>
              <w:jc w:val="center"/>
            </w:pPr>
            <w:r w:rsidRPr="00ED7EBB">
              <w:t>7</w:t>
            </w:r>
          </w:p>
        </w:tc>
        <w:tc>
          <w:tcPr>
            <w:tcW w:w="664" w:type="dxa"/>
          </w:tcPr>
          <w:p w:rsidR="00ED7EBB" w:rsidRPr="00ED7EBB" w:rsidRDefault="00ED7EBB">
            <w:pPr>
              <w:pStyle w:val="ConsPlusNormal"/>
              <w:jc w:val="center"/>
            </w:pPr>
            <w:r w:rsidRPr="00ED7EBB">
              <w:t>8</w:t>
            </w:r>
          </w:p>
        </w:tc>
        <w:tc>
          <w:tcPr>
            <w:tcW w:w="1339" w:type="dxa"/>
          </w:tcPr>
          <w:p w:rsidR="00ED7EBB" w:rsidRPr="00ED7EBB" w:rsidRDefault="00ED7EBB">
            <w:pPr>
              <w:pStyle w:val="ConsPlusNormal"/>
              <w:jc w:val="center"/>
            </w:pPr>
            <w:r w:rsidRPr="00ED7EBB">
              <w:t>9</w:t>
            </w:r>
          </w:p>
        </w:tc>
        <w:tc>
          <w:tcPr>
            <w:tcW w:w="1324" w:type="dxa"/>
          </w:tcPr>
          <w:p w:rsidR="00ED7EBB" w:rsidRPr="00ED7EBB" w:rsidRDefault="00ED7EBB">
            <w:pPr>
              <w:pStyle w:val="ConsPlusNormal"/>
              <w:jc w:val="center"/>
            </w:pPr>
            <w:r w:rsidRPr="00ED7EBB">
              <w:t>10</w:t>
            </w:r>
          </w:p>
        </w:tc>
        <w:tc>
          <w:tcPr>
            <w:tcW w:w="1684" w:type="dxa"/>
          </w:tcPr>
          <w:p w:rsidR="00ED7EBB" w:rsidRPr="00ED7EBB" w:rsidRDefault="00ED7EBB">
            <w:pPr>
              <w:pStyle w:val="ConsPlusNormal"/>
              <w:jc w:val="center"/>
            </w:pPr>
            <w:r w:rsidRPr="00ED7EBB">
              <w:t>11</w:t>
            </w:r>
          </w:p>
        </w:tc>
      </w:tr>
      <w:tr w:rsidR="00ED7EBB" w:rsidRPr="00ED7EBB">
        <w:tc>
          <w:tcPr>
            <w:tcW w:w="454" w:type="dxa"/>
          </w:tcPr>
          <w:p w:rsidR="00ED7EBB" w:rsidRPr="00ED7EBB" w:rsidRDefault="00ED7EBB">
            <w:pPr>
              <w:pStyle w:val="ConsPlusNormal"/>
            </w:pPr>
          </w:p>
        </w:tc>
        <w:tc>
          <w:tcPr>
            <w:tcW w:w="1129" w:type="dxa"/>
          </w:tcPr>
          <w:p w:rsidR="00ED7EBB" w:rsidRPr="00ED7EBB" w:rsidRDefault="00ED7EBB">
            <w:pPr>
              <w:pStyle w:val="ConsPlusNormal"/>
            </w:pPr>
          </w:p>
        </w:tc>
        <w:tc>
          <w:tcPr>
            <w:tcW w:w="1219" w:type="dxa"/>
          </w:tcPr>
          <w:p w:rsidR="00ED7EBB" w:rsidRPr="00ED7EBB" w:rsidRDefault="00ED7EBB">
            <w:pPr>
              <w:pStyle w:val="ConsPlusNormal"/>
            </w:pPr>
          </w:p>
        </w:tc>
        <w:tc>
          <w:tcPr>
            <w:tcW w:w="1129" w:type="dxa"/>
          </w:tcPr>
          <w:p w:rsidR="00ED7EBB" w:rsidRPr="00ED7EBB" w:rsidRDefault="00ED7EBB">
            <w:pPr>
              <w:pStyle w:val="ConsPlusNormal"/>
            </w:pPr>
          </w:p>
        </w:tc>
        <w:tc>
          <w:tcPr>
            <w:tcW w:w="1894" w:type="dxa"/>
          </w:tcPr>
          <w:p w:rsidR="00ED7EBB" w:rsidRPr="00ED7EBB" w:rsidRDefault="00ED7EBB">
            <w:pPr>
              <w:pStyle w:val="ConsPlusNormal"/>
            </w:pPr>
          </w:p>
        </w:tc>
        <w:tc>
          <w:tcPr>
            <w:tcW w:w="1024" w:type="dxa"/>
          </w:tcPr>
          <w:p w:rsidR="00ED7EBB" w:rsidRPr="00ED7EBB" w:rsidRDefault="00ED7EBB">
            <w:pPr>
              <w:pStyle w:val="ConsPlusNormal"/>
            </w:pPr>
          </w:p>
        </w:tc>
        <w:tc>
          <w:tcPr>
            <w:tcW w:w="1234" w:type="dxa"/>
          </w:tcPr>
          <w:p w:rsidR="00ED7EBB" w:rsidRPr="00ED7EBB" w:rsidRDefault="00ED7EBB">
            <w:pPr>
              <w:pStyle w:val="ConsPlusNormal"/>
            </w:pPr>
          </w:p>
        </w:tc>
        <w:tc>
          <w:tcPr>
            <w:tcW w:w="664" w:type="dxa"/>
          </w:tcPr>
          <w:p w:rsidR="00ED7EBB" w:rsidRPr="00ED7EBB" w:rsidRDefault="00ED7EBB">
            <w:pPr>
              <w:pStyle w:val="ConsPlusNormal"/>
            </w:pPr>
          </w:p>
        </w:tc>
        <w:tc>
          <w:tcPr>
            <w:tcW w:w="1339" w:type="dxa"/>
          </w:tcPr>
          <w:p w:rsidR="00ED7EBB" w:rsidRPr="00ED7EBB" w:rsidRDefault="00ED7EBB">
            <w:pPr>
              <w:pStyle w:val="ConsPlusNormal"/>
            </w:pPr>
          </w:p>
        </w:tc>
        <w:tc>
          <w:tcPr>
            <w:tcW w:w="1324" w:type="dxa"/>
          </w:tcPr>
          <w:p w:rsidR="00ED7EBB" w:rsidRPr="00ED7EBB" w:rsidRDefault="00ED7EBB">
            <w:pPr>
              <w:pStyle w:val="ConsPlusNormal"/>
            </w:pPr>
          </w:p>
        </w:tc>
        <w:tc>
          <w:tcPr>
            <w:tcW w:w="1684" w:type="dxa"/>
          </w:tcPr>
          <w:p w:rsidR="00ED7EBB" w:rsidRPr="00ED7EBB" w:rsidRDefault="00ED7EBB">
            <w:pPr>
              <w:pStyle w:val="ConsPlusNormal"/>
            </w:pPr>
          </w:p>
        </w:tc>
      </w:tr>
      <w:tr w:rsidR="00ED7EBB" w:rsidRPr="00ED7EBB">
        <w:tc>
          <w:tcPr>
            <w:tcW w:w="454" w:type="dxa"/>
          </w:tcPr>
          <w:p w:rsidR="00ED7EBB" w:rsidRPr="00ED7EBB" w:rsidRDefault="00ED7EBB">
            <w:pPr>
              <w:pStyle w:val="ConsPlusNormal"/>
            </w:pPr>
          </w:p>
        </w:tc>
        <w:tc>
          <w:tcPr>
            <w:tcW w:w="1129" w:type="dxa"/>
          </w:tcPr>
          <w:p w:rsidR="00ED7EBB" w:rsidRPr="00ED7EBB" w:rsidRDefault="00ED7EBB">
            <w:pPr>
              <w:pStyle w:val="ConsPlusNormal"/>
            </w:pPr>
            <w:r w:rsidRPr="00ED7EBB">
              <w:t>Итого</w:t>
            </w:r>
          </w:p>
        </w:tc>
        <w:tc>
          <w:tcPr>
            <w:tcW w:w="1219" w:type="dxa"/>
          </w:tcPr>
          <w:p w:rsidR="00ED7EBB" w:rsidRPr="00ED7EBB" w:rsidRDefault="00ED7EBB">
            <w:pPr>
              <w:pStyle w:val="ConsPlusNormal"/>
              <w:jc w:val="center"/>
            </w:pPr>
            <w:r w:rsidRPr="00ED7EBB">
              <w:t>х</w:t>
            </w:r>
          </w:p>
        </w:tc>
        <w:tc>
          <w:tcPr>
            <w:tcW w:w="1129" w:type="dxa"/>
          </w:tcPr>
          <w:p w:rsidR="00ED7EBB" w:rsidRPr="00ED7EBB" w:rsidRDefault="00ED7EBB">
            <w:pPr>
              <w:pStyle w:val="ConsPlusNormal"/>
              <w:jc w:val="center"/>
            </w:pPr>
            <w:r w:rsidRPr="00ED7EBB">
              <w:t>х</w:t>
            </w:r>
          </w:p>
        </w:tc>
        <w:tc>
          <w:tcPr>
            <w:tcW w:w="1894" w:type="dxa"/>
          </w:tcPr>
          <w:p w:rsidR="00ED7EBB" w:rsidRPr="00ED7EBB" w:rsidRDefault="00ED7EBB">
            <w:pPr>
              <w:pStyle w:val="ConsPlusNormal"/>
            </w:pPr>
          </w:p>
        </w:tc>
        <w:tc>
          <w:tcPr>
            <w:tcW w:w="1024" w:type="dxa"/>
          </w:tcPr>
          <w:p w:rsidR="00ED7EBB" w:rsidRPr="00ED7EBB" w:rsidRDefault="00ED7EBB">
            <w:pPr>
              <w:pStyle w:val="ConsPlusNormal"/>
            </w:pPr>
          </w:p>
        </w:tc>
        <w:tc>
          <w:tcPr>
            <w:tcW w:w="1234" w:type="dxa"/>
          </w:tcPr>
          <w:p w:rsidR="00ED7EBB" w:rsidRPr="00ED7EBB" w:rsidRDefault="00ED7EBB">
            <w:pPr>
              <w:pStyle w:val="ConsPlusNormal"/>
              <w:jc w:val="center"/>
            </w:pPr>
            <w:r w:rsidRPr="00ED7EBB">
              <w:t>х</w:t>
            </w:r>
          </w:p>
        </w:tc>
        <w:tc>
          <w:tcPr>
            <w:tcW w:w="664" w:type="dxa"/>
          </w:tcPr>
          <w:p w:rsidR="00ED7EBB" w:rsidRPr="00ED7EBB" w:rsidRDefault="00ED7EBB">
            <w:pPr>
              <w:pStyle w:val="ConsPlusNormal"/>
            </w:pPr>
          </w:p>
        </w:tc>
        <w:tc>
          <w:tcPr>
            <w:tcW w:w="1339" w:type="dxa"/>
          </w:tcPr>
          <w:p w:rsidR="00ED7EBB" w:rsidRPr="00ED7EBB" w:rsidRDefault="00ED7EBB">
            <w:pPr>
              <w:pStyle w:val="ConsPlusNormal"/>
            </w:pPr>
          </w:p>
        </w:tc>
        <w:tc>
          <w:tcPr>
            <w:tcW w:w="1324" w:type="dxa"/>
          </w:tcPr>
          <w:p w:rsidR="00ED7EBB" w:rsidRPr="00ED7EBB" w:rsidRDefault="00ED7EBB">
            <w:pPr>
              <w:pStyle w:val="ConsPlusNormal"/>
            </w:pPr>
          </w:p>
        </w:tc>
        <w:tc>
          <w:tcPr>
            <w:tcW w:w="1684" w:type="dxa"/>
          </w:tcPr>
          <w:p w:rsidR="00ED7EBB" w:rsidRPr="00ED7EBB" w:rsidRDefault="00ED7EBB">
            <w:pPr>
              <w:pStyle w:val="ConsPlusNormal"/>
            </w:pPr>
          </w:p>
        </w:tc>
      </w:tr>
    </w:tbl>
    <w:p w:rsidR="00ED7EBB" w:rsidRPr="00ED7EBB" w:rsidRDefault="00ED7EBB">
      <w:pPr>
        <w:pStyle w:val="ConsPlusNormal"/>
        <w:sectPr w:rsidR="00ED7EBB" w:rsidRPr="00ED7EBB">
          <w:pgSz w:w="16838" w:h="11905" w:orient="landscape"/>
          <w:pgMar w:top="1701" w:right="1134" w:bottom="850" w:left="1134" w:header="0" w:footer="0" w:gutter="0"/>
          <w:cols w:space="720"/>
          <w:titlePg/>
        </w:sectPr>
      </w:pPr>
    </w:p>
    <w:p w:rsidR="00ED7EBB" w:rsidRPr="00ED7EBB" w:rsidRDefault="00ED7EB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40"/>
        <w:gridCol w:w="1814"/>
        <w:gridCol w:w="340"/>
        <w:gridCol w:w="2778"/>
      </w:tblGrid>
      <w:tr w:rsidR="00ED7EBB" w:rsidRPr="00ED7EBB">
        <w:tc>
          <w:tcPr>
            <w:tcW w:w="3685" w:type="dxa"/>
            <w:tcBorders>
              <w:top w:val="nil"/>
              <w:left w:val="nil"/>
              <w:bottom w:val="single" w:sz="4" w:space="0" w:color="auto"/>
              <w:right w:val="nil"/>
            </w:tcBorders>
          </w:tcPr>
          <w:p w:rsidR="00ED7EBB" w:rsidRPr="00ED7EBB" w:rsidRDefault="00ED7EBB">
            <w:pPr>
              <w:pStyle w:val="ConsPlusNormal"/>
            </w:pPr>
          </w:p>
        </w:tc>
        <w:tc>
          <w:tcPr>
            <w:tcW w:w="340" w:type="dxa"/>
            <w:tcBorders>
              <w:top w:val="nil"/>
              <w:left w:val="nil"/>
              <w:bottom w:val="nil"/>
              <w:right w:val="nil"/>
            </w:tcBorders>
          </w:tcPr>
          <w:p w:rsidR="00ED7EBB" w:rsidRPr="00ED7EBB" w:rsidRDefault="00ED7EBB">
            <w:pPr>
              <w:pStyle w:val="ConsPlusNormal"/>
            </w:pPr>
          </w:p>
        </w:tc>
        <w:tc>
          <w:tcPr>
            <w:tcW w:w="1814" w:type="dxa"/>
            <w:tcBorders>
              <w:top w:val="nil"/>
              <w:left w:val="nil"/>
              <w:bottom w:val="single" w:sz="4" w:space="0" w:color="auto"/>
              <w:right w:val="nil"/>
            </w:tcBorders>
          </w:tcPr>
          <w:p w:rsidR="00ED7EBB" w:rsidRPr="00ED7EBB" w:rsidRDefault="00ED7EBB">
            <w:pPr>
              <w:pStyle w:val="ConsPlusNormal"/>
            </w:pPr>
          </w:p>
        </w:tc>
        <w:tc>
          <w:tcPr>
            <w:tcW w:w="340" w:type="dxa"/>
            <w:tcBorders>
              <w:top w:val="nil"/>
              <w:left w:val="nil"/>
              <w:bottom w:val="nil"/>
              <w:right w:val="nil"/>
            </w:tcBorders>
          </w:tcPr>
          <w:p w:rsidR="00ED7EBB" w:rsidRPr="00ED7EBB" w:rsidRDefault="00ED7EBB">
            <w:pPr>
              <w:pStyle w:val="ConsPlusNormal"/>
            </w:pPr>
          </w:p>
        </w:tc>
        <w:tc>
          <w:tcPr>
            <w:tcW w:w="2778" w:type="dxa"/>
            <w:tcBorders>
              <w:top w:val="nil"/>
              <w:left w:val="nil"/>
              <w:bottom w:val="single" w:sz="4" w:space="0" w:color="auto"/>
              <w:right w:val="nil"/>
            </w:tcBorders>
          </w:tcPr>
          <w:p w:rsidR="00ED7EBB" w:rsidRPr="00ED7EBB" w:rsidRDefault="00ED7EBB">
            <w:pPr>
              <w:pStyle w:val="ConsPlusNormal"/>
            </w:pPr>
          </w:p>
        </w:tc>
      </w:tr>
      <w:tr w:rsidR="00ED7EBB" w:rsidRPr="00ED7EBB">
        <w:tblPrEx>
          <w:tblBorders>
            <w:insideH w:val="none" w:sz="0" w:space="0" w:color="auto"/>
          </w:tblBorders>
        </w:tblPrEx>
        <w:tc>
          <w:tcPr>
            <w:tcW w:w="3685" w:type="dxa"/>
            <w:tcBorders>
              <w:top w:val="single" w:sz="4" w:space="0" w:color="auto"/>
              <w:left w:val="nil"/>
              <w:bottom w:val="nil"/>
              <w:right w:val="nil"/>
            </w:tcBorders>
          </w:tcPr>
          <w:p w:rsidR="00ED7EBB" w:rsidRPr="00ED7EBB" w:rsidRDefault="00ED7EBB">
            <w:pPr>
              <w:pStyle w:val="ConsPlusNormal"/>
              <w:jc w:val="center"/>
            </w:pPr>
            <w:r w:rsidRPr="00ED7EBB">
              <w:t>(должность)</w:t>
            </w:r>
          </w:p>
        </w:tc>
        <w:tc>
          <w:tcPr>
            <w:tcW w:w="340" w:type="dxa"/>
            <w:tcBorders>
              <w:top w:val="nil"/>
              <w:left w:val="nil"/>
              <w:bottom w:val="nil"/>
              <w:right w:val="nil"/>
            </w:tcBorders>
          </w:tcPr>
          <w:p w:rsidR="00ED7EBB" w:rsidRPr="00ED7EBB" w:rsidRDefault="00ED7EBB">
            <w:pPr>
              <w:pStyle w:val="ConsPlusNormal"/>
            </w:pPr>
          </w:p>
        </w:tc>
        <w:tc>
          <w:tcPr>
            <w:tcW w:w="1814" w:type="dxa"/>
            <w:tcBorders>
              <w:top w:val="single" w:sz="4" w:space="0" w:color="auto"/>
              <w:left w:val="nil"/>
              <w:bottom w:val="nil"/>
              <w:right w:val="nil"/>
            </w:tcBorders>
          </w:tcPr>
          <w:p w:rsidR="00ED7EBB" w:rsidRPr="00ED7EBB" w:rsidRDefault="00ED7EBB">
            <w:pPr>
              <w:pStyle w:val="ConsPlusNormal"/>
              <w:jc w:val="center"/>
            </w:pPr>
            <w:r w:rsidRPr="00ED7EBB">
              <w:t>(подпись)</w:t>
            </w:r>
          </w:p>
        </w:tc>
        <w:tc>
          <w:tcPr>
            <w:tcW w:w="340" w:type="dxa"/>
            <w:tcBorders>
              <w:top w:val="nil"/>
              <w:left w:val="nil"/>
              <w:bottom w:val="nil"/>
              <w:right w:val="nil"/>
            </w:tcBorders>
          </w:tcPr>
          <w:p w:rsidR="00ED7EBB" w:rsidRPr="00ED7EBB" w:rsidRDefault="00ED7EBB">
            <w:pPr>
              <w:pStyle w:val="ConsPlusNormal"/>
            </w:pPr>
          </w:p>
        </w:tc>
        <w:tc>
          <w:tcPr>
            <w:tcW w:w="2778" w:type="dxa"/>
            <w:tcBorders>
              <w:top w:val="single" w:sz="4" w:space="0" w:color="auto"/>
              <w:left w:val="nil"/>
              <w:bottom w:val="nil"/>
              <w:right w:val="nil"/>
            </w:tcBorders>
          </w:tcPr>
          <w:p w:rsidR="00ED7EBB" w:rsidRPr="00ED7EBB" w:rsidRDefault="00ED7EBB">
            <w:pPr>
              <w:pStyle w:val="ConsPlusNormal"/>
              <w:jc w:val="center"/>
            </w:pPr>
            <w:r w:rsidRPr="00ED7EBB">
              <w:t>(ФИО)</w:t>
            </w:r>
          </w:p>
        </w:tc>
      </w:tr>
      <w:tr w:rsidR="00ED7EBB" w:rsidRPr="00ED7EBB">
        <w:tblPrEx>
          <w:tblBorders>
            <w:insideH w:val="none" w:sz="0" w:space="0" w:color="auto"/>
          </w:tblBorders>
        </w:tblPrEx>
        <w:tc>
          <w:tcPr>
            <w:tcW w:w="3685" w:type="dxa"/>
            <w:tcBorders>
              <w:top w:val="nil"/>
              <w:left w:val="nil"/>
              <w:bottom w:val="nil"/>
              <w:right w:val="nil"/>
            </w:tcBorders>
          </w:tcPr>
          <w:p w:rsidR="00ED7EBB" w:rsidRPr="00ED7EBB" w:rsidRDefault="00ED7EBB">
            <w:pPr>
              <w:pStyle w:val="ConsPlusNormal"/>
            </w:pPr>
          </w:p>
        </w:tc>
        <w:tc>
          <w:tcPr>
            <w:tcW w:w="340" w:type="dxa"/>
            <w:tcBorders>
              <w:top w:val="nil"/>
              <w:left w:val="nil"/>
              <w:bottom w:val="nil"/>
              <w:right w:val="nil"/>
            </w:tcBorders>
          </w:tcPr>
          <w:p w:rsidR="00ED7EBB" w:rsidRPr="00ED7EBB" w:rsidRDefault="00ED7EBB">
            <w:pPr>
              <w:pStyle w:val="ConsPlusNormal"/>
            </w:pPr>
          </w:p>
        </w:tc>
        <w:tc>
          <w:tcPr>
            <w:tcW w:w="1814" w:type="dxa"/>
            <w:tcBorders>
              <w:top w:val="nil"/>
              <w:left w:val="nil"/>
              <w:bottom w:val="nil"/>
              <w:right w:val="nil"/>
            </w:tcBorders>
          </w:tcPr>
          <w:p w:rsidR="00ED7EBB" w:rsidRPr="00ED7EBB" w:rsidRDefault="00ED7EBB">
            <w:pPr>
              <w:pStyle w:val="ConsPlusNormal"/>
            </w:pPr>
          </w:p>
        </w:tc>
        <w:tc>
          <w:tcPr>
            <w:tcW w:w="340" w:type="dxa"/>
            <w:tcBorders>
              <w:top w:val="nil"/>
              <w:left w:val="nil"/>
              <w:bottom w:val="nil"/>
              <w:right w:val="nil"/>
            </w:tcBorders>
          </w:tcPr>
          <w:p w:rsidR="00ED7EBB" w:rsidRPr="00ED7EBB" w:rsidRDefault="00ED7EBB">
            <w:pPr>
              <w:pStyle w:val="ConsPlusNormal"/>
            </w:pPr>
          </w:p>
        </w:tc>
        <w:tc>
          <w:tcPr>
            <w:tcW w:w="2778" w:type="dxa"/>
            <w:tcBorders>
              <w:top w:val="nil"/>
              <w:left w:val="nil"/>
              <w:bottom w:val="nil"/>
              <w:right w:val="nil"/>
            </w:tcBorders>
          </w:tcPr>
          <w:p w:rsidR="00ED7EBB" w:rsidRPr="00ED7EBB" w:rsidRDefault="00ED7EBB">
            <w:pPr>
              <w:pStyle w:val="ConsPlusNormal"/>
            </w:pPr>
          </w:p>
        </w:tc>
      </w:tr>
      <w:tr w:rsidR="00ED7EBB" w:rsidRPr="00ED7EBB">
        <w:tblPrEx>
          <w:tblBorders>
            <w:insideH w:val="none" w:sz="0" w:space="0" w:color="auto"/>
          </w:tblBorders>
        </w:tblPrEx>
        <w:tc>
          <w:tcPr>
            <w:tcW w:w="3685" w:type="dxa"/>
            <w:tcBorders>
              <w:top w:val="nil"/>
              <w:left w:val="nil"/>
              <w:bottom w:val="nil"/>
              <w:right w:val="nil"/>
            </w:tcBorders>
          </w:tcPr>
          <w:p w:rsidR="00ED7EBB" w:rsidRPr="00ED7EBB" w:rsidRDefault="00ED7EBB">
            <w:pPr>
              <w:pStyle w:val="ConsPlusNormal"/>
              <w:jc w:val="both"/>
            </w:pPr>
            <w:r w:rsidRPr="00ED7EBB">
              <w:t>М.П.</w:t>
            </w:r>
          </w:p>
          <w:p w:rsidR="00ED7EBB" w:rsidRPr="00ED7EBB" w:rsidRDefault="00ED7EBB">
            <w:pPr>
              <w:pStyle w:val="ConsPlusNormal"/>
              <w:jc w:val="both"/>
            </w:pPr>
            <w:r w:rsidRPr="00ED7EBB">
              <w:t>(при наличии)</w:t>
            </w:r>
          </w:p>
        </w:tc>
        <w:tc>
          <w:tcPr>
            <w:tcW w:w="340" w:type="dxa"/>
            <w:tcBorders>
              <w:top w:val="nil"/>
              <w:left w:val="nil"/>
              <w:bottom w:val="nil"/>
              <w:right w:val="nil"/>
            </w:tcBorders>
          </w:tcPr>
          <w:p w:rsidR="00ED7EBB" w:rsidRPr="00ED7EBB" w:rsidRDefault="00ED7EBB">
            <w:pPr>
              <w:pStyle w:val="ConsPlusNormal"/>
            </w:pPr>
          </w:p>
        </w:tc>
        <w:tc>
          <w:tcPr>
            <w:tcW w:w="1814" w:type="dxa"/>
            <w:tcBorders>
              <w:top w:val="nil"/>
              <w:left w:val="nil"/>
              <w:bottom w:val="nil"/>
              <w:right w:val="nil"/>
            </w:tcBorders>
          </w:tcPr>
          <w:p w:rsidR="00ED7EBB" w:rsidRPr="00ED7EBB" w:rsidRDefault="00ED7EBB">
            <w:pPr>
              <w:pStyle w:val="ConsPlusNormal"/>
            </w:pPr>
          </w:p>
        </w:tc>
        <w:tc>
          <w:tcPr>
            <w:tcW w:w="340" w:type="dxa"/>
            <w:tcBorders>
              <w:top w:val="nil"/>
              <w:left w:val="nil"/>
              <w:bottom w:val="nil"/>
              <w:right w:val="nil"/>
            </w:tcBorders>
          </w:tcPr>
          <w:p w:rsidR="00ED7EBB" w:rsidRPr="00ED7EBB" w:rsidRDefault="00ED7EBB">
            <w:pPr>
              <w:pStyle w:val="ConsPlusNormal"/>
            </w:pPr>
          </w:p>
        </w:tc>
        <w:tc>
          <w:tcPr>
            <w:tcW w:w="2778" w:type="dxa"/>
            <w:tcBorders>
              <w:top w:val="nil"/>
              <w:left w:val="nil"/>
              <w:bottom w:val="nil"/>
              <w:right w:val="nil"/>
            </w:tcBorders>
          </w:tcPr>
          <w:p w:rsidR="00ED7EBB" w:rsidRPr="00ED7EBB" w:rsidRDefault="00ED7EBB">
            <w:pPr>
              <w:pStyle w:val="ConsPlusNormal"/>
            </w:pPr>
          </w:p>
        </w:tc>
      </w:tr>
    </w:tbl>
    <w:p w:rsidR="00ED7EBB" w:rsidRPr="00ED7EBB" w:rsidRDefault="00ED7EBB">
      <w:pPr>
        <w:pStyle w:val="ConsPlusNormal"/>
        <w:jc w:val="both"/>
      </w:pPr>
    </w:p>
    <w:p w:rsidR="00ED7EBB" w:rsidRPr="00ED7EBB" w:rsidRDefault="00ED7EBB">
      <w:pPr>
        <w:pStyle w:val="ConsPlusNormal"/>
        <w:jc w:val="both"/>
      </w:pPr>
    </w:p>
    <w:p w:rsidR="00ED7EBB" w:rsidRDefault="00ED7EBB">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Pr="00ED7EBB" w:rsidRDefault="00EC75F0">
      <w:pPr>
        <w:pStyle w:val="ConsPlusNormal"/>
        <w:jc w:val="both"/>
      </w:pPr>
    </w:p>
    <w:p w:rsidR="00ED7EBB" w:rsidRPr="00ED7EBB" w:rsidRDefault="00ED7EBB">
      <w:pPr>
        <w:pStyle w:val="ConsPlusNormal"/>
        <w:jc w:val="both"/>
      </w:pPr>
    </w:p>
    <w:p w:rsidR="00ED7EBB" w:rsidRDefault="00ED7EBB">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Pr="00ED7EBB" w:rsidRDefault="00EC75F0">
      <w:pPr>
        <w:pStyle w:val="ConsPlusNormal"/>
        <w:jc w:val="both"/>
      </w:pPr>
    </w:p>
    <w:p w:rsidR="00ED7EBB" w:rsidRPr="00ED7EBB" w:rsidRDefault="00ED7EBB">
      <w:pPr>
        <w:pStyle w:val="ConsPlusNormal"/>
        <w:jc w:val="right"/>
        <w:outlineLvl w:val="0"/>
      </w:pPr>
      <w:r w:rsidRPr="00ED7EBB">
        <w:lastRenderedPageBreak/>
        <w:t>Приложение N 2</w:t>
      </w:r>
    </w:p>
    <w:p w:rsidR="00ED7EBB" w:rsidRPr="00ED7EBB" w:rsidRDefault="00ED7EBB">
      <w:pPr>
        <w:pStyle w:val="ConsPlusNormal"/>
        <w:jc w:val="right"/>
      </w:pPr>
      <w:r w:rsidRPr="00ED7EBB">
        <w:t>к Постановлению</w:t>
      </w:r>
    </w:p>
    <w:p w:rsidR="00ED7EBB" w:rsidRPr="00ED7EBB" w:rsidRDefault="00ED7EBB">
      <w:pPr>
        <w:pStyle w:val="ConsPlusNormal"/>
        <w:jc w:val="right"/>
      </w:pPr>
      <w:r w:rsidRPr="00ED7EBB">
        <w:t>Правительства Красноярского края</w:t>
      </w:r>
    </w:p>
    <w:p w:rsidR="00ED7EBB" w:rsidRPr="00ED7EBB" w:rsidRDefault="00ED7EBB">
      <w:pPr>
        <w:pStyle w:val="ConsPlusNormal"/>
        <w:jc w:val="right"/>
      </w:pPr>
      <w:r w:rsidRPr="00ED7EBB">
        <w:t>от 16 июля 2019 г. N 369-п</w:t>
      </w:r>
    </w:p>
    <w:p w:rsidR="00ED7EBB" w:rsidRPr="00ED7EBB" w:rsidRDefault="00ED7EBB">
      <w:pPr>
        <w:pStyle w:val="ConsPlusNormal"/>
        <w:jc w:val="both"/>
      </w:pPr>
    </w:p>
    <w:p w:rsidR="00ED7EBB" w:rsidRPr="00ED7EBB" w:rsidRDefault="00ED7EBB">
      <w:pPr>
        <w:pStyle w:val="ConsPlusTitle"/>
        <w:jc w:val="center"/>
      </w:pPr>
      <w:bookmarkStart w:id="37" w:name="P624"/>
      <w:bookmarkEnd w:id="37"/>
      <w:r w:rsidRPr="00ED7EBB">
        <w:t>ФОРМА,</w:t>
      </w:r>
    </w:p>
    <w:p w:rsidR="00ED7EBB" w:rsidRPr="00ED7EBB" w:rsidRDefault="00ED7EBB">
      <w:pPr>
        <w:pStyle w:val="ConsPlusTitle"/>
        <w:jc w:val="center"/>
      </w:pPr>
      <w:r w:rsidRPr="00ED7EBB">
        <w:t>ПОРЯДОК ВЫДАЧИ, ВЕДЕНИЯ УЧЕТА, ЗАМЕНЫ И СДАЧИ СВИДЕТЕЛЬСТВА</w:t>
      </w:r>
    </w:p>
    <w:p w:rsidR="00ED7EBB" w:rsidRPr="00ED7EBB" w:rsidRDefault="00ED7EBB">
      <w:pPr>
        <w:pStyle w:val="ConsPlusTitle"/>
        <w:jc w:val="center"/>
      </w:pPr>
      <w:r w:rsidRPr="00ED7EBB">
        <w:t>О ПРЕДОСТАВЛЕНИИ СОЦИАЛЬНОЙ ВЫПЛАТЫ НА СТРОИТЕЛЬСТВО</w:t>
      </w:r>
    </w:p>
    <w:p w:rsidR="00ED7EBB" w:rsidRPr="00ED7EBB" w:rsidRDefault="00ED7EBB">
      <w:pPr>
        <w:pStyle w:val="ConsPlusTitle"/>
        <w:jc w:val="center"/>
      </w:pPr>
      <w:r w:rsidRPr="00ED7EBB">
        <w:t>(ПРИОБРЕТЕНИЕ) ЖИЛЬЯ В СЕЛЬСКОЙ МЕСТНОСТИ ГРАЖДАНАМ,</w:t>
      </w:r>
    </w:p>
    <w:p w:rsidR="00ED7EBB" w:rsidRPr="00ED7EBB" w:rsidRDefault="00ED7EBB">
      <w:pPr>
        <w:pStyle w:val="ConsPlusTitle"/>
        <w:jc w:val="center"/>
      </w:pPr>
      <w:r w:rsidRPr="00ED7EBB">
        <w:t>РАБОТАЮЩИМ В ГОСУДАРСТВЕННЫХ УЧРЕЖДЕНИЯХ ВЕТЕРИНАРИИ</w:t>
      </w:r>
    </w:p>
    <w:p w:rsidR="00ED7EBB" w:rsidRPr="00ED7EBB" w:rsidRDefault="00ED7EBB">
      <w:pPr>
        <w:pStyle w:val="ConsPlusTitle"/>
        <w:jc w:val="center"/>
      </w:pPr>
      <w:r w:rsidRPr="00ED7EBB">
        <w:t>КРАСНОЯРСКОГО КРАЯ В СЕЛЬСКОЙ МЕСТНОСТИ ИЛИ В ГОРОДАХ,</w:t>
      </w:r>
    </w:p>
    <w:p w:rsidR="00ED7EBB" w:rsidRPr="00ED7EBB" w:rsidRDefault="00ED7EBB">
      <w:pPr>
        <w:pStyle w:val="ConsPlusTitle"/>
        <w:jc w:val="center"/>
      </w:pPr>
      <w:r w:rsidRPr="00ED7EBB">
        <w:t>РАСПОЛОЖЕННЫХ В РАЙОНАХ КРАЙНЕГО СЕВЕРА И ПРИРАВНЕННЫХ К НИМ</w:t>
      </w:r>
    </w:p>
    <w:p w:rsidR="00ED7EBB" w:rsidRPr="00ED7EBB" w:rsidRDefault="00ED7EBB">
      <w:pPr>
        <w:pStyle w:val="ConsPlusTitle"/>
        <w:jc w:val="center"/>
      </w:pPr>
      <w:r w:rsidRPr="00ED7EBB">
        <w:t>МЕСТНОСТЯХ, ФОРМУ РЕЕСТРА ВЫДАННЫХ СВИДЕТЕЛЬСТВ, ПЕРЕЧЕНЬ,</w:t>
      </w:r>
    </w:p>
    <w:p w:rsidR="00ED7EBB" w:rsidRPr="00ED7EBB" w:rsidRDefault="00ED7EBB">
      <w:pPr>
        <w:pStyle w:val="ConsPlusTitle"/>
        <w:jc w:val="center"/>
      </w:pPr>
      <w:r w:rsidRPr="00ED7EBB">
        <w:t>ФОРМЫ И СРОКИ ПРЕДСТАВЛЕНИЯ ДОКУМЕНТОВ, НЕОБХОДИМЫХ</w:t>
      </w:r>
    </w:p>
    <w:p w:rsidR="00ED7EBB" w:rsidRPr="00ED7EBB" w:rsidRDefault="00ED7EBB">
      <w:pPr>
        <w:pStyle w:val="ConsPlusTitle"/>
        <w:jc w:val="center"/>
      </w:pPr>
      <w:r w:rsidRPr="00ED7EBB">
        <w:t>ДЛЯ ПОЛУЧЕНИЯ, ЗАМЕНЫ И СДАЧИ СВИДЕТЕЛЬСТВ, А ТАКЖЕ СРОК</w:t>
      </w:r>
    </w:p>
    <w:p w:rsidR="00ED7EBB" w:rsidRPr="00ED7EBB" w:rsidRDefault="00ED7EBB">
      <w:pPr>
        <w:pStyle w:val="ConsPlusTitle"/>
        <w:jc w:val="center"/>
      </w:pPr>
      <w:r w:rsidRPr="00ED7EBB">
        <w:t>ПРЕДСТАВЛЕНИЯ СВИДЕТЕЛЬСТВА О ПРЕДОСТАВЛЕНИИ СОЦИАЛЬНОЙ</w:t>
      </w:r>
    </w:p>
    <w:p w:rsidR="00ED7EBB" w:rsidRPr="00ED7EBB" w:rsidRDefault="00ED7EBB">
      <w:pPr>
        <w:pStyle w:val="ConsPlusTitle"/>
        <w:jc w:val="center"/>
      </w:pPr>
      <w:r w:rsidRPr="00ED7EBB">
        <w:t>ВЫПЛАТЫ НА СТРОИТЕЛЬСТВО (ПРИОБРЕТЕНИЕ) ЖИЛЬЯ В СЕЛЬСКОЙ</w:t>
      </w:r>
    </w:p>
    <w:p w:rsidR="00ED7EBB" w:rsidRPr="00ED7EBB" w:rsidRDefault="00ED7EBB">
      <w:pPr>
        <w:pStyle w:val="ConsPlusTitle"/>
        <w:jc w:val="center"/>
      </w:pPr>
      <w:r w:rsidRPr="00ED7EBB">
        <w:t>МЕСТНОСТИ ГРАЖДАНАМ, РАБОТАЮЩИМ В ГОСУДАРСТВЕННЫХ</w:t>
      </w:r>
    </w:p>
    <w:p w:rsidR="00ED7EBB" w:rsidRPr="00ED7EBB" w:rsidRDefault="00ED7EBB">
      <w:pPr>
        <w:pStyle w:val="ConsPlusTitle"/>
        <w:jc w:val="center"/>
      </w:pPr>
      <w:r w:rsidRPr="00ED7EBB">
        <w:t>УЧРЕЖДЕНИЯХ ВЕТЕРИНАРИИ КРАСНОЯРСКОГО КРАЯ В СЕЛЬСКОЙ</w:t>
      </w:r>
    </w:p>
    <w:p w:rsidR="00ED7EBB" w:rsidRPr="00ED7EBB" w:rsidRDefault="00ED7EBB">
      <w:pPr>
        <w:pStyle w:val="ConsPlusTitle"/>
        <w:jc w:val="center"/>
      </w:pPr>
      <w:r w:rsidRPr="00ED7EBB">
        <w:t>МЕСТНОСТИ ИЛИ В ГОРОДАХ, РАСПОЛОЖЕННЫХ В РАЙОНАХ КРАЙНЕГО</w:t>
      </w:r>
    </w:p>
    <w:p w:rsidR="00ED7EBB" w:rsidRPr="00ED7EBB" w:rsidRDefault="00ED7EBB">
      <w:pPr>
        <w:pStyle w:val="ConsPlusTitle"/>
        <w:jc w:val="center"/>
      </w:pPr>
      <w:r w:rsidRPr="00ED7EBB">
        <w:t>СЕВЕРА И ПРИРАВНЕННЫХ К НИМ МЕСТНОСТЯХ, В КРЕДИТНУЮ</w:t>
      </w:r>
    </w:p>
    <w:p w:rsidR="00ED7EBB" w:rsidRPr="00ED7EBB" w:rsidRDefault="00ED7EBB">
      <w:pPr>
        <w:pStyle w:val="ConsPlusTitle"/>
        <w:jc w:val="center"/>
      </w:pPr>
      <w:r w:rsidRPr="00ED7EBB">
        <w:t>ОРГАНИЗАЦИЮ ДЛЯ ЗАКЛЮЧЕНИЯ ДОГОВОРА БАНКОВСКОГО СЧЕТА</w:t>
      </w:r>
    </w:p>
    <w:p w:rsidR="00ED7EBB" w:rsidRPr="00ED7EBB" w:rsidRDefault="00ED7EBB">
      <w:pPr>
        <w:pStyle w:val="ConsPlusTitle"/>
        <w:jc w:val="center"/>
      </w:pPr>
      <w:r w:rsidRPr="00ED7EBB">
        <w:t>И ОТКРЫТИЯ БАНКОВСКОГО СЧЕТА, ПРЕДНАЗНАЧЕННОГО ДЛЯ</w:t>
      </w:r>
    </w:p>
    <w:p w:rsidR="00ED7EBB" w:rsidRPr="00ED7EBB" w:rsidRDefault="00ED7EBB">
      <w:pPr>
        <w:pStyle w:val="ConsPlusTitle"/>
        <w:jc w:val="center"/>
      </w:pPr>
      <w:r w:rsidRPr="00ED7EBB">
        <w:t>ЗАЧИСЛЕНИЯ СОЦИАЛЬНОЙ ВЫПЛАТЫ, СРОК ОФОРМЛЕНИЯ ЖИЛОГО</w:t>
      </w:r>
    </w:p>
    <w:p w:rsidR="00ED7EBB" w:rsidRPr="00ED7EBB" w:rsidRDefault="00ED7EBB">
      <w:pPr>
        <w:pStyle w:val="ConsPlusTitle"/>
        <w:jc w:val="center"/>
      </w:pPr>
      <w:r w:rsidRPr="00ED7EBB">
        <w:t>ПОМЕЩЕНИЯ В ОБЩУЮ СОБСТВЕННОСТЬ ВСЕХ ЧЛЕНОВ СЕМЬИ, УКАЗАННЫХ</w:t>
      </w:r>
    </w:p>
    <w:p w:rsidR="00ED7EBB" w:rsidRPr="00ED7EBB" w:rsidRDefault="00ED7EBB">
      <w:pPr>
        <w:pStyle w:val="ConsPlusTitle"/>
        <w:jc w:val="center"/>
      </w:pPr>
      <w:r w:rsidRPr="00ED7EBB">
        <w:t>В СВИДЕТЕЛЬСТВЕ, А ТАКЖЕ ДОЛЮ СОБСТВЕННЫХ И (ИЛИ) ЗАЕМНЫХ</w:t>
      </w:r>
    </w:p>
    <w:p w:rsidR="00ED7EBB" w:rsidRPr="00ED7EBB" w:rsidRDefault="00ED7EBB">
      <w:pPr>
        <w:pStyle w:val="ConsPlusTitle"/>
        <w:jc w:val="center"/>
      </w:pPr>
      <w:r w:rsidRPr="00ED7EBB">
        <w:t>СРЕДСТВ ПОЛУЧАТЕЛЕЙ СОЦИАЛЬНЫХ ВЫПЛАТ ГРАЖДАН, РАБОТАЮЩИХ</w:t>
      </w:r>
    </w:p>
    <w:p w:rsidR="00ED7EBB" w:rsidRPr="00ED7EBB" w:rsidRDefault="00ED7EBB">
      <w:pPr>
        <w:pStyle w:val="ConsPlusTitle"/>
        <w:jc w:val="center"/>
      </w:pPr>
      <w:r w:rsidRPr="00ED7EBB">
        <w:t>В ГОСУДАРСТВЕННЫХ УЧРЕЖДЕНИЯХ ВЕТЕРИНАРИИ КРАСНОЯРСКОГО КРАЯ</w:t>
      </w:r>
    </w:p>
    <w:p w:rsidR="00ED7EBB" w:rsidRPr="00ED7EBB" w:rsidRDefault="00ED7EBB">
      <w:pPr>
        <w:pStyle w:val="ConsPlusTitle"/>
        <w:jc w:val="center"/>
      </w:pPr>
      <w:r w:rsidRPr="00ED7EBB">
        <w:t>В СЕЛЬСКОЙ МЕСТНОСТИ ИЛИ В ГОРОДАХ, РАСПОЛОЖЕННЫХ В РАЙОНАХ</w:t>
      </w:r>
    </w:p>
    <w:p w:rsidR="00ED7EBB" w:rsidRPr="00ED7EBB" w:rsidRDefault="00ED7EBB">
      <w:pPr>
        <w:pStyle w:val="ConsPlusTitle"/>
        <w:jc w:val="center"/>
      </w:pPr>
      <w:r w:rsidRPr="00ED7EBB">
        <w:t>КРАЙНЕГО СЕВЕРА И ПРИРАВНЕННЫХ К НИМ МЕСТНОСТЯХ, НА</w:t>
      </w:r>
    </w:p>
    <w:p w:rsidR="00ED7EBB" w:rsidRPr="00ED7EBB" w:rsidRDefault="00ED7EBB">
      <w:pPr>
        <w:pStyle w:val="ConsPlusTitle"/>
        <w:jc w:val="center"/>
      </w:pPr>
      <w:r w:rsidRPr="00ED7EBB">
        <w:t>СТРОИТЕЛЬСТВО (ПРИОБРЕТЕНИЕ) ЖИЛЬЯ, НЕОБХОДИМЫХ ДЛЯ</w:t>
      </w:r>
    </w:p>
    <w:p w:rsidR="00ED7EBB" w:rsidRPr="00ED7EBB" w:rsidRDefault="00ED7EBB">
      <w:pPr>
        <w:pStyle w:val="ConsPlusTitle"/>
        <w:jc w:val="center"/>
      </w:pPr>
      <w:r w:rsidRPr="00ED7EBB">
        <w:t>СТРОИТЕЛЬСТВА (ПРИОБРЕТЕНИЯ) ЖИЛЬЯ (В ПРОЦЕНТАХ</w:t>
      </w:r>
    </w:p>
    <w:p w:rsidR="00ED7EBB" w:rsidRPr="00ED7EBB" w:rsidRDefault="00ED7EBB">
      <w:pPr>
        <w:pStyle w:val="ConsPlusTitle"/>
        <w:jc w:val="center"/>
      </w:pPr>
      <w:r w:rsidRPr="00ED7EBB">
        <w:t>ОТ РАСЧЕТНОЙ СТОИМОСТИ СТРОИТЕЛЬСТВА (ПРИОБРЕТЕНИЯ) ЖИЛЬЯ)</w:t>
      </w:r>
    </w:p>
    <w:p w:rsidR="00ED7EBB" w:rsidRPr="00ED7EBB" w:rsidRDefault="00ED7EBB">
      <w:pPr>
        <w:pStyle w:val="ConsPlusNormal"/>
        <w:jc w:val="both"/>
      </w:pPr>
    </w:p>
    <w:p w:rsidR="00ED7EBB" w:rsidRPr="00ED7EBB" w:rsidRDefault="00ED7EBB">
      <w:pPr>
        <w:pStyle w:val="ConsPlusNormal"/>
        <w:ind w:firstLine="540"/>
        <w:jc w:val="both"/>
      </w:pPr>
      <w:r w:rsidRPr="00ED7EBB">
        <w:t xml:space="preserve">1. Форма,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форма реестра выданных свидетельств, перечень, формы и сроки представления документов, необходимых для получения, замены и сдачи свидетельств, а также срок представления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в кредитную организацию для заключения договора банковского счета и открытия банковского счета, предназначенного для зачисления социальной выплаты, срок оформления жилого помещения в общую собственность всех членов семьи, указанных в свидетельстве, а также доля собственных и (или) заемных средств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необходимых для строительства (приобретения) жилья (в процентах от расчетной стоимости строительства (приобретения) жилья) (далее - Порядок, свидетельство, социальная выплата, Участник мероприятия), определяет форму, процедуру выдачи, ведения учета, замены и сдачи свидетельства, форму реестра выданных свидетельств, перечень, формы и сроки представления </w:t>
      </w:r>
      <w:r w:rsidRPr="00ED7EBB">
        <w:lastRenderedPageBreak/>
        <w:t>документов, необходимых для получения, замены и сдачи свидетельств, срок представления свидетельства в кредитную организацию для заключения договора банковского счета и открытия банковского счета, предназначенного для зачисления социальной выплаты, а также срок оформления жилого помещения в общую собственность всех членов семьи, указанных в свидетельстве, долю собственных и (или) заемных средств получателей социальных выплат, необходимых для строительства (приобретения) жилья (в процентах от расчетной стоимости строительства (приобретения) жилья).</w:t>
      </w:r>
    </w:p>
    <w:p w:rsidR="00ED7EBB" w:rsidRPr="00ED7EBB" w:rsidRDefault="00ED7EBB">
      <w:pPr>
        <w:pStyle w:val="ConsPlusNormal"/>
        <w:spacing w:before="220"/>
        <w:ind w:firstLine="540"/>
        <w:jc w:val="both"/>
      </w:pPr>
      <w:r w:rsidRPr="00ED7EBB">
        <w:t>2. Основные понятия, используемые для целей Порядка, применяются в тех значениях, в которых они используются в Законе Красноярского края от 07.07.2022 N 3-1004 "О государственной поддержке агропромышленного комплекса края" (далее - Закон края от 07.07.2022 N 3-1004).</w:t>
      </w:r>
    </w:p>
    <w:p w:rsidR="00ED7EBB" w:rsidRPr="00ED7EBB" w:rsidRDefault="00ED7EBB">
      <w:pPr>
        <w:pStyle w:val="ConsPlusNormal"/>
        <w:spacing w:before="220"/>
        <w:ind w:firstLine="540"/>
        <w:jc w:val="both"/>
      </w:pPr>
      <w:r w:rsidRPr="00ED7EBB">
        <w:t>Под гражданином понимается физическое лицо, являющееся гражданином Российской Федерации. К членам семьи гражданина в целях настоящего Порядка относятся постоянно проживающие совместно с ним его супруга (супруг), а также дети, в том числе усыновленные, и родители. Другие родственники, нетрудоспособные иждивенцы, а также в исключительных случаях иные лица могут быть признаны в судебном порядке членами семьи гражданина, если они вселены им в качестве членов своей семьи в жилое помещение по месту жительства.</w:t>
      </w:r>
    </w:p>
    <w:p w:rsidR="00ED7EBB" w:rsidRPr="00ED7EBB" w:rsidRDefault="00ED7EBB">
      <w:pPr>
        <w:pStyle w:val="ConsPlusNormal"/>
        <w:spacing w:before="220"/>
        <w:ind w:firstLine="540"/>
        <w:jc w:val="both"/>
      </w:pPr>
      <w:r w:rsidRPr="00ED7EBB">
        <w:t>Гражданин, работающий в государственном учреждении ветеринарии края, - гражданин Российской Федерации, постоянно проживающий в сельской местности или в городах, расположенных в районах Крайнего Севера и приравненных к ним местностях, признанный нуждающимся в жилых помещениях,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 или гражданин Российской Федерации, 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имеющий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w:t>
      </w:r>
    </w:p>
    <w:p w:rsidR="00ED7EBB" w:rsidRPr="00ED7EBB" w:rsidRDefault="00ED7EBB">
      <w:pPr>
        <w:pStyle w:val="ConsPlusNormal"/>
        <w:spacing w:before="220"/>
        <w:ind w:firstLine="540"/>
        <w:jc w:val="both"/>
      </w:pPr>
      <w:r w:rsidRPr="00ED7EBB">
        <w:t>3. 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rsidR="00ED7EBB" w:rsidRPr="00ED7EBB" w:rsidRDefault="00ED7EBB">
      <w:pPr>
        <w:pStyle w:val="ConsPlusNormal"/>
        <w:spacing w:before="220"/>
        <w:ind w:firstLine="540"/>
        <w:jc w:val="both"/>
      </w:pPr>
      <w:bookmarkStart w:id="38" w:name="P658"/>
      <w:bookmarkEnd w:id="38"/>
      <w:r w:rsidRPr="00ED7EBB">
        <w:t xml:space="preserve">4. Для получения Свидетельства Участник мероприятия, включенный в сводный список получателей социальных выплат на текущий год, или его уполномоченный на основании доверенности, договора поручения, иного документа, подтверждающего полномочия на осуществление действий от его имени, представитель (далее - представитель) в течение 10 рабочих дней с даты получения письменного уведомления о включении в сводный список получателей социальных выплат на текущий год и трехстороннего договора об обеспечении жильем гражданина с использованием на эти цели социальной выплаты (далее - трехсторонний договор), направленного ранее для подписания в соответствии с пунктом 10 Порядка формирования, утверждения и исключения из списков (сводных списков)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перечня, форм и сроков представления документов, необходимых для включения в списки (сводные списки)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а также перечня, сроков и порядка представления документов, подтверждающих наличие у граждан, работающих в государственных учреждениях ветеринарии Красноярского края в сельской местности или в городах, расположенных </w:t>
      </w:r>
      <w:r w:rsidRPr="00ED7EBB">
        <w:lastRenderedPageBreak/>
        <w:t>в районах Крайнего Севера и приравненных к ним местностях, собственных и (или) заемных средств, необходимых для строительства (приобретения) жилья, утвержденных Постановлением Правительства Красноярского края от 16.07.2019 N 369-п, подает на бумажном носителе лично или посредством почтового отправления либо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N 63-ФЗ "Об электронной подписи" (далее - Федеральный закон N 63-ФЗ) или простой электронной подписью, если идентификация и аутентификация Участника мероприятия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Участника мероприятия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на электронную почту в министерство сельского хозяйства и торговли Красноярского края (далее - Министерство) заявление о выдаче Свидетельства по форме согласно приложению N 1 к Порядку (далее - заявление), подписанный со стороны Участника мероприятия трехсторонний договор, заключаемый между службой по ветеринарному надзору Красноярского края (далее - Служба), Участником мероприятия и краевым государственным учреждением ветеринарии, подведомственным Службе (далее - Учреждение), и копию документа, подтверждающего полномочия представителя.</w:t>
      </w:r>
    </w:p>
    <w:p w:rsidR="00ED7EBB" w:rsidRPr="00ED7EBB" w:rsidRDefault="00ED7EBB">
      <w:pPr>
        <w:pStyle w:val="ConsPlusNormal"/>
        <w:spacing w:before="220"/>
        <w:ind w:firstLine="540"/>
        <w:jc w:val="both"/>
      </w:pPr>
      <w:r w:rsidRPr="00ED7EBB">
        <w:t>Существенными условиями трехстороннего договора являются:</w:t>
      </w:r>
    </w:p>
    <w:p w:rsidR="00ED7EBB" w:rsidRPr="00ED7EBB" w:rsidRDefault="00ED7EBB">
      <w:pPr>
        <w:pStyle w:val="ConsPlusNormal"/>
        <w:spacing w:before="220"/>
        <w:ind w:firstLine="540"/>
        <w:jc w:val="both"/>
      </w:pPr>
      <w:bookmarkStart w:id="39" w:name="P660"/>
      <w:bookmarkEnd w:id="39"/>
      <w:r w:rsidRPr="00ED7EBB">
        <w:t>1) обязательство Участника мероприятия работать у работодателя по трудовому договору не менее 5 лет с даты выдачи Свидетельства;</w:t>
      </w:r>
    </w:p>
    <w:p w:rsidR="00ED7EBB" w:rsidRPr="00ED7EBB" w:rsidRDefault="00ED7EBB">
      <w:pPr>
        <w:pStyle w:val="ConsPlusNormal"/>
        <w:spacing w:before="220"/>
        <w:ind w:firstLine="540"/>
        <w:jc w:val="both"/>
      </w:pPr>
      <w:r w:rsidRPr="00ED7EBB">
        <w:t>2) обязательство Министерства истребовать в судебном порядке от Участника мероприятия предоставленную социальную выплату в случае расторжения трудового договора до истечения срока, установленного подпунктом 1 настоящего пункта, по инициативе Участника мероприятия в соответствии со статьей 80 Трудового кодекса Российской Федерации или, по инициативе работодателя, по основаниям, предусмотренным статьей 81 Трудового кодекса Российской Федерации (за исключением оснований, предусмотренных пунктами 1, 2, 4 части 1 статьи 81 Трудового кодекса Российской Федерации), а также в случае невыполнения Участником мероприятия обязанности в течение трех месяцев после увольнения с военной службы трудоустроиться к работодателю, с которым был вынужден расторгнуть трудовой договор в соответствии с пунктом 1 части 1 статьи 83 Трудового кодекса Российской Федерации;</w:t>
      </w:r>
    </w:p>
    <w:p w:rsidR="00ED7EBB" w:rsidRPr="00ED7EBB" w:rsidRDefault="00ED7EBB">
      <w:pPr>
        <w:pStyle w:val="ConsPlusNormal"/>
        <w:spacing w:before="220"/>
        <w:ind w:firstLine="540"/>
        <w:jc w:val="both"/>
      </w:pPr>
      <w:r w:rsidRPr="00ED7EBB">
        <w:t>3) обязательство работодателя заключить трудовой договор с Участником мероприятия в течение трех месяцев после его увольнения с военной службы при поступлении заявления о приеме на работу от Участника мероприятия при условии, что до призыва на военную службу Участник мероприятия осуществлял трудовую деятельность у работодателя;</w:t>
      </w:r>
    </w:p>
    <w:p w:rsidR="00ED7EBB" w:rsidRPr="00ED7EBB" w:rsidRDefault="00ED7EBB">
      <w:pPr>
        <w:pStyle w:val="ConsPlusNormal"/>
        <w:spacing w:before="220"/>
        <w:ind w:firstLine="540"/>
        <w:jc w:val="both"/>
      </w:pPr>
      <w:r w:rsidRPr="00ED7EBB">
        <w:t>4) обязательство Участника мероприятия произвести возврат полученных сумм социальной выплаты в доход краевого бюджета при нарушении обязательства, предусмотренного пунктом 18 Порядка и (или) установлении факта нарушения и (или) несоблюдения Участником мероприятия условий, установленных при предоставлении социальной выплаты.</w:t>
      </w:r>
    </w:p>
    <w:p w:rsidR="00ED7EBB" w:rsidRPr="00ED7EBB" w:rsidRDefault="00ED7EBB">
      <w:pPr>
        <w:pStyle w:val="ConsPlusNormal"/>
        <w:spacing w:before="220"/>
        <w:ind w:firstLine="540"/>
        <w:jc w:val="both"/>
      </w:pPr>
      <w:r w:rsidRPr="00ED7EBB">
        <w:t>В случае расторжения трудового договора до истечения срока, установленного подпунктом 1 настоящего пункта, право Участника мероприятия на социальную выплату сохраняется, если Участник мероприятия в срок, не превышающий 6 месяцев, заключил трудовой договор с другим Учреждением (основное место работы), расположенным в сельской местности или в городах, расположенных в районах Крайнего Севера и приравненных к ним местностях.</w:t>
      </w:r>
    </w:p>
    <w:p w:rsidR="00ED7EBB" w:rsidRPr="00ED7EBB" w:rsidRDefault="00ED7EBB">
      <w:pPr>
        <w:pStyle w:val="ConsPlusNormal"/>
        <w:spacing w:before="220"/>
        <w:ind w:firstLine="540"/>
        <w:jc w:val="both"/>
      </w:pPr>
      <w:r w:rsidRPr="00ED7EBB">
        <w:t>При этом период трудовой деятельности в прежнем Учреждении учитывается при исполнении Участником мероприятия обязательства, предусмотренного подпунктом 1 настоящего пункта.</w:t>
      </w:r>
    </w:p>
    <w:p w:rsidR="00ED7EBB" w:rsidRPr="00ED7EBB" w:rsidRDefault="00ED7EBB">
      <w:pPr>
        <w:pStyle w:val="ConsPlusNormal"/>
        <w:spacing w:before="220"/>
        <w:ind w:firstLine="540"/>
        <w:jc w:val="both"/>
      </w:pPr>
      <w:r w:rsidRPr="00ED7EBB">
        <w:lastRenderedPageBreak/>
        <w:t>В случае представления документов, указанных в настоящем пункте, в форме электронных документов, подписанных простой электронной подписью или усиленной квалифицированной электронной подписью,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(далее - проверка подписи), с использованием которой подписаны электронные документы, в течение 2 рабочих дней со дня представления заявления и трехстороннего договора. В случае если в результате проверки подписи будет выявлено несоблюдение установленных условий признания ее подлинности или действительности, Министерство в течение 3 дней со дня завершения проведения проверки подписи принимает решение об отказе в приеме к рассмотрению представленных заявления и трехстороннего договора и направляет Участнику мероприятия уведомление об этом в электронной форме с указанием пунктов статей 9, 11 Федерального закона N 63-ФЗ, которые послужили основанием для принятия такого решения.</w:t>
      </w:r>
    </w:p>
    <w:p w:rsidR="00ED7EBB" w:rsidRPr="00ED7EBB" w:rsidRDefault="00ED7EBB">
      <w:pPr>
        <w:pStyle w:val="ConsPlusNormal"/>
        <w:spacing w:before="220"/>
        <w:ind w:firstLine="540"/>
        <w:jc w:val="both"/>
      </w:pPr>
      <w:bookmarkStart w:id="40" w:name="P667"/>
      <w:bookmarkEnd w:id="40"/>
      <w:r w:rsidRPr="00ED7EBB">
        <w:t>4.1. Доля собственных и (или) заемных средств Участника мероприятия составляет не менее 10 процентов расчетной стоимости строительства (приобретения) жилья.</w:t>
      </w:r>
    </w:p>
    <w:p w:rsidR="00ED7EBB" w:rsidRPr="00ED7EBB" w:rsidRDefault="00ED7EBB">
      <w:pPr>
        <w:pStyle w:val="ConsPlusNormal"/>
        <w:spacing w:before="220"/>
        <w:ind w:firstLine="540"/>
        <w:jc w:val="both"/>
      </w:pPr>
      <w:r w:rsidRPr="00ED7EBB">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 общей площади жилья на территории Красноярского края.</w:t>
      </w:r>
    </w:p>
    <w:p w:rsidR="00ED7EBB" w:rsidRPr="00ED7EBB" w:rsidRDefault="00ED7EBB">
      <w:pPr>
        <w:pStyle w:val="ConsPlusNormal"/>
        <w:spacing w:before="220"/>
        <w:ind w:firstLine="540"/>
        <w:jc w:val="both"/>
      </w:pPr>
      <w:r w:rsidRPr="00ED7EBB">
        <w:t>Стоимость 1 кв. метра общей площади жилья на территории Красноярского края, используемая для расчета размера социальных выплат применяется в размере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но не превышающей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ED7EBB" w:rsidRPr="00ED7EBB" w:rsidRDefault="00ED7EBB">
      <w:pPr>
        <w:pStyle w:val="ConsPlusNormal"/>
        <w:spacing w:before="220"/>
        <w:ind w:firstLine="540"/>
        <w:jc w:val="both"/>
      </w:pPr>
      <w:r w:rsidRPr="00ED7EBB">
        <w:t>В случае превышения размера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над размером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 применяется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ED7EBB" w:rsidRPr="00ED7EBB" w:rsidRDefault="00ED7EBB">
      <w:pPr>
        <w:pStyle w:val="ConsPlusNormal"/>
        <w:spacing w:before="220"/>
        <w:ind w:firstLine="540"/>
        <w:jc w:val="both"/>
      </w:pPr>
      <w:r w:rsidRPr="00ED7EBB">
        <w:t>5. Министерство в течение 10 рабочих дней со дня получения от Участника мероприятия или представителя заявления и документов, указанных в пункте 4 Порядка, оформляет Свидетельство по форме, предусмотренной приложением N 3 к Порядку, направляет Свидетельство в Службу для вручения Свидетельства Участнику мероприятия либо принимает решение об отказе в выдаче Свидетельства. В случае принятия решения об отказе в выдаче Свидетельства Министерство в течение 10 рабочих дней со дня его принятия направляет в Службу письменное уведомление об отказе в выдаче Свидетельства с указанием причины отказа для вручения его Участнику мероприятия.</w:t>
      </w:r>
    </w:p>
    <w:p w:rsidR="00ED7EBB" w:rsidRPr="00ED7EBB" w:rsidRDefault="00ED7EBB">
      <w:pPr>
        <w:pStyle w:val="ConsPlusNormal"/>
        <w:spacing w:before="220"/>
        <w:ind w:firstLine="540"/>
        <w:jc w:val="both"/>
      </w:pPr>
      <w:r w:rsidRPr="00ED7EBB">
        <w:t>Абзац исключен. - Постановление Правительства Красноярского края от 22.11.2022 N 1000-п.</w:t>
      </w:r>
    </w:p>
    <w:p w:rsidR="00ED7EBB" w:rsidRPr="00ED7EBB" w:rsidRDefault="00ED7EBB">
      <w:pPr>
        <w:pStyle w:val="ConsPlusNormal"/>
        <w:spacing w:before="220"/>
        <w:ind w:firstLine="540"/>
        <w:jc w:val="both"/>
      </w:pPr>
      <w:r w:rsidRPr="00ED7EBB">
        <w:t>6. Основаниями для отказа в выдаче Свидетельства Участнику мероприятия является:</w:t>
      </w:r>
    </w:p>
    <w:p w:rsidR="00ED7EBB" w:rsidRPr="00ED7EBB" w:rsidRDefault="00ED7EBB">
      <w:pPr>
        <w:pStyle w:val="ConsPlusNormal"/>
        <w:spacing w:before="220"/>
        <w:ind w:firstLine="540"/>
        <w:jc w:val="both"/>
      </w:pPr>
      <w:r w:rsidRPr="00ED7EBB">
        <w:lastRenderedPageBreak/>
        <w:t>исключение Участника мероприятия из сводного списка получателей социальных выплат;</w:t>
      </w:r>
    </w:p>
    <w:p w:rsidR="00ED7EBB" w:rsidRPr="00ED7EBB" w:rsidRDefault="00ED7EBB">
      <w:pPr>
        <w:pStyle w:val="ConsPlusNormal"/>
        <w:spacing w:before="220"/>
        <w:ind w:firstLine="540"/>
        <w:jc w:val="both"/>
      </w:pPr>
      <w:proofErr w:type="spellStart"/>
      <w:r w:rsidRPr="00ED7EBB">
        <w:t>незаключение</w:t>
      </w:r>
      <w:proofErr w:type="spellEnd"/>
      <w:r w:rsidRPr="00ED7EBB">
        <w:t xml:space="preserve"> Участником мероприятия трехстороннего договора.</w:t>
      </w:r>
    </w:p>
    <w:p w:rsidR="00ED7EBB" w:rsidRPr="00ED7EBB" w:rsidRDefault="00ED7EBB">
      <w:pPr>
        <w:pStyle w:val="ConsPlusNormal"/>
        <w:spacing w:before="220"/>
        <w:ind w:firstLine="540"/>
        <w:jc w:val="both"/>
      </w:pPr>
      <w:r w:rsidRPr="00ED7EBB">
        <w:t>7. Срок действия Свидетельства составляет 1 год с даты его выдачи, указанной в Свидетельстве.</w:t>
      </w:r>
    </w:p>
    <w:p w:rsidR="00ED7EBB" w:rsidRPr="00ED7EBB" w:rsidRDefault="00ED7EBB">
      <w:pPr>
        <w:pStyle w:val="ConsPlusNormal"/>
        <w:spacing w:before="220"/>
        <w:ind w:firstLine="540"/>
        <w:jc w:val="both"/>
      </w:pPr>
      <w:r w:rsidRPr="00ED7EBB">
        <w:t>8. Министерство ведет учет выдачи Свидетельств путем ведения реестра Свидетельств по форме согласно приложению N 2 к Порядку.</w:t>
      </w:r>
    </w:p>
    <w:p w:rsidR="00ED7EBB" w:rsidRPr="00ED7EBB" w:rsidRDefault="00ED7EBB">
      <w:pPr>
        <w:pStyle w:val="ConsPlusNormal"/>
        <w:spacing w:before="220"/>
        <w:ind w:firstLine="540"/>
        <w:jc w:val="both"/>
      </w:pPr>
      <w:r w:rsidRPr="00ED7EBB">
        <w:t xml:space="preserve">9. Служба в течение 5 рабочих дней со дня получения от Министерства Свидетельства либо письменного уведомления об отказе в выдаче Свидетельства направляет указанные документы Участнику мероприятия или представителю </w:t>
      </w:r>
      <w:proofErr w:type="gramStart"/>
      <w:r w:rsidRPr="00ED7EBB">
        <w:t>лично</w:t>
      </w:r>
      <w:proofErr w:type="gramEnd"/>
      <w:r w:rsidRPr="00ED7EBB">
        <w:t xml:space="preserve"> либо направляет посредством почтового отправления.</w:t>
      </w:r>
    </w:p>
    <w:p w:rsidR="00ED7EBB" w:rsidRPr="00ED7EBB" w:rsidRDefault="00ED7EBB">
      <w:pPr>
        <w:pStyle w:val="ConsPlusNormal"/>
        <w:spacing w:before="220"/>
        <w:ind w:firstLine="540"/>
        <w:jc w:val="both"/>
      </w:pPr>
      <w:bookmarkStart w:id="41" w:name="P679"/>
      <w:bookmarkEnd w:id="41"/>
      <w:r w:rsidRPr="00ED7EBB">
        <w:t>10. Участник мероприятия или представитель в течение 20 рабочих дней с даты выдачи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ED7EBB" w:rsidRPr="00ED7EBB" w:rsidRDefault="00ED7EBB">
      <w:pPr>
        <w:pStyle w:val="ConsPlusNormal"/>
        <w:spacing w:before="220"/>
        <w:ind w:firstLine="540"/>
        <w:jc w:val="both"/>
      </w:pPr>
      <w:r w:rsidRPr="00ED7EBB">
        <w:t>11. Банк в течение 5 рабочих дней после перечисления социальной выплаты и закрытия счета направляет в Министерство подлинник Свидетельства с отметкой о произведенной оплате.</w:t>
      </w:r>
    </w:p>
    <w:p w:rsidR="00ED7EBB" w:rsidRPr="00ED7EBB" w:rsidRDefault="00ED7EBB">
      <w:pPr>
        <w:pStyle w:val="ConsPlusNormal"/>
        <w:spacing w:before="220"/>
        <w:ind w:firstLine="540"/>
        <w:jc w:val="both"/>
      </w:pPr>
      <w:bookmarkStart w:id="42" w:name="P681"/>
      <w:bookmarkEnd w:id="42"/>
      <w:r w:rsidRPr="00ED7EBB">
        <w:t>12. При утрате, порче Свидетельства или сдачи Свидетельства в случаях, не позволивших Участнику мероприятия или представителю представить Свидетельство в кредитную организацию в установленный срок, Участник мероприятия или представитель в течение 10 рабочих дней со дня наступления указанных обстоятельств подает в Министерство заявление по форме, предусмотренной приложением N 4 к Порядку, лично или посредством почтового отправления либо в форме электронного документа, подписанного усиленной квалифицированной электронной подписью в соответствии с требованиями Федерального закона N 63-ФЗ или простой электронной подписью, если идентификация и аутентификация Участника мероприятия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Участника мероприятия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 указанием причин, требующих замены или сдачи Свидетельства, и оригинал Свидетельства (при его наличии).</w:t>
      </w:r>
    </w:p>
    <w:p w:rsidR="00ED7EBB" w:rsidRPr="00ED7EBB" w:rsidRDefault="00ED7EBB">
      <w:pPr>
        <w:pStyle w:val="ConsPlusNormal"/>
        <w:spacing w:before="220"/>
        <w:ind w:firstLine="540"/>
        <w:jc w:val="both"/>
      </w:pPr>
      <w:r w:rsidRPr="00ED7EBB">
        <w:t>В случае представления заявления и Свидетельства (при его наличии) в форме электронных документов, подписанных простой электронной подписью или усиленной квалифицированной электронной подписью, Министерство проводит проверку подписи, с использованием которой подписаны электронные документы, в течение 2 рабочих дней со дня представления заявления и Свидетельства (при его наличии). В случае если в результате проверки подписи будет выявлено несоблюдение установленных условий признания ее подлинности или действительности, Министерство в течение 3 дней со дня завершения проведения проверки подписи принимает решение об отказе в приеме к рассмотрению представленных заявления и Свидетельства (при его наличии) и направляет Участнику мероприятия или представителю уведомление об этом в электронной форме с указанием пунктов статей 9, 11 Федерального закона N 63-ФЗ, которые послужили основанием для принятия такого решения.</w:t>
      </w:r>
    </w:p>
    <w:p w:rsidR="00ED7EBB" w:rsidRPr="00ED7EBB" w:rsidRDefault="00ED7EBB">
      <w:pPr>
        <w:pStyle w:val="ConsPlusNormal"/>
        <w:spacing w:before="220"/>
        <w:ind w:firstLine="540"/>
        <w:jc w:val="both"/>
      </w:pPr>
      <w:r w:rsidRPr="00ED7EBB">
        <w:t>13. Исключен. - Постановление Правительства Красноярского края от 22.11.2022 N 1000-п.</w:t>
      </w:r>
    </w:p>
    <w:p w:rsidR="00ED7EBB" w:rsidRPr="00ED7EBB" w:rsidRDefault="00ED7EBB">
      <w:pPr>
        <w:pStyle w:val="ConsPlusNormal"/>
        <w:spacing w:before="220"/>
        <w:ind w:firstLine="540"/>
        <w:jc w:val="both"/>
      </w:pPr>
      <w:r w:rsidRPr="00ED7EBB">
        <w:t>14. Министерство в течение 10 рабочих дней со дня получения документов, указанных в пункте 12 Порядка, выпускает Свидетельство и направляет его в Службу для вручения Участнику мероприятия или представителю.</w:t>
      </w:r>
    </w:p>
    <w:p w:rsidR="00ED7EBB" w:rsidRPr="00ED7EBB" w:rsidRDefault="00ED7EBB">
      <w:pPr>
        <w:pStyle w:val="ConsPlusNormal"/>
        <w:spacing w:before="220"/>
        <w:ind w:firstLine="540"/>
        <w:jc w:val="both"/>
      </w:pPr>
      <w:r w:rsidRPr="00ED7EBB">
        <w:t xml:space="preserve">В случае утраты, хищения, порчи Свидетельства в правом верхнем углу лицевой стороны </w:t>
      </w:r>
      <w:r w:rsidRPr="00ED7EBB">
        <w:lastRenderedPageBreak/>
        <w:t>повторно выданного Свидетельства Министерством делается отметка "ДУБЛИКАТ".</w:t>
      </w:r>
    </w:p>
    <w:p w:rsidR="00ED7EBB" w:rsidRPr="00ED7EBB" w:rsidRDefault="00ED7EBB">
      <w:pPr>
        <w:pStyle w:val="ConsPlusNormal"/>
        <w:spacing w:before="220"/>
        <w:ind w:firstLine="540"/>
        <w:jc w:val="both"/>
      </w:pPr>
      <w:r w:rsidRPr="00ED7EBB">
        <w:t xml:space="preserve">15. Служба в течение 5 рабочих дней со дня получения от Министерства Свидетельства направляет его Участнику мероприятия или представителю </w:t>
      </w:r>
      <w:proofErr w:type="gramStart"/>
      <w:r w:rsidRPr="00ED7EBB">
        <w:t>лично</w:t>
      </w:r>
      <w:proofErr w:type="gramEnd"/>
      <w:r w:rsidRPr="00ED7EBB">
        <w:t xml:space="preserve"> или посредством почтового отправления.</w:t>
      </w:r>
    </w:p>
    <w:p w:rsidR="00ED7EBB" w:rsidRPr="00ED7EBB" w:rsidRDefault="00ED7EBB">
      <w:pPr>
        <w:pStyle w:val="ConsPlusNormal"/>
        <w:spacing w:before="220"/>
        <w:ind w:firstLine="540"/>
        <w:jc w:val="both"/>
      </w:pPr>
      <w:r w:rsidRPr="00ED7EBB">
        <w:t xml:space="preserve">16. Свидетельства, не предъявленные в банк, подлежат сдаче в Министерство Участниками мероприятия или представителями </w:t>
      </w:r>
      <w:proofErr w:type="gramStart"/>
      <w:r w:rsidRPr="00ED7EBB">
        <w:t>лично</w:t>
      </w:r>
      <w:proofErr w:type="gramEnd"/>
      <w:r w:rsidRPr="00ED7EBB">
        <w:t xml:space="preserve"> или посредством почтового отправления в течение 30 календарных дней с момента истечения срока их предъявления в банк для заключения договора банковского счета и открытия счета, установленного в пункте 10 Порядка.</w:t>
      </w:r>
    </w:p>
    <w:p w:rsidR="00ED7EBB" w:rsidRPr="00ED7EBB" w:rsidRDefault="00ED7EBB">
      <w:pPr>
        <w:pStyle w:val="ConsPlusNormal"/>
        <w:spacing w:before="220"/>
        <w:ind w:firstLine="540"/>
        <w:jc w:val="both"/>
      </w:pPr>
      <w:r w:rsidRPr="00ED7EBB">
        <w:t>17. Свидетельства, сданные Участниками мероприятия или представителями в Министерство, в том числе при их замене, а также Свидетельства с отметкой банка о произведенной оплате подлежат хранению Министерством в течение 5 лет.</w:t>
      </w:r>
    </w:p>
    <w:p w:rsidR="00ED7EBB" w:rsidRPr="00ED7EBB" w:rsidRDefault="00ED7EBB">
      <w:pPr>
        <w:pStyle w:val="ConsPlusNormal"/>
        <w:spacing w:before="220"/>
        <w:ind w:firstLine="540"/>
        <w:jc w:val="both"/>
      </w:pPr>
      <w:bookmarkStart w:id="43" w:name="P689"/>
      <w:bookmarkEnd w:id="43"/>
      <w:r w:rsidRPr="00ED7EBB">
        <w:t>18. Жилое помещение, построенное (приобретенное) с использованием социальной выплаты, оформляется в общую долевую собственность всех членов семьи Участника мероприятия, в равных долях, не позднее чем в течение 14 месяцев (при приобретении) и не позднее чем в течение трех лет (при строительстве) с даты предоставления социальной выплаты. В случае несоблюдения указанного срока Министерство истребует от Участника мероприятия социальную выплату в краевой бюджет в полном объеме.</w:t>
      </w:r>
    </w:p>
    <w:p w:rsidR="00ED7EBB" w:rsidRPr="00ED7EBB" w:rsidRDefault="00ED7EBB">
      <w:pPr>
        <w:pStyle w:val="ConsPlusNormal"/>
        <w:spacing w:before="220"/>
        <w:ind w:firstLine="540"/>
        <w:jc w:val="both"/>
      </w:pPr>
      <w:r w:rsidRPr="00ED7EBB">
        <w:t>Датой предоставления социальной выплаты является дата поступления средств социальной выплаты на банковский счет Участника мероприятия, предназначенного для зачисления социальной выплаты.</w:t>
      </w:r>
    </w:p>
    <w:p w:rsidR="00ED7EBB" w:rsidRPr="00ED7EBB" w:rsidRDefault="00ED7EBB">
      <w:pPr>
        <w:pStyle w:val="ConsPlusNormal"/>
        <w:spacing w:before="220"/>
        <w:ind w:firstLine="540"/>
        <w:jc w:val="both"/>
      </w:pPr>
      <w:r w:rsidRPr="00ED7EBB">
        <w:t>В случае использования для строительства (приобретения) жилого помещения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обязательство о переоформлении построенного (приобретенного) жилого помещения в общую долевую собственность всех членов семьи Участника мероприятия в равных долях после снятия обременения.</w:t>
      </w:r>
    </w:p>
    <w:p w:rsidR="00ED7EBB" w:rsidRPr="00ED7EBB" w:rsidRDefault="00ED7EBB">
      <w:pPr>
        <w:pStyle w:val="ConsPlusNormal"/>
        <w:spacing w:before="220"/>
        <w:ind w:firstLine="540"/>
        <w:jc w:val="both"/>
      </w:pPr>
      <w:r w:rsidRPr="00ED7EBB">
        <w:t>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ED7EBB" w:rsidRPr="00ED7EBB" w:rsidRDefault="00ED7EBB">
      <w:pPr>
        <w:pStyle w:val="ConsPlusNormal"/>
        <w:jc w:val="both"/>
      </w:pPr>
    </w:p>
    <w:p w:rsidR="00ED7EBB" w:rsidRDefault="00ED7EBB">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Pr="00ED7EBB" w:rsidRDefault="00EC75F0">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right"/>
        <w:outlineLvl w:val="1"/>
      </w:pPr>
      <w:r w:rsidRPr="00ED7EBB">
        <w:lastRenderedPageBreak/>
        <w:t>Приложение N 1</w:t>
      </w:r>
    </w:p>
    <w:p w:rsidR="00ED7EBB" w:rsidRPr="00ED7EBB" w:rsidRDefault="00ED7EBB">
      <w:pPr>
        <w:pStyle w:val="ConsPlusNormal"/>
        <w:jc w:val="right"/>
      </w:pPr>
      <w:r w:rsidRPr="00ED7EBB">
        <w:t>к форме, порядку выдачи,</w:t>
      </w:r>
    </w:p>
    <w:p w:rsidR="00ED7EBB" w:rsidRPr="00ED7EBB" w:rsidRDefault="00ED7EBB">
      <w:pPr>
        <w:pStyle w:val="ConsPlusNormal"/>
        <w:jc w:val="right"/>
      </w:pPr>
      <w:r w:rsidRPr="00ED7EBB">
        <w:t>ведения учета, замены и сдачи свидетельства</w:t>
      </w:r>
    </w:p>
    <w:p w:rsidR="00ED7EBB" w:rsidRPr="00ED7EBB" w:rsidRDefault="00ED7EBB">
      <w:pPr>
        <w:pStyle w:val="ConsPlusNormal"/>
        <w:jc w:val="right"/>
      </w:pPr>
      <w:r w:rsidRPr="00ED7EBB">
        <w:t>о предоставлении социальной выплаты на</w:t>
      </w:r>
    </w:p>
    <w:p w:rsidR="00ED7EBB" w:rsidRPr="00ED7EBB" w:rsidRDefault="00ED7EBB">
      <w:pPr>
        <w:pStyle w:val="ConsPlusNormal"/>
        <w:jc w:val="right"/>
      </w:pPr>
      <w:r w:rsidRPr="00ED7EBB">
        <w:t>строительство (приобретение) жилья в сельской</w:t>
      </w:r>
    </w:p>
    <w:p w:rsidR="00ED7EBB" w:rsidRPr="00ED7EBB" w:rsidRDefault="00ED7EBB">
      <w:pPr>
        <w:pStyle w:val="ConsPlusNormal"/>
        <w:jc w:val="right"/>
      </w:pPr>
      <w:r w:rsidRPr="00ED7EBB">
        <w:t>местности гражданам, работающим в</w:t>
      </w:r>
    </w:p>
    <w:p w:rsidR="00ED7EBB" w:rsidRPr="00ED7EBB" w:rsidRDefault="00ED7EBB">
      <w:pPr>
        <w:pStyle w:val="ConsPlusNormal"/>
        <w:jc w:val="right"/>
      </w:pPr>
      <w:r w:rsidRPr="00ED7EBB">
        <w:t>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форму реестра выданных</w:t>
      </w:r>
    </w:p>
    <w:p w:rsidR="00ED7EBB" w:rsidRPr="00ED7EBB" w:rsidRDefault="00ED7EBB">
      <w:pPr>
        <w:pStyle w:val="ConsPlusNormal"/>
        <w:jc w:val="right"/>
      </w:pPr>
      <w:r w:rsidRPr="00ED7EBB">
        <w:t>свидетельств, перечень, формы и сроки</w:t>
      </w:r>
    </w:p>
    <w:p w:rsidR="00ED7EBB" w:rsidRPr="00ED7EBB" w:rsidRDefault="00ED7EBB">
      <w:pPr>
        <w:pStyle w:val="ConsPlusNormal"/>
        <w:jc w:val="right"/>
      </w:pPr>
      <w:r w:rsidRPr="00ED7EBB">
        <w:t>представления документов, необходимых для</w:t>
      </w:r>
    </w:p>
    <w:p w:rsidR="00ED7EBB" w:rsidRPr="00ED7EBB" w:rsidRDefault="00ED7EBB">
      <w:pPr>
        <w:pStyle w:val="ConsPlusNormal"/>
        <w:jc w:val="right"/>
      </w:pPr>
      <w:r w:rsidRPr="00ED7EBB">
        <w:t>получения, замены и сдачи свидетельств,</w:t>
      </w:r>
    </w:p>
    <w:p w:rsidR="00ED7EBB" w:rsidRPr="00ED7EBB" w:rsidRDefault="00ED7EBB">
      <w:pPr>
        <w:pStyle w:val="ConsPlusNormal"/>
        <w:jc w:val="right"/>
      </w:pPr>
      <w:r w:rsidRPr="00ED7EBB">
        <w:t>а также срок представления свидетельства</w:t>
      </w:r>
    </w:p>
    <w:p w:rsidR="00ED7EBB" w:rsidRPr="00ED7EBB" w:rsidRDefault="00ED7EBB">
      <w:pPr>
        <w:pStyle w:val="ConsPlusNormal"/>
        <w:jc w:val="right"/>
      </w:pPr>
      <w:r w:rsidRPr="00ED7EBB">
        <w:t>о предоставлении социальной выплаты на</w:t>
      </w:r>
    </w:p>
    <w:p w:rsidR="00ED7EBB" w:rsidRPr="00ED7EBB" w:rsidRDefault="00ED7EBB">
      <w:pPr>
        <w:pStyle w:val="ConsPlusNormal"/>
        <w:jc w:val="right"/>
      </w:pPr>
      <w:r w:rsidRPr="00ED7EBB">
        <w:t>строительство (приобретение) жилья в</w:t>
      </w:r>
    </w:p>
    <w:p w:rsidR="00ED7EBB" w:rsidRPr="00ED7EBB" w:rsidRDefault="00ED7EBB">
      <w:pPr>
        <w:pStyle w:val="ConsPlusNormal"/>
        <w:jc w:val="right"/>
      </w:pPr>
      <w:r w:rsidRPr="00ED7EBB">
        <w:t>сельской местности гражданам, работающим</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в кредитную организацию для</w:t>
      </w:r>
    </w:p>
    <w:p w:rsidR="00ED7EBB" w:rsidRPr="00ED7EBB" w:rsidRDefault="00ED7EBB">
      <w:pPr>
        <w:pStyle w:val="ConsPlusNormal"/>
        <w:jc w:val="right"/>
      </w:pPr>
      <w:r w:rsidRPr="00ED7EBB">
        <w:t>заключения договора банковского счета</w:t>
      </w:r>
    </w:p>
    <w:p w:rsidR="00ED7EBB" w:rsidRPr="00ED7EBB" w:rsidRDefault="00ED7EBB">
      <w:pPr>
        <w:pStyle w:val="ConsPlusNormal"/>
        <w:jc w:val="right"/>
      </w:pPr>
      <w:r w:rsidRPr="00ED7EBB">
        <w:t>и открытия банковского счета, предназначенного</w:t>
      </w:r>
    </w:p>
    <w:p w:rsidR="00ED7EBB" w:rsidRPr="00ED7EBB" w:rsidRDefault="00ED7EBB">
      <w:pPr>
        <w:pStyle w:val="ConsPlusNormal"/>
        <w:jc w:val="right"/>
      </w:pPr>
      <w:r w:rsidRPr="00ED7EBB">
        <w:t>для зачисления социальной выплаты, срок</w:t>
      </w:r>
    </w:p>
    <w:p w:rsidR="00ED7EBB" w:rsidRPr="00ED7EBB" w:rsidRDefault="00ED7EBB">
      <w:pPr>
        <w:pStyle w:val="ConsPlusNormal"/>
        <w:jc w:val="right"/>
      </w:pPr>
      <w:r w:rsidRPr="00ED7EBB">
        <w:t>оформления жилого помещения в общую</w:t>
      </w:r>
    </w:p>
    <w:p w:rsidR="00ED7EBB" w:rsidRPr="00ED7EBB" w:rsidRDefault="00ED7EBB">
      <w:pPr>
        <w:pStyle w:val="ConsPlusNormal"/>
        <w:jc w:val="right"/>
      </w:pPr>
      <w:r w:rsidRPr="00ED7EBB">
        <w:t>собственность всех членов семьи, указанных</w:t>
      </w:r>
    </w:p>
    <w:p w:rsidR="00ED7EBB" w:rsidRPr="00ED7EBB" w:rsidRDefault="00ED7EBB">
      <w:pPr>
        <w:pStyle w:val="ConsPlusNormal"/>
        <w:jc w:val="right"/>
      </w:pPr>
      <w:r w:rsidRPr="00ED7EBB">
        <w:t>в свидетельстве, а также долю собственных</w:t>
      </w:r>
    </w:p>
    <w:p w:rsidR="00ED7EBB" w:rsidRPr="00ED7EBB" w:rsidRDefault="00ED7EBB">
      <w:pPr>
        <w:pStyle w:val="ConsPlusNormal"/>
        <w:jc w:val="right"/>
      </w:pPr>
      <w:r w:rsidRPr="00ED7EBB">
        <w:t>и (или) заемных средств получателей</w:t>
      </w:r>
    </w:p>
    <w:p w:rsidR="00ED7EBB" w:rsidRPr="00ED7EBB" w:rsidRDefault="00ED7EBB">
      <w:pPr>
        <w:pStyle w:val="ConsPlusNormal"/>
        <w:jc w:val="right"/>
      </w:pPr>
      <w:r w:rsidRPr="00ED7EBB">
        <w:t>социальных выплат граждан, работающих в</w:t>
      </w:r>
    </w:p>
    <w:p w:rsidR="00ED7EBB" w:rsidRPr="00ED7EBB" w:rsidRDefault="00ED7EBB">
      <w:pPr>
        <w:pStyle w:val="ConsPlusNormal"/>
        <w:jc w:val="right"/>
      </w:pPr>
      <w:r w:rsidRPr="00ED7EBB">
        <w:t>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на строительство (приобретение)</w:t>
      </w:r>
    </w:p>
    <w:p w:rsidR="00ED7EBB" w:rsidRPr="00ED7EBB" w:rsidRDefault="00ED7EBB">
      <w:pPr>
        <w:pStyle w:val="ConsPlusNormal"/>
        <w:jc w:val="right"/>
      </w:pPr>
      <w:r w:rsidRPr="00ED7EBB">
        <w:t>жилья, необходимых для строительства</w:t>
      </w:r>
    </w:p>
    <w:p w:rsidR="00ED7EBB" w:rsidRPr="00ED7EBB" w:rsidRDefault="00ED7EBB">
      <w:pPr>
        <w:pStyle w:val="ConsPlusNormal"/>
        <w:jc w:val="right"/>
      </w:pPr>
      <w:r w:rsidRPr="00ED7EBB">
        <w:t>(приобретения) жилья (в процентах от</w:t>
      </w:r>
    </w:p>
    <w:p w:rsidR="00ED7EBB" w:rsidRPr="00ED7EBB" w:rsidRDefault="00ED7EBB">
      <w:pPr>
        <w:pStyle w:val="ConsPlusNormal"/>
        <w:jc w:val="right"/>
      </w:pPr>
      <w:r w:rsidRPr="00ED7EBB">
        <w:t>расчетной стоимости строительства</w:t>
      </w:r>
    </w:p>
    <w:p w:rsidR="00ED7EBB" w:rsidRPr="00ED7EBB" w:rsidRDefault="00ED7EBB">
      <w:pPr>
        <w:pStyle w:val="ConsPlusNormal"/>
        <w:jc w:val="right"/>
      </w:pPr>
      <w:r w:rsidRPr="00ED7EBB">
        <w:t>(приобретения) жилья)</w:t>
      </w:r>
    </w:p>
    <w:p w:rsidR="00ED7EBB" w:rsidRPr="00ED7EBB" w:rsidRDefault="00ED7EBB">
      <w:pPr>
        <w:pStyle w:val="ConsPlusNormal"/>
        <w:jc w:val="both"/>
      </w:pPr>
    </w:p>
    <w:p w:rsidR="00ED7EBB" w:rsidRPr="00ED7EBB" w:rsidRDefault="00ED7EBB">
      <w:pPr>
        <w:pStyle w:val="ConsPlusNonformat"/>
        <w:jc w:val="both"/>
      </w:pPr>
      <w:r w:rsidRPr="00ED7EBB">
        <w:t xml:space="preserve">                                       Министру сельского хозяйства</w:t>
      </w:r>
    </w:p>
    <w:p w:rsidR="00ED7EBB" w:rsidRPr="00ED7EBB" w:rsidRDefault="00ED7EBB">
      <w:pPr>
        <w:pStyle w:val="ConsPlusNonformat"/>
        <w:jc w:val="both"/>
      </w:pPr>
      <w:r w:rsidRPr="00ED7EBB">
        <w:t xml:space="preserve">                                       и торговли Красноярского края</w:t>
      </w:r>
    </w:p>
    <w:p w:rsidR="00ED7EBB" w:rsidRPr="00ED7EBB" w:rsidRDefault="00ED7EBB">
      <w:pPr>
        <w:pStyle w:val="ConsPlusNonformat"/>
        <w:jc w:val="both"/>
      </w:pPr>
      <w:r w:rsidRPr="00ED7EBB">
        <w:t xml:space="preserve">                                       ____________________________________</w:t>
      </w:r>
    </w:p>
    <w:p w:rsidR="00ED7EBB" w:rsidRPr="00ED7EBB" w:rsidRDefault="00ED7EBB">
      <w:pPr>
        <w:pStyle w:val="ConsPlusNonformat"/>
        <w:jc w:val="both"/>
      </w:pPr>
      <w:r w:rsidRPr="00ED7EBB">
        <w:t xml:space="preserve">                                                 (инициалы, фамилия)</w:t>
      </w:r>
    </w:p>
    <w:p w:rsidR="00ED7EBB" w:rsidRPr="00ED7EBB" w:rsidRDefault="00ED7EBB">
      <w:pPr>
        <w:pStyle w:val="ConsPlusNonformat"/>
        <w:jc w:val="both"/>
      </w:pPr>
      <w:r w:rsidRPr="00ED7EBB">
        <w:t xml:space="preserve">                                       от _________________________________</w:t>
      </w:r>
    </w:p>
    <w:p w:rsidR="00ED7EBB" w:rsidRPr="00ED7EBB" w:rsidRDefault="00ED7EBB">
      <w:pPr>
        <w:pStyle w:val="ConsPlusNonformat"/>
        <w:jc w:val="both"/>
      </w:pPr>
      <w:r w:rsidRPr="00ED7EBB">
        <w:t xml:space="preserve">                                               (Ф.И.О., дата рождения)</w:t>
      </w:r>
    </w:p>
    <w:p w:rsidR="00ED7EBB" w:rsidRPr="00ED7EBB" w:rsidRDefault="00ED7EBB">
      <w:pPr>
        <w:pStyle w:val="ConsPlusNonformat"/>
        <w:jc w:val="both"/>
      </w:pPr>
      <w:r w:rsidRPr="00ED7EBB">
        <w:t xml:space="preserve">                                       проживающего по адресу:</w:t>
      </w:r>
    </w:p>
    <w:p w:rsidR="00ED7EBB" w:rsidRPr="00ED7EBB" w:rsidRDefault="00ED7EBB">
      <w:pPr>
        <w:pStyle w:val="ConsPlusNonformat"/>
        <w:jc w:val="both"/>
      </w:pPr>
      <w:r w:rsidRPr="00ED7EBB">
        <w:t xml:space="preserve">                                       ____________________________________</w:t>
      </w:r>
    </w:p>
    <w:p w:rsidR="00ED7EBB" w:rsidRPr="00ED7EBB" w:rsidRDefault="00ED7EBB">
      <w:pPr>
        <w:pStyle w:val="ConsPlusNonformat"/>
        <w:jc w:val="both"/>
      </w:pPr>
      <w:r w:rsidRPr="00ED7EBB">
        <w:t xml:space="preserve">                                       Контактный телефон: ________________</w:t>
      </w:r>
    </w:p>
    <w:p w:rsidR="00ED7EBB" w:rsidRPr="00ED7EBB" w:rsidRDefault="00ED7EBB">
      <w:pPr>
        <w:pStyle w:val="ConsPlusNonformat"/>
        <w:jc w:val="both"/>
      </w:pPr>
    </w:p>
    <w:p w:rsidR="00ED7EBB" w:rsidRPr="00ED7EBB" w:rsidRDefault="00ED7EBB">
      <w:pPr>
        <w:pStyle w:val="ConsPlusNonformat"/>
        <w:jc w:val="both"/>
      </w:pPr>
      <w:r w:rsidRPr="00ED7EBB">
        <w:t xml:space="preserve">                     Заявление о выдаче свидетельства</w:t>
      </w:r>
    </w:p>
    <w:p w:rsidR="00ED7EBB" w:rsidRPr="00ED7EBB" w:rsidRDefault="00ED7EBB">
      <w:pPr>
        <w:pStyle w:val="ConsPlusNonformat"/>
        <w:jc w:val="both"/>
      </w:pPr>
    </w:p>
    <w:p w:rsidR="00ED7EBB" w:rsidRPr="00ED7EBB" w:rsidRDefault="00ED7EBB">
      <w:pPr>
        <w:pStyle w:val="ConsPlusNonformat"/>
        <w:jc w:val="both"/>
      </w:pPr>
      <w:r w:rsidRPr="00ED7EBB">
        <w:t xml:space="preserve">    Прошу выдать мне, ____________________________________________________,</w:t>
      </w:r>
    </w:p>
    <w:p w:rsidR="00ED7EBB" w:rsidRPr="00ED7EBB" w:rsidRDefault="00ED7EBB">
      <w:pPr>
        <w:pStyle w:val="ConsPlusNonformat"/>
        <w:jc w:val="both"/>
      </w:pPr>
      <w:r w:rsidRPr="00ED7EBB">
        <w:t xml:space="preserve">                              (фамилия, имя, отчество (при наличии)</w:t>
      </w:r>
    </w:p>
    <w:p w:rsidR="00ED7EBB" w:rsidRPr="00ED7EBB" w:rsidRDefault="00ED7EBB">
      <w:pPr>
        <w:pStyle w:val="ConsPlusNonformat"/>
        <w:jc w:val="both"/>
      </w:pPr>
      <w:r w:rsidRPr="00ED7EBB">
        <w:t>паспорт __________________, выданный _____________________________________,</w:t>
      </w:r>
    </w:p>
    <w:p w:rsidR="00ED7EBB" w:rsidRPr="00ED7EBB" w:rsidRDefault="00ED7EBB">
      <w:pPr>
        <w:pStyle w:val="ConsPlusNonformat"/>
        <w:jc w:val="both"/>
      </w:pPr>
      <w:r w:rsidRPr="00ED7EBB">
        <w:lastRenderedPageBreak/>
        <w:t xml:space="preserve">          (серия, </w:t>
      </w:r>
      <w:proofErr w:type="gramStart"/>
      <w:r w:rsidRPr="00ED7EBB">
        <w:t xml:space="preserve">номер)   </w:t>
      </w:r>
      <w:proofErr w:type="gramEnd"/>
      <w:r w:rsidRPr="00ED7EBB">
        <w:t xml:space="preserve">                       (кем, когда)</w:t>
      </w:r>
    </w:p>
    <w:p w:rsidR="00ED7EBB" w:rsidRPr="00ED7EBB" w:rsidRDefault="00ED7EBB">
      <w:pPr>
        <w:pStyle w:val="ConsPlusNonformat"/>
        <w:jc w:val="both"/>
      </w:pPr>
      <w:proofErr w:type="gramStart"/>
      <w:r w:rsidRPr="00ED7EBB">
        <w:t>как  участнику</w:t>
      </w:r>
      <w:proofErr w:type="gramEnd"/>
      <w:r w:rsidRPr="00ED7EBB">
        <w:t xml:space="preserve">  мероприятия  по предоставлению социальных выплат гражданам,</w:t>
      </w:r>
    </w:p>
    <w:p w:rsidR="00ED7EBB" w:rsidRPr="00ED7EBB" w:rsidRDefault="00ED7EBB">
      <w:pPr>
        <w:pStyle w:val="ConsPlusNonformat"/>
        <w:jc w:val="both"/>
      </w:pPr>
      <w:r w:rsidRPr="00ED7EBB">
        <w:t xml:space="preserve">работающим   в   </w:t>
      </w:r>
      <w:proofErr w:type="gramStart"/>
      <w:r w:rsidRPr="00ED7EBB">
        <w:t>государственных  учреждениях</w:t>
      </w:r>
      <w:proofErr w:type="gramEnd"/>
      <w:r w:rsidRPr="00ED7EBB">
        <w:t xml:space="preserve"> ветеринарии  края  в сельской</w:t>
      </w:r>
    </w:p>
    <w:p w:rsidR="00ED7EBB" w:rsidRPr="00ED7EBB" w:rsidRDefault="00ED7EBB">
      <w:pPr>
        <w:pStyle w:val="ConsPlusNonformat"/>
        <w:jc w:val="both"/>
      </w:pPr>
      <w:proofErr w:type="gramStart"/>
      <w:r w:rsidRPr="00ED7EBB">
        <w:t>местности  или</w:t>
      </w:r>
      <w:proofErr w:type="gramEnd"/>
      <w:r w:rsidRPr="00ED7EBB">
        <w:t xml:space="preserve">  в  городах,  расположенных  в  районах  Крайнего  Севера  и</w:t>
      </w:r>
    </w:p>
    <w:p w:rsidR="00ED7EBB" w:rsidRPr="00ED7EBB" w:rsidRDefault="00ED7EBB">
      <w:pPr>
        <w:pStyle w:val="ConsPlusNonformat"/>
        <w:jc w:val="both"/>
      </w:pPr>
      <w:proofErr w:type="gramStart"/>
      <w:r w:rsidRPr="00ED7EBB">
        <w:t>приравненных  к</w:t>
      </w:r>
      <w:proofErr w:type="gramEnd"/>
      <w:r w:rsidRPr="00ED7EBB">
        <w:t xml:space="preserve">  ним  местностях, свидетельство о предоставлении социальной</w:t>
      </w:r>
    </w:p>
    <w:p w:rsidR="00ED7EBB" w:rsidRPr="00ED7EBB" w:rsidRDefault="00ED7EBB">
      <w:pPr>
        <w:pStyle w:val="ConsPlusNonformat"/>
        <w:jc w:val="both"/>
      </w:pPr>
      <w:r w:rsidRPr="00ED7EBB">
        <w:t>выплаты.</w:t>
      </w:r>
    </w:p>
    <w:p w:rsidR="00ED7EBB" w:rsidRPr="00ED7EBB" w:rsidRDefault="00ED7EBB">
      <w:pPr>
        <w:pStyle w:val="ConsPlusNonformat"/>
        <w:jc w:val="both"/>
      </w:pPr>
      <w:r w:rsidRPr="00ED7EBB">
        <w:t xml:space="preserve">    </w:t>
      </w:r>
      <w:proofErr w:type="gramStart"/>
      <w:r w:rsidRPr="00ED7EBB">
        <w:t>С  порядком</w:t>
      </w:r>
      <w:proofErr w:type="gramEnd"/>
      <w:r w:rsidRPr="00ED7EBB">
        <w:t xml:space="preserve">  получения,  замены  и  сдачи  свидетельства  ознакомлен  и</w:t>
      </w:r>
    </w:p>
    <w:p w:rsidR="00ED7EBB" w:rsidRPr="00ED7EBB" w:rsidRDefault="00ED7EBB">
      <w:pPr>
        <w:pStyle w:val="ConsPlusNonformat"/>
        <w:jc w:val="both"/>
      </w:pPr>
      <w:r w:rsidRPr="00ED7EBB">
        <w:t>обязуюсь их выполнять.</w:t>
      </w:r>
    </w:p>
    <w:p w:rsidR="00ED7EBB" w:rsidRPr="00ED7EBB" w:rsidRDefault="00ED7EBB">
      <w:pPr>
        <w:pStyle w:val="ConsPlusNonformat"/>
        <w:jc w:val="both"/>
      </w:pPr>
      <w:r w:rsidRPr="00ED7EBB">
        <w:t>_______________________________                 ___________________________</w:t>
      </w:r>
    </w:p>
    <w:p w:rsidR="00ED7EBB" w:rsidRPr="00ED7EBB" w:rsidRDefault="00ED7EBB">
      <w:pPr>
        <w:pStyle w:val="ConsPlusNonformat"/>
        <w:jc w:val="both"/>
      </w:pPr>
      <w:r w:rsidRPr="00ED7EBB">
        <w:t xml:space="preserve">(подпись участника </w:t>
      </w:r>
      <w:proofErr w:type="gramStart"/>
      <w:r w:rsidRPr="00ED7EBB">
        <w:t xml:space="preserve">мероприятия)   </w:t>
      </w:r>
      <w:proofErr w:type="gramEnd"/>
      <w:r w:rsidRPr="00ED7EBB">
        <w:t xml:space="preserve">                 (расшифровка подписи)</w:t>
      </w:r>
    </w:p>
    <w:p w:rsidR="00ED7EBB" w:rsidRPr="00ED7EBB" w:rsidRDefault="00ED7EBB">
      <w:pPr>
        <w:pStyle w:val="ConsPlusNonformat"/>
        <w:jc w:val="both"/>
      </w:pPr>
    </w:p>
    <w:p w:rsidR="00ED7EBB" w:rsidRPr="00ED7EBB" w:rsidRDefault="00ED7EBB">
      <w:pPr>
        <w:pStyle w:val="ConsPlusNonformat"/>
        <w:jc w:val="both"/>
      </w:pPr>
      <w:r w:rsidRPr="00ED7EBB">
        <w:t>"__" __________ 20__ г.</w:t>
      </w:r>
    </w:p>
    <w:p w:rsidR="00ED7EBB" w:rsidRPr="00ED7EBB" w:rsidRDefault="00ED7EBB">
      <w:pPr>
        <w:pStyle w:val="ConsPlusNormal"/>
        <w:jc w:val="both"/>
      </w:pPr>
    </w:p>
    <w:p w:rsidR="00ED7EBB" w:rsidRPr="00ED7EBB" w:rsidRDefault="00ED7EBB">
      <w:pPr>
        <w:pStyle w:val="ConsPlusNormal"/>
        <w:jc w:val="both"/>
      </w:pPr>
    </w:p>
    <w:p w:rsidR="00ED7EBB" w:rsidRDefault="00ED7EBB">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Pr="00ED7EBB" w:rsidRDefault="00EC75F0">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right"/>
        <w:outlineLvl w:val="1"/>
      </w:pPr>
      <w:r w:rsidRPr="00ED7EBB">
        <w:lastRenderedPageBreak/>
        <w:t>Приложение N 2</w:t>
      </w:r>
    </w:p>
    <w:p w:rsidR="00ED7EBB" w:rsidRPr="00ED7EBB" w:rsidRDefault="00ED7EBB">
      <w:pPr>
        <w:pStyle w:val="ConsPlusNormal"/>
        <w:jc w:val="right"/>
      </w:pPr>
      <w:r w:rsidRPr="00ED7EBB">
        <w:t>к форме, порядку выдачи,</w:t>
      </w:r>
    </w:p>
    <w:p w:rsidR="00ED7EBB" w:rsidRPr="00ED7EBB" w:rsidRDefault="00ED7EBB">
      <w:pPr>
        <w:pStyle w:val="ConsPlusNormal"/>
        <w:jc w:val="right"/>
      </w:pPr>
      <w:r w:rsidRPr="00ED7EBB">
        <w:t>ведения учета, замены и сдачи свидетельства</w:t>
      </w:r>
    </w:p>
    <w:p w:rsidR="00ED7EBB" w:rsidRPr="00ED7EBB" w:rsidRDefault="00ED7EBB">
      <w:pPr>
        <w:pStyle w:val="ConsPlusNormal"/>
        <w:jc w:val="right"/>
      </w:pPr>
      <w:r w:rsidRPr="00ED7EBB">
        <w:t>о предоставлении социальной выплаты на</w:t>
      </w:r>
    </w:p>
    <w:p w:rsidR="00ED7EBB" w:rsidRPr="00ED7EBB" w:rsidRDefault="00ED7EBB">
      <w:pPr>
        <w:pStyle w:val="ConsPlusNormal"/>
        <w:jc w:val="right"/>
      </w:pPr>
      <w:r w:rsidRPr="00ED7EBB">
        <w:t>строительство (приобретение) жилья в сельской</w:t>
      </w:r>
    </w:p>
    <w:p w:rsidR="00ED7EBB" w:rsidRPr="00ED7EBB" w:rsidRDefault="00ED7EBB">
      <w:pPr>
        <w:pStyle w:val="ConsPlusNormal"/>
        <w:jc w:val="right"/>
      </w:pPr>
      <w:r w:rsidRPr="00ED7EBB">
        <w:t>местности гражданам, работающим в</w:t>
      </w:r>
    </w:p>
    <w:p w:rsidR="00ED7EBB" w:rsidRPr="00ED7EBB" w:rsidRDefault="00ED7EBB">
      <w:pPr>
        <w:pStyle w:val="ConsPlusNormal"/>
        <w:jc w:val="right"/>
      </w:pPr>
      <w:r w:rsidRPr="00ED7EBB">
        <w:t>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форму реестра выданных</w:t>
      </w:r>
    </w:p>
    <w:p w:rsidR="00ED7EBB" w:rsidRPr="00ED7EBB" w:rsidRDefault="00ED7EBB">
      <w:pPr>
        <w:pStyle w:val="ConsPlusNormal"/>
        <w:jc w:val="right"/>
      </w:pPr>
      <w:r w:rsidRPr="00ED7EBB">
        <w:t>свидетельств, перечень, формы и сроки</w:t>
      </w:r>
    </w:p>
    <w:p w:rsidR="00ED7EBB" w:rsidRPr="00ED7EBB" w:rsidRDefault="00ED7EBB">
      <w:pPr>
        <w:pStyle w:val="ConsPlusNormal"/>
        <w:jc w:val="right"/>
      </w:pPr>
      <w:r w:rsidRPr="00ED7EBB">
        <w:t>представления документов, необходимых для</w:t>
      </w:r>
    </w:p>
    <w:p w:rsidR="00ED7EBB" w:rsidRPr="00ED7EBB" w:rsidRDefault="00ED7EBB">
      <w:pPr>
        <w:pStyle w:val="ConsPlusNormal"/>
        <w:jc w:val="right"/>
      </w:pPr>
      <w:r w:rsidRPr="00ED7EBB">
        <w:t>получения, замены и сдачи свидетельств,</w:t>
      </w:r>
    </w:p>
    <w:p w:rsidR="00ED7EBB" w:rsidRPr="00ED7EBB" w:rsidRDefault="00ED7EBB">
      <w:pPr>
        <w:pStyle w:val="ConsPlusNormal"/>
        <w:jc w:val="right"/>
      </w:pPr>
      <w:r w:rsidRPr="00ED7EBB">
        <w:t>а также срок представления свидетельства</w:t>
      </w:r>
    </w:p>
    <w:p w:rsidR="00ED7EBB" w:rsidRPr="00ED7EBB" w:rsidRDefault="00ED7EBB">
      <w:pPr>
        <w:pStyle w:val="ConsPlusNormal"/>
        <w:jc w:val="right"/>
      </w:pPr>
      <w:r w:rsidRPr="00ED7EBB">
        <w:t>о предоставлении социальной выплаты на</w:t>
      </w:r>
    </w:p>
    <w:p w:rsidR="00ED7EBB" w:rsidRPr="00ED7EBB" w:rsidRDefault="00ED7EBB">
      <w:pPr>
        <w:pStyle w:val="ConsPlusNormal"/>
        <w:jc w:val="right"/>
      </w:pPr>
      <w:r w:rsidRPr="00ED7EBB">
        <w:t>строительство (приобретение) жилья в</w:t>
      </w:r>
    </w:p>
    <w:p w:rsidR="00ED7EBB" w:rsidRPr="00ED7EBB" w:rsidRDefault="00ED7EBB">
      <w:pPr>
        <w:pStyle w:val="ConsPlusNormal"/>
        <w:jc w:val="right"/>
      </w:pPr>
      <w:r w:rsidRPr="00ED7EBB">
        <w:t>сельской местности гражданам, работающим</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в кредитную организацию для</w:t>
      </w:r>
    </w:p>
    <w:p w:rsidR="00ED7EBB" w:rsidRPr="00ED7EBB" w:rsidRDefault="00ED7EBB">
      <w:pPr>
        <w:pStyle w:val="ConsPlusNormal"/>
        <w:jc w:val="right"/>
      </w:pPr>
      <w:r w:rsidRPr="00ED7EBB">
        <w:t>заключения договора банковского счета</w:t>
      </w:r>
    </w:p>
    <w:p w:rsidR="00ED7EBB" w:rsidRPr="00ED7EBB" w:rsidRDefault="00ED7EBB">
      <w:pPr>
        <w:pStyle w:val="ConsPlusNormal"/>
        <w:jc w:val="right"/>
      </w:pPr>
      <w:r w:rsidRPr="00ED7EBB">
        <w:t>и открытия банковского счета, предназначенного</w:t>
      </w:r>
    </w:p>
    <w:p w:rsidR="00ED7EBB" w:rsidRPr="00ED7EBB" w:rsidRDefault="00ED7EBB">
      <w:pPr>
        <w:pStyle w:val="ConsPlusNormal"/>
        <w:jc w:val="right"/>
      </w:pPr>
      <w:r w:rsidRPr="00ED7EBB">
        <w:t>для зачисления социальной выплаты, срок</w:t>
      </w:r>
    </w:p>
    <w:p w:rsidR="00ED7EBB" w:rsidRPr="00ED7EBB" w:rsidRDefault="00ED7EBB">
      <w:pPr>
        <w:pStyle w:val="ConsPlusNormal"/>
        <w:jc w:val="right"/>
      </w:pPr>
      <w:r w:rsidRPr="00ED7EBB">
        <w:t>оформления жилого помещения в общую</w:t>
      </w:r>
    </w:p>
    <w:p w:rsidR="00ED7EBB" w:rsidRPr="00ED7EBB" w:rsidRDefault="00ED7EBB">
      <w:pPr>
        <w:pStyle w:val="ConsPlusNormal"/>
        <w:jc w:val="right"/>
      </w:pPr>
      <w:r w:rsidRPr="00ED7EBB">
        <w:t>собственность всех членов семьи, указанных</w:t>
      </w:r>
    </w:p>
    <w:p w:rsidR="00ED7EBB" w:rsidRPr="00ED7EBB" w:rsidRDefault="00ED7EBB">
      <w:pPr>
        <w:pStyle w:val="ConsPlusNormal"/>
        <w:jc w:val="right"/>
      </w:pPr>
      <w:r w:rsidRPr="00ED7EBB">
        <w:t>в свидетельстве, а также долю собственных</w:t>
      </w:r>
    </w:p>
    <w:p w:rsidR="00ED7EBB" w:rsidRPr="00ED7EBB" w:rsidRDefault="00ED7EBB">
      <w:pPr>
        <w:pStyle w:val="ConsPlusNormal"/>
        <w:jc w:val="right"/>
      </w:pPr>
      <w:r w:rsidRPr="00ED7EBB">
        <w:t>и (или) заемных средств получателей</w:t>
      </w:r>
    </w:p>
    <w:p w:rsidR="00ED7EBB" w:rsidRPr="00ED7EBB" w:rsidRDefault="00ED7EBB">
      <w:pPr>
        <w:pStyle w:val="ConsPlusNormal"/>
        <w:jc w:val="right"/>
      </w:pPr>
      <w:r w:rsidRPr="00ED7EBB">
        <w:t>социальных выплат граждан, работающих в</w:t>
      </w:r>
    </w:p>
    <w:p w:rsidR="00ED7EBB" w:rsidRPr="00ED7EBB" w:rsidRDefault="00ED7EBB">
      <w:pPr>
        <w:pStyle w:val="ConsPlusNormal"/>
        <w:jc w:val="right"/>
      </w:pPr>
      <w:r w:rsidRPr="00ED7EBB">
        <w:t>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на строительство (приобретение)</w:t>
      </w:r>
    </w:p>
    <w:p w:rsidR="00ED7EBB" w:rsidRPr="00ED7EBB" w:rsidRDefault="00ED7EBB">
      <w:pPr>
        <w:pStyle w:val="ConsPlusNormal"/>
        <w:jc w:val="right"/>
      </w:pPr>
      <w:r w:rsidRPr="00ED7EBB">
        <w:t>жилья, необходимых для строительства</w:t>
      </w:r>
    </w:p>
    <w:p w:rsidR="00ED7EBB" w:rsidRPr="00ED7EBB" w:rsidRDefault="00ED7EBB">
      <w:pPr>
        <w:pStyle w:val="ConsPlusNormal"/>
        <w:jc w:val="right"/>
      </w:pPr>
      <w:r w:rsidRPr="00ED7EBB">
        <w:t>(приобретения) жилья (в процентах от</w:t>
      </w:r>
    </w:p>
    <w:p w:rsidR="00ED7EBB" w:rsidRPr="00ED7EBB" w:rsidRDefault="00ED7EBB">
      <w:pPr>
        <w:pStyle w:val="ConsPlusNormal"/>
        <w:jc w:val="right"/>
      </w:pPr>
      <w:r w:rsidRPr="00ED7EBB">
        <w:t>расчетной стоимости строительства</w:t>
      </w:r>
    </w:p>
    <w:p w:rsidR="00ED7EBB" w:rsidRPr="00ED7EBB" w:rsidRDefault="00ED7EBB">
      <w:pPr>
        <w:pStyle w:val="ConsPlusNormal"/>
        <w:jc w:val="right"/>
      </w:pPr>
      <w:r w:rsidRPr="00ED7EBB">
        <w:t>(приобретения) жилья)</w:t>
      </w:r>
    </w:p>
    <w:p w:rsidR="00ED7EBB" w:rsidRPr="00ED7EBB" w:rsidRDefault="00ED7EBB">
      <w:pPr>
        <w:pStyle w:val="ConsPlusNormal"/>
        <w:jc w:val="both"/>
      </w:pPr>
    </w:p>
    <w:p w:rsidR="00ED7EBB" w:rsidRPr="00ED7EBB" w:rsidRDefault="00ED7EBB">
      <w:pPr>
        <w:pStyle w:val="ConsPlusNormal"/>
        <w:jc w:val="center"/>
      </w:pPr>
      <w:bookmarkStart w:id="44" w:name="P812"/>
      <w:bookmarkEnd w:id="44"/>
      <w:r w:rsidRPr="00ED7EBB">
        <w:t>Реестр свидетельств о предоставлении социальной выплаты</w:t>
      </w:r>
    </w:p>
    <w:p w:rsidR="00ED7EBB" w:rsidRPr="00ED7EBB" w:rsidRDefault="00ED7EBB">
      <w:pPr>
        <w:pStyle w:val="ConsPlusNormal"/>
        <w:jc w:val="center"/>
      </w:pPr>
      <w:r w:rsidRPr="00ED7EBB">
        <w:t>на строительство (приобретение) жилья гражданам, постоянно</w:t>
      </w:r>
    </w:p>
    <w:p w:rsidR="00ED7EBB" w:rsidRPr="00ED7EBB" w:rsidRDefault="00ED7EBB">
      <w:pPr>
        <w:pStyle w:val="ConsPlusNormal"/>
        <w:jc w:val="center"/>
      </w:pPr>
      <w:r w:rsidRPr="00ED7EBB">
        <w:t>проживающим и работающим в государственных учреждениях</w:t>
      </w:r>
    </w:p>
    <w:p w:rsidR="00ED7EBB" w:rsidRPr="00ED7EBB" w:rsidRDefault="00ED7EBB">
      <w:pPr>
        <w:pStyle w:val="ConsPlusNormal"/>
        <w:jc w:val="center"/>
      </w:pPr>
      <w:r w:rsidRPr="00ED7EBB">
        <w:t>ветеринарии края в сельской местности или в городах Крайнего</w:t>
      </w:r>
    </w:p>
    <w:p w:rsidR="00ED7EBB" w:rsidRPr="00ED7EBB" w:rsidRDefault="00ED7EBB">
      <w:pPr>
        <w:pStyle w:val="ConsPlusNormal"/>
        <w:jc w:val="center"/>
      </w:pPr>
      <w:r w:rsidRPr="00ED7EBB">
        <w:t>Севера и приравненных к ним местностях</w:t>
      </w:r>
    </w:p>
    <w:p w:rsidR="00ED7EBB" w:rsidRPr="00ED7EBB" w:rsidRDefault="00ED7E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14"/>
        <w:gridCol w:w="1133"/>
        <w:gridCol w:w="1984"/>
        <w:gridCol w:w="1984"/>
        <w:gridCol w:w="1587"/>
      </w:tblGrid>
      <w:tr w:rsidR="00ED7EBB" w:rsidRPr="00ED7EBB">
        <w:tc>
          <w:tcPr>
            <w:tcW w:w="566" w:type="dxa"/>
            <w:vMerge w:val="restart"/>
          </w:tcPr>
          <w:p w:rsidR="00ED7EBB" w:rsidRPr="00ED7EBB" w:rsidRDefault="00ED7EBB">
            <w:pPr>
              <w:pStyle w:val="ConsPlusNormal"/>
              <w:jc w:val="center"/>
            </w:pPr>
            <w:r w:rsidRPr="00ED7EBB">
              <w:t>N п/п</w:t>
            </w:r>
          </w:p>
        </w:tc>
        <w:tc>
          <w:tcPr>
            <w:tcW w:w="1814" w:type="dxa"/>
            <w:vMerge w:val="restart"/>
          </w:tcPr>
          <w:p w:rsidR="00ED7EBB" w:rsidRPr="00ED7EBB" w:rsidRDefault="00ED7EBB">
            <w:pPr>
              <w:pStyle w:val="ConsPlusNormal"/>
              <w:jc w:val="center"/>
            </w:pPr>
            <w:r w:rsidRPr="00ED7EBB">
              <w:t>Номер и дата выдачи свидетельства</w:t>
            </w:r>
          </w:p>
        </w:tc>
        <w:tc>
          <w:tcPr>
            <w:tcW w:w="1133" w:type="dxa"/>
            <w:vMerge w:val="restart"/>
          </w:tcPr>
          <w:p w:rsidR="00ED7EBB" w:rsidRPr="00ED7EBB" w:rsidRDefault="00ED7EBB">
            <w:pPr>
              <w:pStyle w:val="ConsPlusNormal"/>
              <w:jc w:val="center"/>
            </w:pPr>
            <w:r w:rsidRPr="00ED7EBB">
              <w:t>Фамилия, имя, отчество (при наличии)</w:t>
            </w:r>
          </w:p>
        </w:tc>
        <w:tc>
          <w:tcPr>
            <w:tcW w:w="1984" w:type="dxa"/>
          </w:tcPr>
          <w:p w:rsidR="00ED7EBB" w:rsidRPr="00ED7EBB" w:rsidRDefault="00ED7EBB">
            <w:pPr>
              <w:pStyle w:val="ConsPlusNormal"/>
              <w:jc w:val="center"/>
            </w:pPr>
            <w:r w:rsidRPr="00ED7EBB">
              <w:t>Размер средств социальной выплаты по свидетельству, тыс. руб.</w:t>
            </w:r>
          </w:p>
        </w:tc>
        <w:tc>
          <w:tcPr>
            <w:tcW w:w="1984" w:type="dxa"/>
            <w:vMerge w:val="restart"/>
          </w:tcPr>
          <w:p w:rsidR="00ED7EBB" w:rsidRPr="00ED7EBB" w:rsidRDefault="00ED7EBB">
            <w:pPr>
              <w:pStyle w:val="ConsPlusNormal"/>
              <w:jc w:val="center"/>
            </w:pPr>
            <w:r w:rsidRPr="00ED7EBB">
              <w:t xml:space="preserve">Стоимость выполненных строительных работ (стоимость приобретенного </w:t>
            </w:r>
            <w:r w:rsidRPr="00ED7EBB">
              <w:lastRenderedPageBreak/>
              <w:t>жилья), тыс. руб.</w:t>
            </w:r>
          </w:p>
        </w:tc>
        <w:tc>
          <w:tcPr>
            <w:tcW w:w="1587" w:type="dxa"/>
          </w:tcPr>
          <w:p w:rsidR="00ED7EBB" w:rsidRPr="00ED7EBB" w:rsidRDefault="00ED7EBB">
            <w:pPr>
              <w:pStyle w:val="ConsPlusNormal"/>
              <w:jc w:val="center"/>
            </w:pPr>
            <w:r w:rsidRPr="00ED7EBB">
              <w:lastRenderedPageBreak/>
              <w:t>Перечислено средств по свидетельству</w:t>
            </w:r>
          </w:p>
        </w:tc>
      </w:tr>
      <w:tr w:rsidR="00ED7EBB" w:rsidRPr="00ED7EBB">
        <w:tc>
          <w:tcPr>
            <w:tcW w:w="566" w:type="dxa"/>
            <w:vMerge/>
          </w:tcPr>
          <w:p w:rsidR="00ED7EBB" w:rsidRPr="00ED7EBB" w:rsidRDefault="00ED7EBB">
            <w:pPr>
              <w:pStyle w:val="ConsPlusNormal"/>
            </w:pPr>
          </w:p>
        </w:tc>
        <w:tc>
          <w:tcPr>
            <w:tcW w:w="1814" w:type="dxa"/>
            <w:vMerge/>
          </w:tcPr>
          <w:p w:rsidR="00ED7EBB" w:rsidRPr="00ED7EBB" w:rsidRDefault="00ED7EBB">
            <w:pPr>
              <w:pStyle w:val="ConsPlusNormal"/>
            </w:pPr>
          </w:p>
        </w:tc>
        <w:tc>
          <w:tcPr>
            <w:tcW w:w="1133" w:type="dxa"/>
            <w:vMerge/>
          </w:tcPr>
          <w:p w:rsidR="00ED7EBB" w:rsidRPr="00ED7EBB" w:rsidRDefault="00ED7EBB">
            <w:pPr>
              <w:pStyle w:val="ConsPlusNormal"/>
            </w:pPr>
          </w:p>
        </w:tc>
        <w:tc>
          <w:tcPr>
            <w:tcW w:w="1984" w:type="dxa"/>
          </w:tcPr>
          <w:p w:rsidR="00ED7EBB" w:rsidRPr="00ED7EBB" w:rsidRDefault="00ED7EBB">
            <w:pPr>
              <w:pStyle w:val="ConsPlusNormal"/>
              <w:jc w:val="center"/>
            </w:pPr>
            <w:r w:rsidRPr="00ED7EBB">
              <w:t>всего</w:t>
            </w:r>
          </w:p>
        </w:tc>
        <w:tc>
          <w:tcPr>
            <w:tcW w:w="1984" w:type="dxa"/>
            <w:vMerge/>
          </w:tcPr>
          <w:p w:rsidR="00ED7EBB" w:rsidRPr="00ED7EBB" w:rsidRDefault="00ED7EBB">
            <w:pPr>
              <w:pStyle w:val="ConsPlusNormal"/>
            </w:pPr>
          </w:p>
        </w:tc>
        <w:tc>
          <w:tcPr>
            <w:tcW w:w="1587" w:type="dxa"/>
          </w:tcPr>
          <w:p w:rsidR="00ED7EBB" w:rsidRPr="00ED7EBB" w:rsidRDefault="00ED7EBB">
            <w:pPr>
              <w:pStyle w:val="ConsPlusNormal"/>
              <w:jc w:val="center"/>
            </w:pPr>
            <w:r w:rsidRPr="00ED7EBB">
              <w:t>всего</w:t>
            </w:r>
          </w:p>
        </w:tc>
      </w:tr>
      <w:tr w:rsidR="00ED7EBB" w:rsidRPr="00ED7EBB">
        <w:tc>
          <w:tcPr>
            <w:tcW w:w="566" w:type="dxa"/>
          </w:tcPr>
          <w:p w:rsidR="00ED7EBB" w:rsidRPr="00ED7EBB" w:rsidRDefault="00ED7EBB">
            <w:pPr>
              <w:pStyle w:val="ConsPlusNormal"/>
              <w:jc w:val="center"/>
            </w:pPr>
            <w:r w:rsidRPr="00ED7EBB">
              <w:t>1</w:t>
            </w:r>
          </w:p>
        </w:tc>
        <w:tc>
          <w:tcPr>
            <w:tcW w:w="1814" w:type="dxa"/>
          </w:tcPr>
          <w:p w:rsidR="00ED7EBB" w:rsidRPr="00ED7EBB" w:rsidRDefault="00ED7EBB">
            <w:pPr>
              <w:pStyle w:val="ConsPlusNormal"/>
              <w:jc w:val="center"/>
            </w:pPr>
            <w:r w:rsidRPr="00ED7EBB">
              <w:t>2</w:t>
            </w:r>
          </w:p>
        </w:tc>
        <w:tc>
          <w:tcPr>
            <w:tcW w:w="1133" w:type="dxa"/>
          </w:tcPr>
          <w:p w:rsidR="00ED7EBB" w:rsidRPr="00ED7EBB" w:rsidRDefault="00ED7EBB">
            <w:pPr>
              <w:pStyle w:val="ConsPlusNormal"/>
              <w:jc w:val="center"/>
            </w:pPr>
            <w:r w:rsidRPr="00ED7EBB">
              <w:t>3</w:t>
            </w:r>
          </w:p>
        </w:tc>
        <w:tc>
          <w:tcPr>
            <w:tcW w:w="1984" w:type="dxa"/>
          </w:tcPr>
          <w:p w:rsidR="00ED7EBB" w:rsidRPr="00ED7EBB" w:rsidRDefault="00ED7EBB">
            <w:pPr>
              <w:pStyle w:val="ConsPlusNormal"/>
              <w:jc w:val="center"/>
            </w:pPr>
            <w:r w:rsidRPr="00ED7EBB">
              <w:t>4</w:t>
            </w:r>
          </w:p>
        </w:tc>
        <w:tc>
          <w:tcPr>
            <w:tcW w:w="1984" w:type="dxa"/>
          </w:tcPr>
          <w:p w:rsidR="00ED7EBB" w:rsidRPr="00ED7EBB" w:rsidRDefault="00ED7EBB">
            <w:pPr>
              <w:pStyle w:val="ConsPlusNormal"/>
              <w:jc w:val="center"/>
            </w:pPr>
            <w:r w:rsidRPr="00ED7EBB">
              <w:t>5</w:t>
            </w:r>
          </w:p>
        </w:tc>
        <w:tc>
          <w:tcPr>
            <w:tcW w:w="1587" w:type="dxa"/>
          </w:tcPr>
          <w:p w:rsidR="00ED7EBB" w:rsidRPr="00ED7EBB" w:rsidRDefault="00ED7EBB">
            <w:pPr>
              <w:pStyle w:val="ConsPlusNormal"/>
              <w:jc w:val="center"/>
            </w:pPr>
            <w:r w:rsidRPr="00ED7EBB">
              <w:t>6</w:t>
            </w:r>
          </w:p>
        </w:tc>
      </w:tr>
      <w:tr w:rsidR="00ED7EBB" w:rsidRPr="00ED7EBB">
        <w:tc>
          <w:tcPr>
            <w:tcW w:w="566" w:type="dxa"/>
          </w:tcPr>
          <w:p w:rsidR="00ED7EBB" w:rsidRPr="00ED7EBB" w:rsidRDefault="00ED7EBB">
            <w:pPr>
              <w:pStyle w:val="ConsPlusNormal"/>
            </w:pPr>
            <w:r w:rsidRPr="00ED7EBB">
              <w:t>1</w:t>
            </w:r>
          </w:p>
        </w:tc>
        <w:tc>
          <w:tcPr>
            <w:tcW w:w="1814" w:type="dxa"/>
          </w:tcPr>
          <w:p w:rsidR="00ED7EBB" w:rsidRPr="00ED7EBB" w:rsidRDefault="00ED7EBB">
            <w:pPr>
              <w:pStyle w:val="ConsPlusNormal"/>
            </w:pPr>
          </w:p>
        </w:tc>
        <w:tc>
          <w:tcPr>
            <w:tcW w:w="1133" w:type="dxa"/>
          </w:tcPr>
          <w:p w:rsidR="00ED7EBB" w:rsidRPr="00ED7EBB" w:rsidRDefault="00ED7EBB">
            <w:pPr>
              <w:pStyle w:val="ConsPlusNormal"/>
            </w:pPr>
          </w:p>
        </w:tc>
        <w:tc>
          <w:tcPr>
            <w:tcW w:w="1984" w:type="dxa"/>
          </w:tcPr>
          <w:p w:rsidR="00ED7EBB" w:rsidRPr="00ED7EBB" w:rsidRDefault="00ED7EBB">
            <w:pPr>
              <w:pStyle w:val="ConsPlusNormal"/>
            </w:pPr>
          </w:p>
        </w:tc>
        <w:tc>
          <w:tcPr>
            <w:tcW w:w="1984" w:type="dxa"/>
          </w:tcPr>
          <w:p w:rsidR="00ED7EBB" w:rsidRPr="00ED7EBB" w:rsidRDefault="00ED7EBB">
            <w:pPr>
              <w:pStyle w:val="ConsPlusNormal"/>
            </w:pPr>
          </w:p>
        </w:tc>
        <w:tc>
          <w:tcPr>
            <w:tcW w:w="1587" w:type="dxa"/>
          </w:tcPr>
          <w:p w:rsidR="00ED7EBB" w:rsidRPr="00ED7EBB" w:rsidRDefault="00ED7EBB">
            <w:pPr>
              <w:pStyle w:val="ConsPlusNormal"/>
            </w:pPr>
          </w:p>
        </w:tc>
      </w:tr>
      <w:tr w:rsidR="00ED7EBB" w:rsidRPr="00ED7EBB">
        <w:tc>
          <w:tcPr>
            <w:tcW w:w="566" w:type="dxa"/>
          </w:tcPr>
          <w:p w:rsidR="00ED7EBB" w:rsidRPr="00ED7EBB" w:rsidRDefault="00ED7EBB">
            <w:pPr>
              <w:pStyle w:val="ConsPlusNormal"/>
            </w:pPr>
            <w:r w:rsidRPr="00ED7EBB">
              <w:t>2</w:t>
            </w:r>
          </w:p>
        </w:tc>
        <w:tc>
          <w:tcPr>
            <w:tcW w:w="1814" w:type="dxa"/>
          </w:tcPr>
          <w:p w:rsidR="00ED7EBB" w:rsidRPr="00ED7EBB" w:rsidRDefault="00ED7EBB">
            <w:pPr>
              <w:pStyle w:val="ConsPlusNormal"/>
            </w:pPr>
          </w:p>
        </w:tc>
        <w:tc>
          <w:tcPr>
            <w:tcW w:w="1133" w:type="dxa"/>
          </w:tcPr>
          <w:p w:rsidR="00ED7EBB" w:rsidRPr="00ED7EBB" w:rsidRDefault="00ED7EBB">
            <w:pPr>
              <w:pStyle w:val="ConsPlusNormal"/>
            </w:pPr>
          </w:p>
        </w:tc>
        <w:tc>
          <w:tcPr>
            <w:tcW w:w="1984" w:type="dxa"/>
          </w:tcPr>
          <w:p w:rsidR="00ED7EBB" w:rsidRPr="00ED7EBB" w:rsidRDefault="00ED7EBB">
            <w:pPr>
              <w:pStyle w:val="ConsPlusNormal"/>
            </w:pPr>
          </w:p>
        </w:tc>
        <w:tc>
          <w:tcPr>
            <w:tcW w:w="1984" w:type="dxa"/>
          </w:tcPr>
          <w:p w:rsidR="00ED7EBB" w:rsidRPr="00ED7EBB" w:rsidRDefault="00ED7EBB">
            <w:pPr>
              <w:pStyle w:val="ConsPlusNormal"/>
            </w:pPr>
          </w:p>
        </w:tc>
        <w:tc>
          <w:tcPr>
            <w:tcW w:w="1587" w:type="dxa"/>
          </w:tcPr>
          <w:p w:rsidR="00ED7EBB" w:rsidRPr="00ED7EBB" w:rsidRDefault="00ED7EBB">
            <w:pPr>
              <w:pStyle w:val="ConsPlusNormal"/>
            </w:pPr>
          </w:p>
        </w:tc>
      </w:tr>
    </w:tbl>
    <w:p w:rsidR="00ED7EBB" w:rsidRPr="00ED7EBB" w:rsidRDefault="00ED7EBB">
      <w:pPr>
        <w:pStyle w:val="ConsPlusNormal"/>
        <w:jc w:val="both"/>
      </w:pPr>
    </w:p>
    <w:p w:rsidR="00ED7EBB" w:rsidRPr="00ED7EBB" w:rsidRDefault="00ED7EBB">
      <w:pPr>
        <w:pStyle w:val="ConsPlusNonformat"/>
        <w:jc w:val="both"/>
      </w:pPr>
      <w:r w:rsidRPr="00ED7EBB">
        <w:t>____________________________________ ________________ _____________________</w:t>
      </w:r>
    </w:p>
    <w:p w:rsidR="00ED7EBB" w:rsidRPr="00ED7EBB" w:rsidRDefault="00ED7EBB">
      <w:pPr>
        <w:pStyle w:val="ConsPlusNonformat"/>
        <w:jc w:val="both"/>
      </w:pPr>
      <w:r w:rsidRPr="00ED7EBB">
        <w:t xml:space="preserve">  (должность уполномоченного </w:t>
      </w:r>
      <w:proofErr w:type="gramStart"/>
      <w:r w:rsidRPr="00ED7EBB">
        <w:t xml:space="preserve">лица,   </w:t>
      </w:r>
      <w:proofErr w:type="gramEnd"/>
      <w:r w:rsidRPr="00ED7EBB">
        <w:t xml:space="preserve">   (подпись)     (расшифровка подписи)</w:t>
      </w:r>
    </w:p>
    <w:p w:rsidR="00ED7EBB" w:rsidRPr="00ED7EBB" w:rsidRDefault="00ED7EBB">
      <w:pPr>
        <w:pStyle w:val="ConsPlusNonformat"/>
        <w:jc w:val="both"/>
      </w:pPr>
      <w:r w:rsidRPr="00ED7EBB">
        <w:t xml:space="preserve">         ведущего реестр)</w:t>
      </w: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Default="00ED7EBB">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Pr="00ED7EBB" w:rsidRDefault="00EC75F0">
      <w:pPr>
        <w:pStyle w:val="ConsPlusNormal"/>
        <w:jc w:val="both"/>
      </w:pPr>
    </w:p>
    <w:p w:rsidR="00ED7EBB" w:rsidRPr="00ED7EBB" w:rsidRDefault="00ED7EBB">
      <w:pPr>
        <w:pStyle w:val="ConsPlusNormal"/>
        <w:jc w:val="both"/>
      </w:pPr>
    </w:p>
    <w:p w:rsidR="00ED7EBB" w:rsidRPr="00ED7EBB" w:rsidRDefault="00ED7EBB">
      <w:pPr>
        <w:pStyle w:val="ConsPlusNormal"/>
        <w:jc w:val="right"/>
        <w:outlineLvl w:val="1"/>
      </w:pPr>
      <w:r w:rsidRPr="00ED7EBB">
        <w:lastRenderedPageBreak/>
        <w:t>Приложение N 3</w:t>
      </w:r>
    </w:p>
    <w:p w:rsidR="00ED7EBB" w:rsidRPr="00ED7EBB" w:rsidRDefault="00ED7EBB">
      <w:pPr>
        <w:pStyle w:val="ConsPlusNormal"/>
        <w:jc w:val="right"/>
      </w:pPr>
      <w:r w:rsidRPr="00ED7EBB">
        <w:t>к форме, порядку выдачи,</w:t>
      </w:r>
    </w:p>
    <w:p w:rsidR="00ED7EBB" w:rsidRPr="00ED7EBB" w:rsidRDefault="00ED7EBB">
      <w:pPr>
        <w:pStyle w:val="ConsPlusNormal"/>
        <w:jc w:val="right"/>
      </w:pPr>
      <w:r w:rsidRPr="00ED7EBB">
        <w:t>ведения учета, замены и сдачи свидетельства</w:t>
      </w:r>
    </w:p>
    <w:p w:rsidR="00ED7EBB" w:rsidRPr="00ED7EBB" w:rsidRDefault="00ED7EBB">
      <w:pPr>
        <w:pStyle w:val="ConsPlusNormal"/>
        <w:jc w:val="right"/>
      </w:pPr>
      <w:r w:rsidRPr="00ED7EBB">
        <w:t>о предоставлении социальной выплаты на</w:t>
      </w:r>
    </w:p>
    <w:p w:rsidR="00ED7EBB" w:rsidRPr="00ED7EBB" w:rsidRDefault="00ED7EBB">
      <w:pPr>
        <w:pStyle w:val="ConsPlusNormal"/>
        <w:jc w:val="right"/>
      </w:pPr>
      <w:r w:rsidRPr="00ED7EBB">
        <w:t>строительство (приобретение) жилья в сельской</w:t>
      </w:r>
    </w:p>
    <w:p w:rsidR="00ED7EBB" w:rsidRPr="00ED7EBB" w:rsidRDefault="00ED7EBB">
      <w:pPr>
        <w:pStyle w:val="ConsPlusNormal"/>
        <w:jc w:val="right"/>
      </w:pPr>
      <w:r w:rsidRPr="00ED7EBB">
        <w:t>местности гражданам, работающим в</w:t>
      </w:r>
    </w:p>
    <w:p w:rsidR="00ED7EBB" w:rsidRPr="00ED7EBB" w:rsidRDefault="00ED7EBB">
      <w:pPr>
        <w:pStyle w:val="ConsPlusNormal"/>
        <w:jc w:val="right"/>
      </w:pPr>
      <w:r w:rsidRPr="00ED7EBB">
        <w:t>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форму реестра выданных</w:t>
      </w:r>
    </w:p>
    <w:p w:rsidR="00ED7EBB" w:rsidRPr="00ED7EBB" w:rsidRDefault="00ED7EBB">
      <w:pPr>
        <w:pStyle w:val="ConsPlusNormal"/>
        <w:jc w:val="right"/>
      </w:pPr>
      <w:r w:rsidRPr="00ED7EBB">
        <w:t>свидетельств, перечень, формы и сроки</w:t>
      </w:r>
    </w:p>
    <w:p w:rsidR="00ED7EBB" w:rsidRPr="00ED7EBB" w:rsidRDefault="00ED7EBB">
      <w:pPr>
        <w:pStyle w:val="ConsPlusNormal"/>
        <w:jc w:val="right"/>
      </w:pPr>
      <w:r w:rsidRPr="00ED7EBB">
        <w:t>представления документов, необходимых для</w:t>
      </w:r>
    </w:p>
    <w:p w:rsidR="00ED7EBB" w:rsidRPr="00ED7EBB" w:rsidRDefault="00ED7EBB">
      <w:pPr>
        <w:pStyle w:val="ConsPlusNormal"/>
        <w:jc w:val="right"/>
      </w:pPr>
      <w:r w:rsidRPr="00ED7EBB">
        <w:t>получения, замены и сдачи свидетельств,</w:t>
      </w:r>
    </w:p>
    <w:p w:rsidR="00ED7EBB" w:rsidRPr="00ED7EBB" w:rsidRDefault="00ED7EBB">
      <w:pPr>
        <w:pStyle w:val="ConsPlusNormal"/>
        <w:jc w:val="right"/>
      </w:pPr>
      <w:r w:rsidRPr="00ED7EBB">
        <w:t>а также срок представления свидетельства</w:t>
      </w:r>
    </w:p>
    <w:p w:rsidR="00ED7EBB" w:rsidRPr="00ED7EBB" w:rsidRDefault="00ED7EBB">
      <w:pPr>
        <w:pStyle w:val="ConsPlusNormal"/>
        <w:jc w:val="right"/>
      </w:pPr>
      <w:r w:rsidRPr="00ED7EBB">
        <w:t>о предоставлении социальной выплаты на</w:t>
      </w:r>
    </w:p>
    <w:p w:rsidR="00ED7EBB" w:rsidRPr="00ED7EBB" w:rsidRDefault="00ED7EBB">
      <w:pPr>
        <w:pStyle w:val="ConsPlusNormal"/>
        <w:jc w:val="right"/>
      </w:pPr>
      <w:r w:rsidRPr="00ED7EBB">
        <w:t>строительство (приобретение) жилья в</w:t>
      </w:r>
    </w:p>
    <w:p w:rsidR="00ED7EBB" w:rsidRPr="00ED7EBB" w:rsidRDefault="00ED7EBB">
      <w:pPr>
        <w:pStyle w:val="ConsPlusNormal"/>
        <w:jc w:val="right"/>
      </w:pPr>
      <w:r w:rsidRPr="00ED7EBB">
        <w:t>сельской местности гражданам, работающим</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в кредитную организацию для</w:t>
      </w:r>
    </w:p>
    <w:p w:rsidR="00ED7EBB" w:rsidRPr="00ED7EBB" w:rsidRDefault="00ED7EBB">
      <w:pPr>
        <w:pStyle w:val="ConsPlusNormal"/>
        <w:jc w:val="right"/>
      </w:pPr>
      <w:r w:rsidRPr="00ED7EBB">
        <w:t>заключения договора банковского счета</w:t>
      </w:r>
    </w:p>
    <w:p w:rsidR="00ED7EBB" w:rsidRPr="00ED7EBB" w:rsidRDefault="00ED7EBB">
      <w:pPr>
        <w:pStyle w:val="ConsPlusNormal"/>
        <w:jc w:val="right"/>
      </w:pPr>
      <w:r w:rsidRPr="00ED7EBB">
        <w:t>и открытия банковского счета, предназначенного</w:t>
      </w:r>
    </w:p>
    <w:p w:rsidR="00ED7EBB" w:rsidRPr="00ED7EBB" w:rsidRDefault="00ED7EBB">
      <w:pPr>
        <w:pStyle w:val="ConsPlusNormal"/>
        <w:jc w:val="right"/>
      </w:pPr>
      <w:r w:rsidRPr="00ED7EBB">
        <w:t>для зачисления социальной выплаты, срок</w:t>
      </w:r>
    </w:p>
    <w:p w:rsidR="00ED7EBB" w:rsidRPr="00ED7EBB" w:rsidRDefault="00ED7EBB">
      <w:pPr>
        <w:pStyle w:val="ConsPlusNormal"/>
        <w:jc w:val="right"/>
      </w:pPr>
      <w:r w:rsidRPr="00ED7EBB">
        <w:t>оформления жилого помещения в общую</w:t>
      </w:r>
    </w:p>
    <w:p w:rsidR="00ED7EBB" w:rsidRPr="00ED7EBB" w:rsidRDefault="00ED7EBB">
      <w:pPr>
        <w:pStyle w:val="ConsPlusNormal"/>
        <w:jc w:val="right"/>
      </w:pPr>
      <w:r w:rsidRPr="00ED7EBB">
        <w:t>собственность всех членов семьи, указанных</w:t>
      </w:r>
    </w:p>
    <w:p w:rsidR="00ED7EBB" w:rsidRPr="00ED7EBB" w:rsidRDefault="00ED7EBB">
      <w:pPr>
        <w:pStyle w:val="ConsPlusNormal"/>
        <w:jc w:val="right"/>
      </w:pPr>
      <w:r w:rsidRPr="00ED7EBB">
        <w:t>в свидетельстве, а также долю собственных</w:t>
      </w:r>
    </w:p>
    <w:p w:rsidR="00ED7EBB" w:rsidRPr="00ED7EBB" w:rsidRDefault="00ED7EBB">
      <w:pPr>
        <w:pStyle w:val="ConsPlusNormal"/>
        <w:jc w:val="right"/>
      </w:pPr>
      <w:r w:rsidRPr="00ED7EBB">
        <w:t>и (или) заемных средств получателей</w:t>
      </w:r>
    </w:p>
    <w:p w:rsidR="00ED7EBB" w:rsidRPr="00ED7EBB" w:rsidRDefault="00ED7EBB">
      <w:pPr>
        <w:pStyle w:val="ConsPlusNormal"/>
        <w:jc w:val="right"/>
      </w:pPr>
      <w:r w:rsidRPr="00ED7EBB">
        <w:t>социальных выплат граждан, работающих в</w:t>
      </w:r>
    </w:p>
    <w:p w:rsidR="00ED7EBB" w:rsidRPr="00ED7EBB" w:rsidRDefault="00ED7EBB">
      <w:pPr>
        <w:pStyle w:val="ConsPlusNormal"/>
        <w:jc w:val="right"/>
      </w:pPr>
      <w:r w:rsidRPr="00ED7EBB">
        <w:t>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на строительство (приобретение)</w:t>
      </w:r>
    </w:p>
    <w:p w:rsidR="00ED7EBB" w:rsidRPr="00ED7EBB" w:rsidRDefault="00ED7EBB">
      <w:pPr>
        <w:pStyle w:val="ConsPlusNormal"/>
        <w:jc w:val="right"/>
      </w:pPr>
      <w:r w:rsidRPr="00ED7EBB">
        <w:t>жилья, необходимых для строительства</w:t>
      </w:r>
    </w:p>
    <w:p w:rsidR="00ED7EBB" w:rsidRPr="00ED7EBB" w:rsidRDefault="00ED7EBB">
      <w:pPr>
        <w:pStyle w:val="ConsPlusNormal"/>
        <w:jc w:val="right"/>
      </w:pPr>
      <w:r w:rsidRPr="00ED7EBB">
        <w:t>(приобретения) жилья (в процентах от</w:t>
      </w:r>
    </w:p>
    <w:p w:rsidR="00ED7EBB" w:rsidRPr="00ED7EBB" w:rsidRDefault="00ED7EBB">
      <w:pPr>
        <w:pStyle w:val="ConsPlusNormal"/>
        <w:jc w:val="right"/>
      </w:pPr>
      <w:r w:rsidRPr="00ED7EBB">
        <w:t>расчетной стоимости строительства</w:t>
      </w:r>
    </w:p>
    <w:p w:rsidR="00ED7EBB" w:rsidRPr="00ED7EBB" w:rsidRDefault="00ED7EBB">
      <w:pPr>
        <w:pStyle w:val="ConsPlusNormal"/>
        <w:jc w:val="right"/>
      </w:pPr>
      <w:r w:rsidRPr="00ED7EBB">
        <w:t>(приобретения) жилья)</w:t>
      </w:r>
    </w:p>
    <w:p w:rsidR="00ED7EBB" w:rsidRPr="00ED7EBB" w:rsidRDefault="00ED7EBB">
      <w:pPr>
        <w:pStyle w:val="ConsPlusNormal"/>
        <w:jc w:val="both"/>
      </w:pPr>
    </w:p>
    <w:p w:rsidR="00ED7EBB" w:rsidRPr="00ED7EBB" w:rsidRDefault="00ED7EBB">
      <w:pPr>
        <w:pStyle w:val="ConsPlusNonformat"/>
        <w:jc w:val="both"/>
      </w:pPr>
      <w:r w:rsidRPr="00ED7EBB">
        <w:t xml:space="preserve">                                                                    (форма)</w:t>
      </w:r>
    </w:p>
    <w:p w:rsidR="00ED7EBB" w:rsidRPr="00ED7EBB" w:rsidRDefault="00ED7EBB">
      <w:pPr>
        <w:pStyle w:val="ConsPlusNonformat"/>
        <w:jc w:val="both"/>
      </w:pPr>
    </w:p>
    <w:p w:rsidR="00ED7EBB" w:rsidRPr="00ED7EBB" w:rsidRDefault="00ED7EBB">
      <w:pPr>
        <w:pStyle w:val="ConsPlusNonformat"/>
        <w:jc w:val="both"/>
      </w:pPr>
      <w:r w:rsidRPr="00ED7EBB">
        <w:t xml:space="preserve">        ___________________________________________________________</w:t>
      </w:r>
    </w:p>
    <w:p w:rsidR="00ED7EBB" w:rsidRPr="00ED7EBB" w:rsidRDefault="00ED7EBB">
      <w:pPr>
        <w:pStyle w:val="ConsPlusNonformat"/>
        <w:jc w:val="both"/>
      </w:pPr>
      <w:r w:rsidRPr="00ED7EBB">
        <w:t xml:space="preserve">                (наименование органа исполнительной власти</w:t>
      </w:r>
    </w:p>
    <w:p w:rsidR="00ED7EBB" w:rsidRPr="00ED7EBB" w:rsidRDefault="00ED7EBB">
      <w:pPr>
        <w:pStyle w:val="ConsPlusNonformat"/>
        <w:jc w:val="both"/>
      </w:pPr>
      <w:r w:rsidRPr="00ED7EBB">
        <w:t xml:space="preserve">                            Красноярского края)</w:t>
      </w:r>
    </w:p>
    <w:p w:rsidR="00ED7EBB" w:rsidRPr="00ED7EBB" w:rsidRDefault="00ED7EBB">
      <w:pPr>
        <w:pStyle w:val="ConsPlusNonformat"/>
        <w:jc w:val="both"/>
      </w:pPr>
    </w:p>
    <w:p w:rsidR="00ED7EBB" w:rsidRPr="00ED7EBB" w:rsidRDefault="00ED7EBB">
      <w:pPr>
        <w:pStyle w:val="ConsPlusNonformat"/>
        <w:jc w:val="both"/>
      </w:pPr>
      <w:bookmarkStart w:id="45" w:name="P900"/>
      <w:bookmarkEnd w:id="45"/>
      <w:r w:rsidRPr="00ED7EBB">
        <w:t xml:space="preserve">             Свидетельство о предоставлении социальной выплаты</w:t>
      </w:r>
    </w:p>
    <w:p w:rsidR="00ED7EBB" w:rsidRPr="00ED7EBB" w:rsidRDefault="00ED7EBB">
      <w:pPr>
        <w:pStyle w:val="ConsPlusNonformat"/>
        <w:jc w:val="both"/>
      </w:pPr>
      <w:r w:rsidRPr="00ED7EBB">
        <w:t xml:space="preserve">       на строительство (приобретение) жилья на сельской территории</w:t>
      </w:r>
    </w:p>
    <w:p w:rsidR="00ED7EBB" w:rsidRPr="00ED7EBB" w:rsidRDefault="00ED7EBB">
      <w:pPr>
        <w:pStyle w:val="ConsPlusNonformat"/>
        <w:jc w:val="both"/>
      </w:pPr>
    </w:p>
    <w:p w:rsidR="00ED7EBB" w:rsidRPr="00ED7EBB" w:rsidRDefault="00ED7EBB">
      <w:pPr>
        <w:pStyle w:val="ConsPlusNonformat"/>
        <w:jc w:val="both"/>
      </w:pPr>
      <w:r w:rsidRPr="00ED7EBB">
        <w:t xml:space="preserve">                                                             N ____________</w:t>
      </w:r>
    </w:p>
    <w:p w:rsidR="00ED7EBB" w:rsidRPr="00ED7EBB" w:rsidRDefault="00ED7EBB">
      <w:pPr>
        <w:pStyle w:val="ConsPlusNonformat"/>
        <w:jc w:val="both"/>
      </w:pPr>
    </w:p>
    <w:p w:rsidR="00ED7EBB" w:rsidRPr="00ED7EBB" w:rsidRDefault="00ED7EBB">
      <w:pPr>
        <w:pStyle w:val="ConsPlusNonformat"/>
        <w:jc w:val="both"/>
      </w:pPr>
      <w:r w:rsidRPr="00ED7EBB">
        <w:t xml:space="preserve">    Настоящим свидетельством удостоверяется, что __________________________</w:t>
      </w:r>
    </w:p>
    <w:p w:rsidR="00ED7EBB" w:rsidRPr="00ED7EBB" w:rsidRDefault="00ED7EBB">
      <w:pPr>
        <w:pStyle w:val="ConsPlusNonformat"/>
        <w:jc w:val="both"/>
      </w:pPr>
      <w:r w:rsidRPr="00ED7EBB">
        <w:t xml:space="preserve">                                                  (фамилия, имя, отчество</w:t>
      </w:r>
    </w:p>
    <w:p w:rsidR="00ED7EBB" w:rsidRPr="00ED7EBB" w:rsidRDefault="00ED7EBB">
      <w:pPr>
        <w:pStyle w:val="ConsPlusNonformat"/>
        <w:jc w:val="both"/>
      </w:pPr>
      <w:r w:rsidRPr="00ED7EBB">
        <w:t>___________________________________________________________________________</w:t>
      </w:r>
    </w:p>
    <w:p w:rsidR="00ED7EBB" w:rsidRPr="00ED7EBB" w:rsidRDefault="00ED7EBB">
      <w:pPr>
        <w:pStyle w:val="ConsPlusNonformat"/>
        <w:jc w:val="both"/>
      </w:pPr>
      <w:r w:rsidRPr="00ED7EBB">
        <w:t xml:space="preserve">     гражданина - владельца свидетельства, наименование, серия и номер</w:t>
      </w:r>
    </w:p>
    <w:p w:rsidR="00ED7EBB" w:rsidRPr="00ED7EBB" w:rsidRDefault="00ED7EBB">
      <w:pPr>
        <w:pStyle w:val="ConsPlusNonformat"/>
        <w:jc w:val="both"/>
      </w:pPr>
      <w:r w:rsidRPr="00ED7EBB">
        <w:lastRenderedPageBreak/>
        <w:t>___________________________________________________________________________</w:t>
      </w:r>
    </w:p>
    <w:p w:rsidR="00ED7EBB" w:rsidRPr="00ED7EBB" w:rsidRDefault="00ED7EBB">
      <w:pPr>
        <w:pStyle w:val="ConsPlusNonformat"/>
        <w:jc w:val="both"/>
      </w:pPr>
      <w:r w:rsidRPr="00ED7EBB">
        <w:t xml:space="preserve">          документа, удостоверяющего личность, кем и когда выдан)</w:t>
      </w:r>
    </w:p>
    <w:p w:rsidR="00ED7EBB" w:rsidRPr="00ED7EBB" w:rsidRDefault="00ED7EBB">
      <w:pPr>
        <w:pStyle w:val="ConsPlusNonformat"/>
        <w:jc w:val="both"/>
      </w:pPr>
      <w:proofErr w:type="gramStart"/>
      <w:r w:rsidRPr="00ED7EBB">
        <w:t>является  участником</w:t>
      </w:r>
      <w:proofErr w:type="gramEnd"/>
      <w:r w:rsidRPr="00ED7EBB">
        <w:t xml:space="preserve">  мероприятий  по  улучшению  жилищных условий в рамках</w:t>
      </w:r>
    </w:p>
    <w:p w:rsidR="00ED7EBB" w:rsidRPr="00ED7EBB" w:rsidRDefault="00ED7EBB">
      <w:pPr>
        <w:pStyle w:val="ConsPlusNonformat"/>
        <w:jc w:val="both"/>
      </w:pPr>
      <w:proofErr w:type="gramStart"/>
      <w:r w:rsidRPr="00ED7EBB">
        <w:t>подпрограммы  "</w:t>
      </w:r>
      <w:proofErr w:type="gramEnd"/>
      <w:r w:rsidRPr="00ED7EBB">
        <w:t>Комплексное  развитие  сельских  территорий" государственной</w:t>
      </w:r>
    </w:p>
    <w:p w:rsidR="00ED7EBB" w:rsidRPr="00ED7EBB" w:rsidRDefault="00ED7EBB">
      <w:pPr>
        <w:pStyle w:val="ConsPlusNonformat"/>
        <w:jc w:val="both"/>
      </w:pPr>
      <w:proofErr w:type="gramStart"/>
      <w:r w:rsidRPr="00ED7EBB">
        <w:t>программы  Красноярского</w:t>
      </w:r>
      <w:proofErr w:type="gramEnd"/>
      <w:r w:rsidRPr="00ED7EBB">
        <w:t xml:space="preserve"> края "Развитие сельского хозяйства и регулирование</w:t>
      </w:r>
    </w:p>
    <w:p w:rsidR="00ED7EBB" w:rsidRPr="00ED7EBB" w:rsidRDefault="00ED7EBB">
      <w:pPr>
        <w:pStyle w:val="ConsPlusNonformat"/>
        <w:jc w:val="both"/>
      </w:pPr>
      <w:proofErr w:type="gramStart"/>
      <w:r w:rsidRPr="00ED7EBB">
        <w:t>рынков  сельскохозяйственной</w:t>
      </w:r>
      <w:proofErr w:type="gramEnd"/>
      <w:r w:rsidRPr="00ED7EBB">
        <w:t xml:space="preserve">  продукции,  сырья  и продовольствия" (далее -</w:t>
      </w:r>
    </w:p>
    <w:p w:rsidR="00ED7EBB" w:rsidRPr="00ED7EBB" w:rsidRDefault="00ED7EBB">
      <w:pPr>
        <w:pStyle w:val="ConsPlusNonformat"/>
        <w:jc w:val="both"/>
      </w:pPr>
      <w:r w:rsidRPr="00ED7EBB">
        <w:t>подпрограмма), утвержденной Постановлением Правительства Красноярского края</w:t>
      </w:r>
    </w:p>
    <w:p w:rsidR="00ED7EBB" w:rsidRPr="00ED7EBB" w:rsidRDefault="00ED7EBB">
      <w:pPr>
        <w:pStyle w:val="ConsPlusNonformat"/>
        <w:jc w:val="both"/>
      </w:pPr>
      <w:r w:rsidRPr="00ED7EBB">
        <w:t>от 30.09.2013 N 506-п.</w:t>
      </w:r>
    </w:p>
    <w:p w:rsidR="00ED7EBB" w:rsidRPr="00ED7EBB" w:rsidRDefault="00ED7EBB">
      <w:pPr>
        <w:pStyle w:val="ConsPlusNonformat"/>
        <w:jc w:val="both"/>
      </w:pPr>
      <w:r w:rsidRPr="00ED7EBB">
        <w:t xml:space="preserve">    </w:t>
      </w:r>
      <w:proofErr w:type="gramStart"/>
      <w:r w:rsidRPr="00ED7EBB">
        <w:t>В  соответствии</w:t>
      </w:r>
      <w:proofErr w:type="gramEnd"/>
      <w:r w:rsidRPr="00ED7EBB">
        <w:t xml:space="preserve">  с  условиями  подпрограммы  ему  (ей)  предоставляется</w:t>
      </w:r>
    </w:p>
    <w:p w:rsidR="00ED7EBB" w:rsidRPr="00ED7EBB" w:rsidRDefault="00ED7EBB">
      <w:pPr>
        <w:pStyle w:val="ConsPlusNonformat"/>
        <w:jc w:val="both"/>
      </w:pPr>
      <w:r w:rsidRPr="00ED7EBB">
        <w:t>социальная выплата в размере _______________________________________ рублей</w:t>
      </w:r>
    </w:p>
    <w:p w:rsidR="00ED7EBB" w:rsidRPr="00ED7EBB" w:rsidRDefault="00ED7EBB">
      <w:pPr>
        <w:pStyle w:val="ConsPlusNonformat"/>
        <w:jc w:val="both"/>
      </w:pPr>
      <w:r w:rsidRPr="00ED7EBB">
        <w:t xml:space="preserve">                                     (цифрами и прописью)</w:t>
      </w:r>
    </w:p>
    <w:p w:rsidR="00ED7EBB" w:rsidRPr="00ED7EBB" w:rsidRDefault="00ED7EBB">
      <w:pPr>
        <w:pStyle w:val="ConsPlusNonformat"/>
        <w:jc w:val="both"/>
      </w:pPr>
      <w:r w:rsidRPr="00ED7EBB">
        <w:t>на ________________________________________________________________________</w:t>
      </w:r>
    </w:p>
    <w:p w:rsidR="00ED7EBB" w:rsidRPr="00ED7EBB" w:rsidRDefault="00ED7EBB">
      <w:pPr>
        <w:pStyle w:val="ConsPlusNonformat"/>
        <w:jc w:val="both"/>
      </w:pPr>
      <w:r w:rsidRPr="00ED7EBB">
        <w:t xml:space="preserve">      (приобретение жилого помещения, строительство жилого помещения,</w:t>
      </w:r>
    </w:p>
    <w:p w:rsidR="00ED7EBB" w:rsidRPr="00ED7EBB" w:rsidRDefault="00ED7EBB">
      <w:pPr>
        <w:pStyle w:val="ConsPlusNonformat"/>
        <w:jc w:val="both"/>
      </w:pPr>
      <w:r w:rsidRPr="00ED7EBB">
        <w:t xml:space="preserve">                         участие в долевом строительстве</w:t>
      </w:r>
    </w:p>
    <w:p w:rsidR="00ED7EBB" w:rsidRPr="00ED7EBB" w:rsidRDefault="00ED7EBB">
      <w:pPr>
        <w:pStyle w:val="ConsPlusNonformat"/>
        <w:jc w:val="both"/>
      </w:pPr>
    </w:p>
    <w:p w:rsidR="00ED7EBB" w:rsidRPr="00ED7EBB" w:rsidRDefault="00ED7EBB">
      <w:pPr>
        <w:pStyle w:val="ConsPlusNonformat"/>
        <w:jc w:val="both"/>
      </w:pPr>
      <w:r w:rsidRPr="00ED7EBB">
        <w:t>___________________________________________________________________________</w:t>
      </w:r>
    </w:p>
    <w:p w:rsidR="00ED7EBB" w:rsidRPr="00ED7EBB" w:rsidRDefault="00ED7EBB">
      <w:pPr>
        <w:pStyle w:val="ConsPlusNonformat"/>
        <w:jc w:val="both"/>
      </w:pPr>
      <w:r w:rsidRPr="00ED7EBB">
        <w:t xml:space="preserve">                     жилых помещений - нужное указать)</w:t>
      </w:r>
    </w:p>
    <w:p w:rsidR="00ED7EBB" w:rsidRPr="00ED7EBB" w:rsidRDefault="00ED7EBB">
      <w:pPr>
        <w:pStyle w:val="ConsPlusNonformat"/>
        <w:jc w:val="both"/>
      </w:pPr>
      <w:r w:rsidRPr="00ED7EBB">
        <w:t>__________________________________________________________________________.</w:t>
      </w:r>
    </w:p>
    <w:p w:rsidR="00ED7EBB" w:rsidRPr="00ED7EBB" w:rsidRDefault="00ED7EBB">
      <w:pPr>
        <w:pStyle w:val="ConsPlusNonformat"/>
        <w:jc w:val="both"/>
      </w:pPr>
      <w:r w:rsidRPr="00ED7EBB">
        <w:t xml:space="preserve">                 (наименование муниципального образования)</w:t>
      </w:r>
    </w:p>
    <w:p w:rsidR="00ED7EBB" w:rsidRPr="00ED7EBB" w:rsidRDefault="00ED7EBB">
      <w:pPr>
        <w:pStyle w:val="ConsPlusNonformat"/>
        <w:jc w:val="both"/>
      </w:pPr>
    </w:p>
    <w:p w:rsidR="00ED7EBB" w:rsidRPr="00ED7EBB" w:rsidRDefault="00ED7EBB">
      <w:pPr>
        <w:pStyle w:val="ConsPlusNonformat"/>
        <w:jc w:val="both"/>
      </w:pPr>
      <w:r w:rsidRPr="00ED7EBB">
        <w:t>__________________________ ___________________ ____________________________</w:t>
      </w:r>
    </w:p>
    <w:p w:rsidR="00ED7EBB" w:rsidRPr="00ED7EBB" w:rsidRDefault="00ED7EBB">
      <w:pPr>
        <w:pStyle w:val="ConsPlusNonformat"/>
        <w:jc w:val="both"/>
      </w:pPr>
      <w:r w:rsidRPr="00ED7EBB">
        <w:t xml:space="preserve">        (</w:t>
      </w:r>
      <w:proofErr w:type="gramStart"/>
      <w:r w:rsidRPr="00ED7EBB">
        <w:t xml:space="preserve">должность)   </w:t>
      </w:r>
      <w:proofErr w:type="gramEnd"/>
      <w:r w:rsidRPr="00ED7EBB">
        <w:t xml:space="preserve">          (подпись)                (ФИО)</w:t>
      </w:r>
    </w:p>
    <w:p w:rsidR="00ED7EBB" w:rsidRPr="00ED7EBB" w:rsidRDefault="00ED7EBB">
      <w:pPr>
        <w:pStyle w:val="ConsPlusNonformat"/>
        <w:jc w:val="both"/>
      </w:pPr>
    </w:p>
    <w:p w:rsidR="00ED7EBB" w:rsidRPr="00ED7EBB" w:rsidRDefault="00ED7EBB">
      <w:pPr>
        <w:pStyle w:val="ConsPlusNonformat"/>
        <w:jc w:val="both"/>
      </w:pPr>
      <w:r w:rsidRPr="00ED7EBB">
        <w:t>М.П.</w:t>
      </w:r>
    </w:p>
    <w:p w:rsidR="00ED7EBB" w:rsidRPr="00ED7EBB" w:rsidRDefault="00ED7EBB">
      <w:pPr>
        <w:pStyle w:val="ConsPlusNonformat"/>
        <w:jc w:val="both"/>
      </w:pPr>
      <w:r w:rsidRPr="00ED7EBB">
        <w:t>(при наличии)</w:t>
      </w:r>
    </w:p>
    <w:p w:rsidR="00ED7EBB" w:rsidRPr="00ED7EBB" w:rsidRDefault="00ED7EBB">
      <w:pPr>
        <w:pStyle w:val="ConsPlusNonformat"/>
        <w:jc w:val="both"/>
      </w:pPr>
    </w:p>
    <w:p w:rsidR="00ED7EBB" w:rsidRPr="00ED7EBB" w:rsidRDefault="00ED7EBB">
      <w:pPr>
        <w:pStyle w:val="ConsPlusNonformat"/>
        <w:jc w:val="both"/>
      </w:pPr>
      <w:r w:rsidRPr="00ED7EBB">
        <w:t>***************************************************************************</w:t>
      </w:r>
    </w:p>
    <w:p w:rsidR="00ED7EBB" w:rsidRPr="00ED7EBB" w:rsidRDefault="00ED7EBB">
      <w:pPr>
        <w:pStyle w:val="ConsPlusNonformat"/>
        <w:jc w:val="both"/>
      </w:pPr>
      <w:r w:rsidRPr="00ED7EBB">
        <w:t xml:space="preserve">                               линия отреза</w:t>
      </w:r>
    </w:p>
    <w:p w:rsidR="00ED7EBB" w:rsidRPr="00ED7EBB" w:rsidRDefault="00ED7EBB">
      <w:pPr>
        <w:pStyle w:val="ConsPlusNonformat"/>
        <w:jc w:val="both"/>
      </w:pPr>
    </w:p>
    <w:p w:rsidR="00ED7EBB" w:rsidRPr="00ED7EBB" w:rsidRDefault="00ED7EBB">
      <w:pPr>
        <w:pStyle w:val="ConsPlusNonformat"/>
        <w:jc w:val="both"/>
      </w:pPr>
      <w:r w:rsidRPr="00ED7EBB">
        <w:t xml:space="preserve">                           Корешок свидетельства</w:t>
      </w:r>
    </w:p>
    <w:p w:rsidR="00ED7EBB" w:rsidRPr="00ED7EBB" w:rsidRDefault="00ED7EBB">
      <w:pPr>
        <w:pStyle w:val="ConsPlusNonformat"/>
        <w:jc w:val="both"/>
      </w:pPr>
      <w:r w:rsidRPr="00ED7EBB">
        <w:t xml:space="preserve">           о предоставлении социальной выплаты на строительство</w:t>
      </w:r>
    </w:p>
    <w:p w:rsidR="00ED7EBB" w:rsidRPr="00ED7EBB" w:rsidRDefault="00ED7EBB">
      <w:pPr>
        <w:pStyle w:val="ConsPlusNonformat"/>
        <w:jc w:val="both"/>
      </w:pPr>
      <w:r w:rsidRPr="00ED7EBB">
        <w:t xml:space="preserve">               (приобретение) жилья на сельской территории &lt;*&gt;</w:t>
      </w:r>
    </w:p>
    <w:p w:rsidR="00ED7EBB" w:rsidRPr="00ED7EBB" w:rsidRDefault="00ED7EBB">
      <w:pPr>
        <w:pStyle w:val="ConsPlusNonformat"/>
        <w:jc w:val="both"/>
      </w:pPr>
      <w:r w:rsidRPr="00ED7EBB">
        <w:t xml:space="preserve">                                                           N ______________</w:t>
      </w:r>
    </w:p>
    <w:p w:rsidR="00ED7EBB" w:rsidRPr="00ED7EBB" w:rsidRDefault="00ED7EBB">
      <w:pPr>
        <w:pStyle w:val="ConsPlusNonformat"/>
        <w:jc w:val="both"/>
      </w:pPr>
    </w:p>
    <w:p w:rsidR="00ED7EBB" w:rsidRPr="00ED7EBB" w:rsidRDefault="00ED7EBB">
      <w:pPr>
        <w:pStyle w:val="ConsPlusNonformat"/>
        <w:jc w:val="both"/>
      </w:pPr>
      <w:r w:rsidRPr="00ED7EBB">
        <w:t xml:space="preserve">    Настоящим свидетельством удостоверяется, что __________________________</w:t>
      </w:r>
    </w:p>
    <w:p w:rsidR="00ED7EBB" w:rsidRPr="00ED7EBB" w:rsidRDefault="00ED7EBB">
      <w:pPr>
        <w:pStyle w:val="ConsPlusNonformat"/>
        <w:jc w:val="both"/>
      </w:pPr>
      <w:r w:rsidRPr="00ED7EBB">
        <w:t xml:space="preserve">                                                  (фамилия, имя, отчество</w:t>
      </w:r>
    </w:p>
    <w:p w:rsidR="00ED7EBB" w:rsidRPr="00ED7EBB" w:rsidRDefault="00ED7EBB">
      <w:pPr>
        <w:pStyle w:val="ConsPlusNonformat"/>
        <w:jc w:val="both"/>
      </w:pPr>
      <w:r w:rsidRPr="00ED7EBB">
        <w:t>___________________________________________________________________________</w:t>
      </w:r>
    </w:p>
    <w:p w:rsidR="00ED7EBB" w:rsidRPr="00ED7EBB" w:rsidRDefault="00ED7EBB">
      <w:pPr>
        <w:pStyle w:val="ConsPlusNonformat"/>
        <w:jc w:val="both"/>
      </w:pPr>
      <w:r w:rsidRPr="00ED7EBB">
        <w:t xml:space="preserve">     гражданина - владельца свидетельства, наименование, серия и номер</w:t>
      </w:r>
    </w:p>
    <w:p w:rsidR="00ED7EBB" w:rsidRPr="00ED7EBB" w:rsidRDefault="00ED7EBB">
      <w:pPr>
        <w:pStyle w:val="ConsPlusNonformat"/>
        <w:jc w:val="both"/>
      </w:pPr>
      <w:r w:rsidRPr="00ED7EBB">
        <w:t>___________________________________________________________________________</w:t>
      </w:r>
    </w:p>
    <w:p w:rsidR="00ED7EBB" w:rsidRPr="00ED7EBB" w:rsidRDefault="00ED7EBB">
      <w:pPr>
        <w:pStyle w:val="ConsPlusNonformat"/>
        <w:jc w:val="both"/>
      </w:pPr>
      <w:r w:rsidRPr="00ED7EBB">
        <w:t xml:space="preserve">          документа, удостоверяющего личность, кем и когда выдан)</w:t>
      </w:r>
    </w:p>
    <w:p w:rsidR="00ED7EBB" w:rsidRPr="00ED7EBB" w:rsidRDefault="00ED7EBB">
      <w:pPr>
        <w:pStyle w:val="ConsPlusNonformat"/>
        <w:jc w:val="both"/>
      </w:pPr>
    </w:p>
    <w:p w:rsidR="00ED7EBB" w:rsidRPr="00ED7EBB" w:rsidRDefault="00ED7EBB">
      <w:pPr>
        <w:pStyle w:val="ConsPlusNonformat"/>
        <w:jc w:val="both"/>
      </w:pPr>
      <w:proofErr w:type="gramStart"/>
      <w:r w:rsidRPr="00ED7EBB">
        <w:t>является  участником</w:t>
      </w:r>
      <w:proofErr w:type="gramEnd"/>
      <w:r w:rsidRPr="00ED7EBB">
        <w:t xml:space="preserve">  мероприятий  по  улучшению  жилищных условий в рамках</w:t>
      </w:r>
    </w:p>
    <w:p w:rsidR="00ED7EBB" w:rsidRPr="00ED7EBB" w:rsidRDefault="00ED7EBB">
      <w:pPr>
        <w:pStyle w:val="ConsPlusNonformat"/>
        <w:jc w:val="both"/>
      </w:pPr>
      <w:proofErr w:type="gramStart"/>
      <w:r w:rsidRPr="00ED7EBB">
        <w:t>подпрограммы  "</w:t>
      </w:r>
      <w:proofErr w:type="gramEnd"/>
      <w:r w:rsidRPr="00ED7EBB">
        <w:t>Комплексное  развитие  сельских  территорий" государственной</w:t>
      </w:r>
    </w:p>
    <w:p w:rsidR="00ED7EBB" w:rsidRPr="00ED7EBB" w:rsidRDefault="00ED7EBB">
      <w:pPr>
        <w:pStyle w:val="ConsPlusNonformat"/>
        <w:jc w:val="both"/>
      </w:pPr>
      <w:proofErr w:type="gramStart"/>
      <w:r w:rsidRPr="00ED7EBB">
        <w:t>программы  Красноярского</w:t>
      </w:r>
      <w:proofErr w:type="gramEnd"/>
      <w:r w:rsidRPr="00ED7EBB">
        <w:t xml:space="preserve"> края "Развитие сельского хозяйства и регулирование</w:t>
      </w:r>
    </w:p>
    <w:p w:rsidR="00ED7EBB" w:rsidRPr="00ED7EBB" w:rsidRDefault="00ED7EBB">
      <w:pPr>
        <w:pStyle w:val="ConsPlusNonformat"/>
        <w:jc w:val="both"/>
      </w:pPr>
      <w:proofErr w:type="gramStart"/>
      <w:r w:rsidRPr="00ED7EBB">
        <w:t>рынков  сельскохозяйственной</w:t>
      </w:r>
      <w:proofErr w:type="gramEnd"/>
      <w:r w:rsidRPr="00ED7EBB">
        <w:t xml:space="preserve">  продукции,  сырья  и продовольствия" (далее -</w:t>
      </w:r>
    </w:p>
    <w:p w:rsidR="00ED7EBB" w:rsidRPr="00ED7EBB" w:rsidRDefault="00ED7EBB">
      <w:pPr>
        <w:pStyle w:val="ConsPlusNonformat"/>
        <w:jc w:val="both"/>
      </w:pPr>
      <w:r w:rsidRPr="00ED7EBB">
        <w:t>подпрограмма), утвержденной Постановлением Правительства Красноярского края</w:t>
      </w:r>
    </w:p>
    <w:p w:rsidR="00ED7EBB" w:rsidRPr="00ED7EBB" w:rsidRDefault="00ED7EBB">
      <w:pPr>
        <w:pStyle w:val="ConsPlusNonformat"/>
        <w:jc w:val="both"/>
      </w:pPr>
      <w:r w:rsidRPr="00ED7EBB">
        <w:t>от 30.09.2013 N 506-п.</w:t>
      </w:r>
    </w:p>
    <w:p w:rsidR="00ED7EBB" w:rsidRPr="00ED7EBB" w:rsidRDefault="00ED7EBB">
      <w:pPr>
        <w:pStyle w:val="ConsPlusNonformat"/>
        <w:jc w:val="both"/>
      </w:pPr>
      <w:r w:rsidRPr="00ED7EBB">
        <w:t xml:space="preserve">    </w:t>
      </w:r>
      <w:proofErr w:type="gramStart"/>
      <w:r w:rsidRPr="00ED7EBB">
        <w:t>В  соответствии</w:t>
      </w:r>
      <w:proofErr w:type="gramEnd"/>
      <w:r w:rsidRPr="00ED7EBB">
        <w:t xml:space="preserve">  с  условиями  подпрограммы  ему  (ей)  предоставляется</w:t>
      </w:r>
    </w:p>
    <w:p w:rsidR="00ED7EBB" w:rsidRPr="00ED7EBB" w:rsidRDefault="00ED7EBB">
      <w:pPr>
        <w:pStyle w:val="ConsPlusNonformat"/>
        <w:jc w:val="both"/>
      </w:pPr>
      <w:r w:rsidRPr="00ED7EBB">
        <w:t>социальная выплата в размере ______________________________________________</w:t>
      </w:r>
    </w:p>
    <w:p w:rsidR="00ED7EBB" w:rsidRPr="00ED7EBB" w:rsidRDefault="00ED7EBB">
      <w:pPr>
        <w:pStyle w:val="ConsPlusNonformat"/>
        <w:jc w:val="both"/>
      </w:pPr>
      <w:r w:rsidRPr="00ED7EBB">
        <w:t xml:space="preserve">                                      (цифрами и прописью)</w:t>
      </w:r>
    </w:p>
    <w:p w:rsidR="00ED7EBB" w:rsidRPr="00ED7EBB" w:rsidRDefault="00ED7EBB">
      <w:pPr>
        <w:pStyle w:val="ConsPlusNonformat"/>
        <w:jc w:val="both"/>
      </w:pPr>
      <w:r w:rsidRPr="00ED7EBB">
        <w:t>рублей, в том числе за счет:</w:t>
      </w:r>
    </w:p>
    <w:p w:rsidR="00ED7EBB" w:rsidRPr="00ED7EBB" w:rsidRDefault="00ED7EBB">
      <w:pPr>
        <w:pStyle w:val="ConsPlusNonformat"/>
        <w:jc w:val="both"/>
      </w:pPr>
      <w:r w:rsidRPr="00ED7EBB">
        <w:t>средств краевого бюджета в размере ________________________________________</w:t>
      </w:r>
    </w:p>
    <w:p w:rsidR="00ED7EBB" w:rsidRPr="00ED7EBB" w:rsidRDefault="00ED7EBB">
      <w:pPr>
        <w:pStyle w:val="ConsPlusNonformat"/>
        <w:jc w:val="both"/>
      </w:pPr>
      <w:r w:rsidRPr="00ED7EBB">
        <w:t xml:space="preserve">                                         (цифрами и прописью)</w:t>
      </w:r>
    </w:p>
    <w:p w:rsidR="00ED7EBB" w:rsidRPr="00ED7EBB" w:rsidRDefault="00ED7EBB">
      <w:pPr>
        <w:pStyle w:val="ConsPlusNonformat"/>
        <w:jc w:val="both"/>
      </w:pPr>
      <w:r w:rsidRPr="00ED7EBB">
        <w:t>рублей.</w:t>
      </w:r>
    </w:p>
    <w:p w:rsidR="00ED7EBB" w:rsidRPr="00ED7EBB" w:rsidRDefault="00ED7EBB">
      <w:pPr>
        <w:pStyle w:val="ConsPlusNonformat"/>
        <w:jc w:val="both"/>
      </w:pPr>
      <w:r w:rsidRPr="00ED7EBB">
        <w:t>Свидетельство выдано ______________________________________________________</w:t>
      </w:r>
    </w:p>
    <w:p w:rsidR="00ED7EBB" w:rsidRPr="00ED7EBB" w:rsidRDefault="00ED7EBB">
      <w:pPr>
        <w:pStyle w:val="ConsPlusNonformat"/>
        <w:jc w:val="both"/>
      </w:pPr>
      <w:r w:rsidRPr="00ED7EBB">
        <w:t xml:space="preserve">                       (наименование органа исполнительной Красноярского</w:t>
      </w:r>
    </w:p>
    <w:p w:rsidR="00ED7EBB" w:rsidRPr="00ED7EBB" w:rsidRDefault="00ED7EBB">
      <w:pPr>
        <w:pStyle w:val="ConsPlusNonformat"/>
        <w:jc w:val="both"/>
      </w:pPr>
      <w:r w:rsidRPr="00ED7EBB">
        <w:t xml:space="preserve">                               края, выдавшего свидетельство)</w:t>
      </w:r>
    </w:p>
    <w:p w:rsidR="00ED7EBB" w:rsidRPr="00ED7EBB" w:rsidRDefault="00ED7EBB">
      <w:pPr>
        <w:pStyle w:val="ConsPlusNonformat"/>
        <w:jc w:val="both"/>
      </w:pPr>
    </w:p>
    <w:p w:rsidR="00ED7EBB" w:rsidRPr="00ED7EBB" w:rsidRDefault="00ED7EBB">
      <w:pPr>
        <w:pStyle w:val="ConsPlusNonformat"/>
        <w:jc w:val="both"/>
      </w:pPr>
      <w:r w:rsidRPr="00ED7EBB">
        <w:t>__________________________ ___________________ ____________________________</w:t>
      </w:r>
    </w:p>
    <w:p w:rsidR="00ED7EBB" w:rsidRPr="00ED7EBB" w:rsidRDefault="00ED7EBB">
      <w:pPr>
        <w:pStyle w:val="ConsPlusNonformat"/>
        <w:jc w:val="both"/>
      </w:pPr>
      <w:r w:rsidRPr="00ED7EBB">
        <w:t xml:space="preserve">      (</w:t>
      </w:r>
      <w:proofErr w:type="gramStart"/>
      <w:r w:rsidRPr="00ED7EBB">
        <w:t xml:space="preserve">должность)   </w:t>
      </w:r>
      <w:proofErr w:type="gramEnd"/>
      <w:r w:rsidRPr="00ED7EBB">
        <w:t xml:space="preserve">            (подпись)                  (ФИО)</w:t>
      </w:r>
    </w:p>
    <w:p w:rsidR="00ED7EBB" w:rsidRPr="00ED7EBB" w:rsidRDefault="00ED7EBB">
      <w:pPr>
        <w:pStyle w:val="ConsPlusNonformat"/>
        <w:jc w:val="both"/>
      </w:pPr>
    </w:p>
    <w:p w:rsidR="00ED7EBB" w:rsidRPr="00ED7EBB" w:rsidRDefault="00ED7EBB">
      <w:pPr>
        <w:pStyle w:val="ConsPlusNonformat"/>
        <w:jc w:val="both"/>
      </w:pPr>
      <w:r w:rsidRPr="00ED7EBB">
        <w:t>М.П.</w:t>
      </w:r>
    </w:p>
    <w:p w:rsidR="00ED7EBB" w:rsidRPr="00ED7EBB" w:rsidRDefault="00ED7EBB">
      <w:pPr>
        <w:pStyle w:val="ConsPlusNonformat"/>
        <w:jc w:val="both"/>
      </w:pPr>
      <w:r w:rsidRPr="00ED7EBB">
        <w:t>(при наличии)</w:t>
      </w:r>
    </w:p>
    <w:p w:rsidR="00ED7EBB" w:rsidRPr="00ED7EBB" w:rsidRDefault="00ED7EBB">
      <w:pPr>
        <w:pStyle w:val="ConsPlusNormal"/>
        <w:jc w:val="both"/>
      </w:pPr>
    </w:p>
    <w:p w:rsidR="00ED7EBB" w:rsidRPr="00ED7EBB" w:rsidRDefault="00ED7EBB">
      <w:pPr>
        <w:pStyle w:val="ConsPlusNormal"/>
        <w:jc w:val="center"/>
        <w:outlineLvl w:val="2"/>
      </w:pPr>
      <w:r w:rsidRPr="00ED7EBB">
        <w:lastRenderedPageBreak/>
        <w:t>Оборотная сторона свидетельства</w:t>
      </w:r>
    </w:p>
    <w:p w:rsidR="00ED7EBB" w:rsidRPr="00ED7EBB" w:rsidRDefault="00ED7EB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66"/>
        <w:gridCol w:w="346"/>
        <w:gridCol w:w="340"/>
        <w:gridCol w:w="2343"/>
        <w:gridCol w:w="4536"/>
      </w:tblGrid>
      <w:tr w:rsidR="00ED7EBB" w:rsidRPr="00ED7EBB">
        <w:tc>
          <w:tcPr>
            <w:tcW w:w="4695" w:type="dxa"/>
            <w:gridSpan w:val="4"/>
            <w:tcBorders>
              <w:top w:val="nil"/>
              <w:left w:val="nil"/>
              <w:bottom w:val="nil"/>
              <w:right w:val="nil"/>
            </w:tcBorders>
          </w:tcPr>
          <w:p w:rsidR="00ED7EBB" w:rsidRPr="00ED7EBB" w:rsidRDefault="00ED7EBB">
            <w:pPr>
              <w:pStyle w:val="ConsPlusNormal"/>
            </w:pPr>
            <w:r w:rsidRPr="00ED7EBB">
              <w:t>Свидетельство дает право</w:t>
            </w:r>
          </w:p>
          <w:p w:rsidR="00ED7EBB" w:rsidRPr="00ED7EBB" w:rsidRDefault="00ED7EBB">
            <w:pPr>
              <w:pStyle w:val="ConsPlusNormal"/>
            </w:pPr>
            <w:r w:rsidRPr="00ED7EBB">
              <w:t>гражданину на открытие</w:t>
            </w:r>
          </w:p>
          <w:p w:rsidR="00ED7EBB" w:rsidRPr="00ED7EBB" w:rsidRDefault="00ED7EBB">
            <w:pPr>
              <w:pStyle w:val="ConsPlusNormal"/>
            </w:pPr>
            <w:r w:rsidRPr="00ED7EBB">
              <w:t>банковского счета в кредитной</w:t>
            </w:r>
          </w:p>
          <w:p w:rsidR="00ED7EBB" w:rsidRPr="00ED7EBB" w:rsidRDefault="00ED7EBB">
            <w:pPr>
              <w:pStyle w:val="ConsPlusNormal"/>
            </w:pPr>
            <w:r w:rsidRPr="00ED7EBB">
              <w:t>организации на территории</w:t>
            </w:r>
          </w:p>
          <w:p w:rsidR="00ED7EBB" w:rsidRPr="00ED7EBB" w:rsidRDefault="00ED7EBB">
            <w:pPr>
              <w:pStyle w:val="ConsPlusNormal"/>
            </w:pPr>
            <w:r w:rsidRPr="00ED7EBB">
              <w:t>субъекта Российской Федерации</w:t>
            </w:r>
          </w:p>
          <w:p w:rsidR="00ED7EBB" w:rsidRPr="00ED7EBB" w:rsidRDefault="00ED7EBB">
            <w:pPr>
              <w:pStyle w:val="ConsPlusNormal"/>
            </w:pPr>
            <w:r w:rsidRPr="00ED7EBB">
              <w:t>по месту выдачи свидетельства</w:t>
            </w:r>
          </w:p>
          <w:p w:rsidR="00ED7EBB" w:rsidRPr="00ED7EBB" w:rsidRDefault="00ED7EBB">
            <w:pPr>
              <w:pStyle w:val="ConsPlusNormal"/>
            </w:pPr>
            <w:r w:rsidRPr="00ED7EBB">
              <w:t>и действует не более 1 года</w:t>
            </w:r>
          </w:p>
          <w:p w:rsidR="00ED7EBB" w:rsidRPr="00ED7EBB" w:rsidRDefault="00ED7EBB">
            <w:pPr>
              <w:pStyle w:val="ConsPlusNormal"/>
            </w:pPr>
            <w:r w:rsidRPr="00ED7EBB">
              <w:t>с даты выдачи.</w:t>
            </w:r>
          </w:p>
          <w:p w:rsidR="00ED7EBB" w:rsidRPr="00ED7EBB" w:rsidRDefault="00ED7EBB">
            <w:pPr>
              <w:pStyle w:val="ConsPlusNormal"/>
            </w:pPr>
            <w:r w:rsidRPr="00ED7EBB">
              <w:t>Численный состав семьи гражданина</w:t>
            </w:r>
          </w:p>
          <w:p w:rsidR="00ED7EBB" w:rsidRPr="00ED7EBB" w:rsidRDefault="00ED7EBB">
            <w:pPr>
              <w:pStyle w:val="ConsPlusNormal"/>
            </w:pPr>
            <w:r w:rsidRPr="00ED7EBB">
              <w:t>________________________ человек.</w:t>
            </w:r>
          </w:p>
          <w:p w:rsidR="00ED7EBB" w:rsidRPr="00ED7EBB" w:rsidRDefault="00ED7EBB">
            <w:pPr>
              <w:pStyle w:val="ConsPlusNormal"/>
            </w:pPr>
            <w:r w:rsidRPr="00ED7EBB">
              <w:t>Члены семьи:</w:t>
            </w:r>
          </w:p>
          <w:p w:rsidR="00ED7EBB" w:rsidRPr="00ED7EBB" w:rsidRDefault="00ED7EBB">
            <w:pPr>
              <w:pStyle w:val="ConsPlusNormal"/>
            </w:pPr>
            <w:r w:rsidRPr="00ED7EBB">
              <w:t>________________________________;</w:t>
            </w:r>
          </w:p>
          <w:p w:rsidR="00ED7EBB" w:rsidRPr="00ED7EBB" w:rsidRDefault="00ED7EBB">
            <w:pPr>
              <w:pStyle w:val="ConsPlusNormal"/>
              <w:jc w:val="center"/>
            </w:pPr>
            <w:r w:rsidRPr="00ED7EBB">
              <w:t>(ФИО, степень родства) _________________________________;</w:t>
            </w:r>
          </w:p>
          <w:p w:rsidR="00ED7EBB" w:rsidRPr="00ED7EBB" w:rsidRDefault="00ED7EBB">
            <w:pPr>
              <w:pStyle w:val="ConsPlusNormal"/>
              <w:jc w:val="center"/>
            </w:pPr>
            <w:r w:rsidRPr="00ED7EBB">
              <w:t>(ФИО, степень родства) __________________________________;</w:t>
            </w:r>
          </w:p>
          <w:p w:rsidR="00ED7EBB" w:rsidRPr="00ED7EBB" w:rsidRDefault="00ED7EBB">
            <w:pPr>
              <w:pStyle w:val="ConsPlusNormal"/>
              <w:jc w:val="center"/>
            </w:pPr>
            <w:r w:rsidRPr="00ED7EBB">
              <w:t>(ФИО, степень родства)</w:t>
            </w:r>
          </w:p>
          <w:p w:rsidR="00ED7EBB" w:rsidRPr="00ED7EBB" w:rsidRDefault="00ED7EBB">
            <w:pPr>
              <w:pStyle w:val="ConsPlusNormal"/>
            </w:pPr>
          </w:p>
          <w:p w:rsidR="00ED7EBB" w:rsidRPr="00ED7EBB" w:rsidRDefault="00ED7EBB">
            <w:pPr>
              <w:pStyle w:val="ConsPlusNormal"/>
            </w:pPr>
            <w:r w:rsidRPr="00ED7EBB">
              <w:t>Расчетная стоимость строительства</w:t>
            </w:r>
          </w:p>
          <w:p w:rsidR="00ED7EBB" w:rsidRPr="00ED7EBB" w:rsidRDefault="00ED7EBB">
            <w:pPr>
              <w:pStyle w:val="ConsPlusNormal"/>
            </w:pPr>
            <w:r w:rsidRPr="00ED7EBB">
              <w:t>(приобретения) жилья ___________________________________________________ рублей</w:t>
            </w:r>
          </w:p>
          <w:p w:rsidR="00ED7EBB" w:rsidRPr="00ED7EBB" w:rsidRDefault="00ED7EBB">
            <w:pPr>
              <w:pStyle w:val="ConsPlusNormal"/>
            </w:pPr>
            <w:r w:rsidRPr="00ED7EBB">
              <w:t>Дата выдачи свидетельства ___________</w:t>
            </w:r>
          </w:p>
          <w:p w:rsidR="00ED7EBB" w:rsidRPr="00ED7EBB" w:rsidRDefault="00ED7EBB">
            <w:pPr>
              <w:pStyle w:val="ConsPlusNormal"/>
            </w:pPr>
          </w:p>
        </w:tc>
        <w:tc>
          <w:tcPr>
            <w:tcW w:w="4536" w:type="dxa"/>
            <w:vMerge w:val="restart"/>
            <w:tcBorders>
              <w:top w:val="nil"/>
              <w:left w:val="nil"/>
              <w:bottom w:val="nil"/>
              <w:right w:val="nil"/>
            </w:tcBorders>
          </w:tcPr>
          <w:p w:rsidR="00ED7EBB" w:rsidRPr="00ED7EBB" w:rsidRDefault="00ED7EBB">
            <w:pPr>
              <w:pStyle w:val="ConsPlusNormal"/>
            </w:pPr>
            <w:r w:rsidRPr="00ED7EBB">
              <w:t>ОТМЕТКА ОБ ОПЛАТЕ</w:t>
            </w:r>
          </w:p>
          <w:p w:rsidR="00ED7EBB" w:rsidRPr="00ED7EBB" w:rsidRDefault="00ED7EBB">
            <w:pPr>
              <w:pStyle w:val="ConsPlusNormal"/>
            </w:pPr>
            <w:r w:rsidRPr="00ED7EBB">
              <w:t>(заполняется кредитной организацией)</w:t>
            </w:r>
          </w:p>
          <w:p w:rsidR="00ED7EBB" w:rsidRPr="00ED7EBB" w:rsidRDefault="00ED7EBB">
            <w:pPr>
              <w:pStyle w:val="ConsPlusNormal"/>
            </w:pPr>
            <w:r w:rsidRPr="00ED7EBB">
              <w:t>Дата оплаты ________________________________</w:t>
            </w:r>
          </w:p>
          <w:p w:rsidR="00ED7EBB" w:rsidRPr="00ED7EBB" w:rsidRDefault="00ED7EBB">
            <w:pPr>
              <w:pStyle w:val="ConsPlusNormal"/>
            </w:pPr>
            <w:r w:rsidRPr="00ED7EBB">
              <w:t>Реквизиты договора, на основании</w:t>
            </w:r>
          </w:p>
          <w:p w:rsidR="00ED7EBB" w:rsidRPr="00ED7EBB" w:rsidRDefault="00ED7EBB">
            <w:pPr>
              <w:pStyle w:val="ConsPlusNormal"/>
            </w:pPr>
            <w:r w:rsidRPr="00ED7EBB">
              <w:t>которого произведена оплата</w:t>
            </w:r>
          </w:p>
          <w:p w:rsidR="00ED7EBB" w:rsidRPr="00ED7EBB" w:rsidRDefault="00ED7EBB">
            <w:pPr>
              <w:pStyle w:val="ConsPlusNormal"/>
            </w:pPr>
            <w:r w:rsidRPr="00ED7EBB">
              <w:t>________________________________</w:t>
            </w:r>
          </w:p>
          <w:p w:rsidR="00ED7EBB" w:rsidRPr="00ED7EBB" w:rsidRDefault="00ED7EBB">
            <w:pPr>
              <w:pStyle w:val="ConsPlusNormal"/>
            </w:pPr>
            <w:r w:rsidRPr="00ED7EBB">
              <w:t>________________________________</w:t>
            </w:r>
          </w:p>
          <w:p w:rsidR="00ED7EBB" w:rsidRPr="00ED7EBB" w:rsidRDefault="00ED7EBB">
            <w:pPr>
              <w:pStyle w:val="ConsPlusNormal"/>
            </w:pPr>
            <w:r w:rsidRPr="00ED7EBB">
              <w:t>Сумма по договору ________________________________</w:t>
            </w:r>
          </w:p>
          <w:p w:rsidR="00ED7EBB" w:rsidRPr="00ED7EBB" w:rsidRDefault="00ED7EBB">
            <w:pPr>
              <w:pStyle w:val="ConsPlusNormal"/>
            </w:pPr>
            <w:r w:rsidRPr="00ED7EBB">
              <w:t>________________________________</w:t>
            </w:r>
          </w:p>
          <w:p w:rsidR="00ED7EBB" w:rsidRPr="00ED7EBB" w:rsidRDefault="00ED7EBB">
            <w:pPr>
              <w:pStyle w:val="ConsPlusNormal"/>
            </w:pPr>
            <w:r w:rsidRPr="00ED7EBB">
              <w:t>Получатель социальной</w:t>
            </w:r>
          </w:p>
          <w:p w:rsidR="00ED7EBB" w:rsidRPr="00ED7EBB" w:rsidRDefault="00ED7EBB">
            <w:pPr>
              <w:pStyle w:val="ConsPlusNormal"/>
            </w:pPr>
            <w:r w:rsidRPr="00ED7EBB">
              <w:t>выплаты ________________________________</w:t>
            </w:r>
          </w:p>
          <w:p w:rsidR="00ED7EBB" w:rsidRPr="00ED7EBB" w:rsidRDefault="00ED7EBB">
            <w:pPr>
              <w:pStyle w:val="ConsPlusNormal"/>
              <w:jc w:val="center"/>
            </w:pPr>
            <w:r w:rsidRPr="00ED7EBB">
              <w:t>(ФИО)</w:t>
            </w:r>
          </w:p>
          <w:p w:rsidR="00ED7EBB" w:rsidRPr="00ED7EBB" w:rsidRDefault="00ED7EBB">
            <w:pPr>
              <w:pStyle w:val="ConsPlusNormal"/>
            </w:pPr>
            <w:r w:rsidRPr="00ED7EBB">
              <w:t>Сумма перечислений</w:t>
            </w:r>
          </w:p>
          <w:p w:rsidR="00ED7EBB" w:rsidRPr="00ED7EBB" w:rsidRDefault="00ED7EBB">
            <w:pPr>
              <w:pStyle w:val="ConsPlusNormal"/>
            </w:pPr>
            <w:r w:rsidRPr="00ED7EBB">
              <w:t>________________________________</w:t>
            </w:r>
          </w:p>
          <w:p w:rsidR="00ED7EBB" w:rsidRPr="00ED7EBB" w:rsidRDefault="00ED7EBB">
            <w:pPr>
              <w:pStyle w:val="ConsPlusNormal"/>
              <w:jc w:val="center"/>
            </w:pPr>
            <w:r w:rsidRPr="00ED7EBB">
              <w:t>(подпись ответственного работника</w:t>
            </w:r>
          </w:p>
          <w:p w:rsidR="00ED7EBB" w:rsidRPr="00ED7EBB" w:rsidRDefault="00ED7EBB">
            <w:pPr>
              <w:pStyle w:val="ConsPlusNormal"/>
              <w:jc w:val="center"/>
            </w:pPr>
            <w:r w:rsidRPr="00ED7EBB">
              <w:t>кредитной организации)</w:t>
            </w:r>
          </w:p>
          <w:p w:rsidR="00ED7EBB" w:rsidRPr="00ED7EBB" w:rsidRDefault="00ED7EBB">
            <w:pPr>
              <w:pStyle w:val="ConsPlusNormal"/>
            </w:pPr>
          </w:p>
          <w:p w:rsidR="00ED7EBB" w:rsidRPr="00ED7EBB" w:rsidRDefault="00ED7EBB">
            <w:pPr>
              <w:pStyle w:val="ConsPlusNormal"/>
            </w:pPr>
          </w:p>
          <w:p w:rsidR="00ED7EBB" w:rsidRPr="00ED7EBB" w:rsidRDefault="00ED7EBB">
            <w:pPr>
              <w:pStyle w:val="ConsPlusNormal"/>
            </w:pPr>
            <w:r w:rsidRPr="00ED7EBB">
              <w:t>МП</w:t>
            </w:r>
          </w:p>
          <w:p w:rsidR="00ED7EBB" w:rsidRPr="00ED7EBB" w:rsidRDefault="00ED7EBB">
            <w:pPr>
              <w:pStyle w:val="ConsPlusNormal"/>
            </w:pPr>
            <w:r w:rsidRPr="00ED7EBB">
              <w:t>(при наличии)</w:t>
            </w:r>
          </w:p>
        </w:tc>
      </w:tr>
      <w:tr w:rsidR="00ED7EBB" w:rsidRPr="00ED7EBB">
        <w:tc>
          <w:tcPr>
            <w:tcW w:w="2012" w:type="dxa"/>
            <w:gridSpan w:val="2"/>
            <w:tcBorders>
              <w:top w:val="nil"/>
              <w:left w:val="nil"/>
              <w:bottom w:val="single" w:sz="4" w:space="0" w:color="auto"/>
              <w:right w:val="nil"/>
            </w:tcBorders>
          </w:tcPr>
          <w:p w:rsidR="00ED7EBB" w:rsidRPr="00ED7EBB" w:rsidRDefault="00ED7EBB">
            <w:pPr>
              <w:pStyle w:val="ConsPlusNormal"/>
            </w:pPr>
          </w:p>
        </w:tc>
        <w:tc>
          <w:tcPr>
            <w:tcW w:w="340" w:type="dxa"/>
            <w:tcBorders>
              <w:top w:val="nil"/>
              <w:left w:val="nil"/>
              <w:bottom w:val="nil"/>
              <w:right w:val="nil"/>
            </w:tcBorders>
          </w:tcPr>
          <w:p w:rsidR="00ED7EBB" w:rsidRPr="00ED7EBB" w:rsidRDefault="00ED7EBB">
            <w:pPr>
              <w:pStyle w:val="ConsPlusNormal"/>
            </w:pPr>
          </w:p>
        </w:tc>
        <w:tc>
          <w:tcPr>
            <w:tcW w:w="2343" w:type="dxa"/>
            <w:tcBorders>
              <w:top w:val="nil"/>
              <w:left w:val="nil"/>
              <w:bottom w:val="single" w:sz="4" w:space="0" w:color="auto"/>
              <w:right w:val="nil"/>
            </w:tcBorders>
          </w:tcPr>
          <w:p w:rsidR="00ED7EBB" w:rsidRPr="00ED7EBB" w:rsidRDefault="00ED7EBB">
            <w:pPr>
              <w:pStyle w:val="ConsPlusNormal"/>
            </w:pPr>
          </w:p>
        </w:tc>
        <w:tc>
          <w:tcPr>
            <w:tcW w:w="4536" w:type="dxa"/>
            <w:vMerge/>
            <w:tcBorders>
              <w:top w:val="nil"/>
              <w:left w:val="nil"/>
              <w:bottom w:val="nil"/>
              <w:right w:val="nil"/>
            </w:tcBorders>
          </w:tcPr>
          <w:p w:rsidR="00ED7EBB" w:rsidRPr="00ED7EBB" w:rsidRDefault="00ED7EBB">
            <w:pPr>
              <w:pStyle w:val="ConsPlusNormal"/>
            </w:pPr>
          </w:p>
        </w:tc>
      </w:tr>
      <w:tr w:rsidR="00ED7EBB" w:rsidRPr="00ED7EBB">
        <w:tc>
          <w:tcPr>
            <w:tcW w:w="2012" w:type="dxa"/>
            <w:gridSpan w:val="2"/>
            <w:tcBorders>
              <w:top w:val="single" w:sz="4" w:space="0" w:color="auto"/>
              <w:left w:val="nil"/>
              <w:bottom w:val="nil"/>
              <w:right w:val="nil"/>
            </w:tcBorders>
          </w:tcPr>
          <w:p w:rsidR="00ED7EBB" w:rsidRPr="00ED7EBB" w:rsidRDefault="00ED7EBB">
            <w:pPr>
              <w:pStyle w:val="ConsPlusNormal"/>
              <w:jc w:val="center"/>
            </w:pPr>
            <w:r w:rsidRPr="00ED7EBB">
              <w:t>(должность)</w:t>
            </w:r>
          </w:p>
        </w:tc>
        <w:tc>
          <w:tcPr>
            <w:tcW w:w="340" w:type="dxa"/>
            <w:tcBorders>
              <w:top w:val="nil"/>
              <w:left w:val="nil"/>
              <w:bottom w:val="nil"/>
              <w:right w:val="nil"/>
            </w:tcBorders>
          </w:tcPr>
          <w:p w:rsidR="00ED7EBB" w:rsidRPr="00ED7EBB" w:rsidRDefault="00ED7EBB">
            <w:pPr>
              <w:pStyle w:val="ConsPlusNormal"/>
            </w:pPr>
          </w:p>
        </w:tc>
        <w:tc>
          <w:tcPr>
            <w:tcW w:w="2343" w:type="dxa"/>
            <w:tcBorders>
              <w:top w:val="single" w:sz="4" w:space="0" w:color="auto"/>
              <w:left w:val="nil"/>
              <w:bottom w:val="nil"/>
              <w:right w:val="nil"/>
            </w:tcBorders>
          </w:tcPr>
          <w:p w:rsidR="00ED7EBB" w:rsidRPr="00ED7EBB" w:rsidRDefault="00ED7EBB">
            <w:pPr>
              <w:pStyle w:val="ConsPlusNormal"/>
              <w:jc w:val="center"/>
            </w:pPr>
            <w:r w:rsidRPr="00ED7EBB">
              <w:t>(ФИО)</w:t>
            </w:r>
          </w:p>
        </w:tc>
        <w:tc>
          <w:tcPr>
            <w:tcW w:w="4536" w:type="dxa"/>
            <w:vMerge/>
            <w:tcBorders>
              <w:top w:val="nil"/>
              <w:left w:val="nil"/>
              <w:bottom w:val="nil"/>
              <w:right w:val="nil"/>
            </w:tcBorders>
          </w:tcPr>
          <w:p w:rsidR="00ED7EBB" w:rsidRPr="00ED7EBB" w:rsidRDefault="00ED7EBB">
            <w:pPr>
              <w:pStyle w:val="ConsPlusNormal"/>
            </w:pPr>
          </w:p>
        </w:tc>
      </w:tr>
      <w:tr w:rsidR="00ED7EBB" w:rsidRPr="00ED7EBB">
        <w:tc>
          <w:tcPr>
            <w:tcW w:w="4695" w:type="dxa"/>
            <w:gridSpan w:val="4"/>
            <w:tcBorders>
              <w:top w:val="nil"/>
              <w:left w:val="nil"/>
              <w:bottom w:val="nil"/>
              <w:right w:val="nil"/>
            </w:tcBorders>
          </w:tcPr>
          <w:p w:rsidR="00ED7EBB" w:rsidRPr="00ED7EBB" w:rsidRDefault="00ED7EBB">
            <w:pPr>
              <w:pStyle w:val="ConsPlusNormal"/>
            </w:pPr>
          </w:p>
        </w:tc>
        <w:tc>
          <w:tcPr>
            <w:tcW w:w="4536" w:type="dxa"/>
            <w:vMerge/>
            <w:tcBorders>
              <w:top w:val="nil"/>
              <w:left w:val="nil"/>
              <w:bottom w:val="nil"/>
              <w:right w:val="nil"/>
            </w:tcBorders>
          </w:tcPr>
          <w:p w:rsidR="00ED7EBB" w:rsidRPr="00ED7EBB" w:rsidRDefault="00ED7EBB">
            <w:pPr>
              <w:pStyle w:val="ConsPlusNormal"/>
            </w:pPr>
          </w:p>
        </w:tc>
      </w:tr>
      <w:tr w:rsidR="00ED7EBB" w:rsidRPr="00ED7EBB">
        <w:tc>
          <w:tcPr>
            <w:tcW w:w="1666" w:type="dxa"/>
            <w:tcBorders>
              <w:top w:val="nil"/>
              <w:left w:val="nil"/>
              <w:bottom w:val="single" w:sz="4" w:space="0" w:color="auto"/>
              <w:right w:val="nil"/>
            </w:tcBorders>
          </w:tcPr>
          <w:p w:rsidR="00ED7EBB" w:rsidRPr="00ED7EBB" w:rsidRDefault="00ED7EBB">
            <w:pPr>
              <w:pStyle w:val="ConsPlusNormal"/>
            </w:pPr>
          </w:p>
        </w:tc>
        <w:tc>
          <w:tcPr>
            <w:tcW w:w="686" w:type="dxa"/>
            <w:gridSpan w:val="2"/>
            <w:tcBorders>
              <w:top w:val="nil"/>
              <w:left w:val="nil"/>
              <w:bottom w:val="nil"/>
              <w:right w:val="nil"/>
            </w:tcBorders>
          </w:tcPr>
          <w:p w:rsidR="00ED7EBB" w:rsidRPr="00ED7EBB" w:rsidRDefault="00ED7EBB">
            <w:pPr>
              <w:pStyle w:val="ConsPlusNormal"/>
            </w:pPr>
          </w:p>
        </w:tc>
        <w:tc>
          <w:tcPr>
            <w:tcW w:w="2343" w:type="dxa"/>
            <w:tcBorders>
              <w:top w:val="nil"/>
              <w:left w:val="nil"/>
              <w:bottom w:val="nil"/>
              <w:right w:val="nil"/>
            </w:tcBorders>
          </w:tcPr>
          <w:p w:rsidR="00ED7EBB" w:rsidRPr="00ED7EBB" w:rsidRDefault="00ED7EBB">
            <w:pPr>
              <w:pStyle w:val="ConsPlusNormal"/>
              <w:jc w:val="both"/>
            </w:pPr>
            <w:r w:rsidRPr="00ED7EBB">
              <w:t>М.П.</w:t>
            </w:r>
          </w:p>
        </w:tc>
        <w:tc>
          <w:tcPr>
            <w:tcW w:w="4536" w:type="dxa"/>
            <w:vMerge/>
            <w:tcBorders>
              <w:top w:val="nil"/>
              <w:left w:val="nil"/>
              <w:bottom w:val="nil"/>
              <w:right w:val="nil"/>
            </w:tcBorders>
          </w:tcPr>
          <w:p w:rsidR="00ED7EBB" w:rsidRPr="00ED7EBB" w:rsidRDefault="00ED7EBB">
            <w:pPr>
              <w:pStyle w:val="ConsPlusNormal"/>
            </w:pPr>
          </w:p>
        </w:tc>
      </w:tr>
      <w:tr w:rsidR="00ED7EBB" w:rsidRPr="00ED7EBB">
        <w:tc>
          <w:tcPr>
            <w:tcW w:w="1666" w:type="dxa"/>
            <w:tcBorders>
              <w:top w:val="single" w:sz="4" w:space="0" w:color="auto"/>
              <w:left w:val="nil"/>
              <w:bottom w:val="nil"/>
              <w:right w:val="nil"/>
            </w:tcBorders>
          </w:tcPr>
          <w:p w:rsidR="00ED7EBB" w:rsidRPr="00ED7EBB" w:rsidRDefault="00ED7EBB">
            <w:pPr>
              <w:pStyle w:val="ConsPlusNormal"/>
              <w:jc w:val="center"/>
            </w:pPr>
            <w:r w:rsidRPr="00ED7EBB">
              <w:t>(подпись)</w:t>
            </w:r>
          </w:p>
        </w:tc>
        <w:tc>
          <w:tcPr>
            <w:tcW w:w="686" w:type="dxa"/>
            <w:gridSpan w:val="2"/>
            <w:tcBorders>
              <w:top w:val="nil"/>
              <w:left w:val="nil"/>
              <w:bottom w:val="nil"/>
              <w:right w:val="nil"/>
            </w:tcBorders>
          </w:tcPr>
          <w:p w:rsidR="00ED7EBB" w:rsidRPr="00ED7EBB" w:rsidRDefault="00ED7EBB">
            <w:pPr>
              <w:pStyle w:val="ConsPlusNormal"/>
            </w:pPr>
          </w:p>
        </w:tc>
        <w:tc>
          <w:tcPr>
            <w:tcW w:w="2343" w:type="dxa"/>
            <w:tcBorders>
              <w:top w:val="nil"/>
              <w:left w:val="nil"/>
              <w:bottom w:val="nil"/>
              <w:right w:val="nil"/>
            </w:tcBorders>
          </w:tcPr>
          <w:p w:rsidR="00ED7EBB" w:rsidRPr="00ED7EBB" w:rsidRDefault="00ED7EBB">
            <w:pPr>
              <w:pStyle w:val="ConsPlusNormal"/>
              <w:jc w:val="both"/>
            </w:pPr>
            <w:r w:rsidRPr="00ED7EBB">
              <w:t>(при наличии)</w:t>
            </w:r>
          </w:p>
        </w:tc>
        <w:tc>
          <w:tcPr>
            <w:tcW w:w="4536" w:type="dxa"/>
            <w:vMerge/>
            <w:tcBorders>
              <w:top w:val="nil"/>
              <w:left w:val="nil"/>
              <w:bottom w:val="nil"/>
              <w:right w:val="nil"/>
            </w:tcBorders>
          </w:tcPr>
          <w:p w:rsidR="00ED7EBB" w:rsidRPr="00ED7EBB" w:rsidRDefault="00ED7EBB">
            <w:pPr>
              <w:pStyle w:val="ConsPlusNormal"/>
            </w:pPr>
          </w:p>
        </w:tc>
      </w:tr>
    </w:tbl>
    <w:p w:rsidR="00ED7EBB" w:rsidRPr="00ED7EBB" w:rsidRDefault="00ED7EBB">
      <w:pPr>
        <w:pStyle w:val="ConsPlusNormal"/>
        <w:jc w:val="both"/>
      </w:pPr>
    </w:p>
    <w:p w:rsidR="00ED7EBB" w:rsidRPr="00ED7EBB" w:rsidRDefault="00ED7EBB">
      <w:pPr>
        <w:pStyle w:val="ConsPlusNonformat"/>
        <w:jc w:val="both"/>
      </w:pPr>
      <w:r w:rsidRPr="00ED7EBB">
        <w:t>***************************************************************************</w:t>
      </w:r>
    </w:p>
    <w:p w:rsidR="00ED7EBB" w:rsidRPr="00ED7EBB" w:rsidRDefault="00ED7EBB">
      <w:pPr>
        <w:pStyle w:val="ConsPlusNonformat"/>
        <w:jc w:val="both"/>
      </w:pPr>
      <w:r w:rsidRPr="00ED7EBB">
        <w:t xml:space="preserve">                               линия отреза</w:t>
      </w:r>
    </w:p>
    <w:p w:rsidR="00ED7EBB" w:rsidRPr="00ED7EBB" w:rsidRDefault="00ED7EBB">
      <w:pPr>
        <w:pStyle w:val="ConsPlusNonformat"/>
        <w:jc w:val="both"/>
      </w:pPr>
    </w:p>
    <w:p w:rsidR="00ED7EBB" w:rsidRPr="00ED7EBB" w:rsidRDefault="00ED7EBB">
      <w:pPr>
        <w:pStyle w:val="ConsPlusNonformat"/>
        <w:jc w:val="both"/>
      </w:pPr>
      <w:r w:rsidRPr="00ED7EBB">
        <w:t>Предоставленная социальная выплата направляется на ________________________</w:t>
      </w:r>
    </w:p>
    <w:p w:rsidR="00ED7EBB" w:rsidRPr="00ED7EBB" w:rsidRDefault="00ED7EBB">
      <w:pPr>
        <w:pStyle w:val="ConsPlusNonformat"/>
        <w:jc w:val="both"/>
      </w:pPr>
      <w:r w:rsidRPr="00ED7EBB">
        <w:t xml:space="preserve">                                                   (приобретение жилого</w:t>
      </w:r>
    </w:p>
    <w:p w:rsidR="00ED7EBB" w:rsidRPr="00ED7EBB" w:rsidRDefault="00ED7EBB">
      <w:pPr>
        <w:pStyle w:val="ConsPlusNonformat"/>
        <w:jc w:val="both"/>
      </w:pPr>
      <w:r w:rsidRPr="00ED7EBB">
        <w:t>__________________________________________________________________________.</w:t>
      </w:r>
    </w:p>
    <w:p w:rsidR="00ED7EBB" w:rsidRPr="00ED7EBB" w:rsidRDefault="00ED7EBB">
      <w:pPr>
        <w:pStyle w:val="ConsPlusNonformat"/>
        <w:jc w:val="both"/>
      </w:pPr>
      <w:r w:rsidRPr="00ED7EBB">
        <w:t xml:space="preserve">       помещения, строительство жилого помещения, участие в долевом</w:t>
      </w:r>
    </w:p>
    <w:p w:rsidR="00ED7EBB" w:rsidRPr="00ED7EBB" w:rsidRDefault="00ED7EBB">
      <w:pPr>
        <w:pStyle w:val="ConsPlusNonformat"/>
        <w:jc w:val="both"/>
      </w:pPr>
      <w:r w:rsidRPr="00ED7EBB">
        <w:t xml:space="preserve">              строительстве жилых помещений - нужное указать)</w:t>
      </w:r>
    </w:p>
    <w:p w:rsidR="00ED7EBB" w:rsidRPr="00ED7EBB" w:rsidRDefault="00ED7EBB">
      <w:pPr>
        <w:pStyle w:val="ConsPlusNonformat"/>
        <w:jc w:val="both"/>
      </w:pPr>
    </w:p>
    <w:p w:rsidR="00ED7EBB" w:rsidRPr="00ED7EBB" w:rsidRDefault="00ED7EBB">
      <w:pPr>
        <w:pStyle w:val="ConsPlusNonformat"/>
        <w:jc w:val="both"/>
      </w:pPr>
      <w:r w:rsidRPr="00ED7EBB">
        <w:t>Численный состав семьи гражданина ________________________________ человек.</w:t>
      </w:r>
    </w:p>
    <w:p w:rsidR="00ED7EBB" w:rsidRPr="00ED7EBB" w:rsidRDefault="00ED7EBB">
      <w:pPr>
        <w:pStyle w:val="ConsPlusNonformat"/>
        <w:jc w:val="both"/>
      </w:pPr>
      <w:r w:rsidRPr="00ED7EBB">
        <w:t>Члены семьи: _____________________________________________________________;</w:t>
      </w:r>
    </w:p>
    <w:p w:rsidR="00ED7EBB" w:rsidRPr="00ED7EBB" w:rsidRDefault="00ED7EBB">
      <w:pPr>
        <w:pStyle w:val="ConsPlusNonformat"/>
        <w:jc w:val="both"/>
      </w:pPr>
      <w:r w:rsidRPr="00ED7EBB">
        <w:t xml:space="preserve">                          (ФИО, степень родства)</w:t>
      </w:r>
    </w:p>
    <w:p w:rsidR="00ED7EBB" w:rsidRPr="00ED7EBB" w:rsidRDefault="00ED7EBB">
      <w:pPr>
        <w:pStyle w:val="ConsPlusNonformat"/>
        <w:jc w:val="both"/>
      </w:pPr>
      <w:r w:rsidRPr="00ED7EBB">
        <w:t>__________________________________________________________________________;</w:t>
      </w:r>
    </w:p>
    <w:p w:rsidR="00ED7EBB" w:rsidRPr="00ED7EBB" w:rsidRDefault="00ED7EBB">
      <w:pPr>
        <w:pStyle w:val="ConsPlusNonformat"/>
        <w:jc w:val="both"/>
      </w:pPr>
      <w:r w:rsidRPr="00ED7EBB">
        <w:t xml:space="preserve">                          (ФИО, степень родства)</w:t>
      </w:r>
    </w:p>
    <w:p w:rsidR="00ED7EBB" w:rsidRPr="00ED7EBB" w:rsidRDefault="00ED7EBB">
      <w:pPr>
        <w:pStyle w:val="ConsPlusNonformat"/>
        <w:jc w:val="both"/>
      </w:pPr>
      <w:r w:rsidRPr="00ED7EBB">
        <w:t>__________________________________________________________________________.</w:t>
      </w:r>
    </w:p>
    <w:p w:rsidR="00ED7EBB" w:rsidRPr="00ED7EBB" w:rsidRDefault="00ED7EBB">
      <w:pPr>
        <w:pStyle w:val="ConsPlusNonformat"/>
        <w:jc w:val="both"/>
      </w:pPr>
      <w:r w:rsidRPr="00ED7EBB">
        <w:t xml:space="preserve">                          (ФИО, степень родства)</w:t>
      </w:r>
    </w:p>
    <w:p w:rsidR="00ED7EBB" w:rsidRPr="00ED7EBB" w:rsidRDefault="00ED7EBB">
      <w:pPr>
        <w:pStyle w:val="ConsPlusNonformat"/>
        <w:jc w:val="both"/>
      </w:pPr>
    </w:p>
    <w:p w:rsidR="00ED7EBB" w:rsidRPr="00ED7EBB" w:rsidRDefault="00ED7EBB">
      <w:pPr>
        <w:pStyle w:val="ConsPlusNonformat"/>
        <w:jc w:val="both"/>
      </w:pPr>
      <w:r w:rsidRPr="00ED7EBB">
        <w:t>Дата выдачи свидетельства _________________________________________________</w:t>
      </w:r>
    </w:p>
    <w:p w:rsidR="00ED7EBB" w:rsidRPr="00ED7EBB" w:rsidRDefault="00ED7EBB">
      <w:pPr>
        <w:pStyle w:val="ConsPlusNonformat"/>
        <w:jc w:val="both"/>
      </w:pPr>
    </w:p>
    <w:p w:rsidR="00ED7EBB" w:rsidRPr="00ED7EBB" w:rsidRDefault="00ED7EBB">
      <w:pPr>
        <w:pStyle w:val="ConsPlusNonformat"/>
        <w:jc w:val="both"/>
      </w:pPr>
      <w:r w:rsidRPr="00ED7EBB">
        <w:t>Подпись владельца свидетельства ___________________________________________</w:t>
      </w:r>
    </w:p>
    <w:p w:rsidR="00ED7EBB" w:rsidRPr="00ED7EBB" w:rsidRDefault="00ED7EBB">
      <w:pPr>
        <w:pStyle w:val="ConsPlusNonformat"/>
        <w:jc w:val="both"/>
      </w:pPr>
    </w:p>
    <w:p w:rsidR="00ED7EBB" w:rsidRPr="00ED7EBB" w:rsidRDefault="00ED7EBB">
      <w:pPr>
        <w:pStyle w:val="ConsPlusNonformat"/>
        <w:jc w:val="both"/>
      </w:pPr>
      <w:r w:rsidRPr="00ED7EBB">
        <w:t>Свидетельство выдано ______________________________________________________</w:t>
      </w:r>
    </w:p>
    <w:p w:rsidR="00ED7EBB" w:rsidRPr="00ED7EBB" w:rsidRDefault="00ED7EBB">
      <w:pPr>
        <w:pStyle w:val="ConsPlusNonformat"/>
        <w:jc w:val="both"/>
      </w:pPr>
      <w:r w:rsidRPr="00ED7EBB">
        <w:t xml:space="preserve">                    (наименование органа исполнительной Красноярского края,</w:t>
      </w:r>
    </w:p>
    <w:p w:rsidR="00ED7EBB" w:rsidRPr="00ED7EBB" w:rsidRDefault="00ED7EBB">
      <w:pPr>
        <w:pStyle w:val="ConsPlusNonformat"/>
        <w:jc w:val="both"/>
      </w:pPr>
      <w:r w:rsidRPr="00ED7EBB">
        <w:t xml:space="preserve">                                  выдавшего свидетельство)</w:t>
      </w:r>
    </w:p>
    <w:p w:rsidR="00ED7EBB" w:rsidRPr="00ED7EBB" w:rsidRDefault="00ED7EBB">
      <w:pPr>
        <w:pStyle w:val="ConsPlusNonformat"/>
        <w:jc w:val="both"/>
      </w:pPr>
    </w:p>
    <w:p w:rsidR="00ED7EBB" w:rsidRPr="00ED7EBB" w:rsidRDefault="00ED7EBB">
      <w:pPr>
        <w:pStyle w:val="ConsPlusNonformat"/>
        <w:jc w:val="both"/>
      </w:pPr>
      <w:r w:rsidRPr="00ED7EBB">
        <w:t>__________________________ ___________________ ____________________________</w:t>
      </w:r>
    </w:p>
    <w:p w:rsidR="00ED7EBB" w:rsidRPr="00ED7EBB" w:rsidRDefault="00ED7EBB">
      <w:pPr>
        <w:pStyle w:val="ConsPlusNonformat"/>
        <w:jc w:val="both"/>
      </w:pPr>
      <w:r w:rsidRPr="00ED7EBB">
        <w:t xml:space="preserve">       (</w:t>
      </w:r>
      <w:proofErr w:type="gramStart"/>
      <w:r w:rsidRPr="00ED7EBB">
        <w:t xml:space="preserve">должность)   </w:t>
      </w:r>
      <w:proofErr w:type="gramEnd"/>
      <w:r w:rsidRPr="00ED7EBB">
        <w:t xml:space="preserve">           (подпись)                (ФИО)</w:t>
      </w:r>
    </w:p>
    <w:p w:rsidR="00ED7EBB" w:rsidRPr="00ED7EBB" w:rsidRDefault="00ED7EBB">
      <w:pPr>
        <w:pStyle w:val="ConsPlusNonformat"/>
        <w:jc w:val="both"/>
      </w:pPr>
    </w:p>
    <w:p w:rsidR="00ED7EBB" w:rsidRPr="00ED7EBB" w:rsidRDefault="00ED7EBB">
      <w:pPr>
        <w:pStyle w:val="ConsPlusNonformat"/>
        <w:jc w:val="both"/>
      </w:pPr>
      <w:r w:rsidRPr="00ED7EBB">
        <w:t>М.П.</w:t>
      </w:r>
    </w:p>
    <w:p w:rsidR="00ED7EBB" w:rsidRPr="00ED7EBB" w:rsidRDefault="00ED7EBB">
      <w:pPr>
        <w:pStyle w:val="ConsPlusNonformat"/>
        <w:jc w:val="both"/>
      </w:pPr>
      <w:r w:rsidRPr="00ED7EBB">
        <w:t>(при наличии)</w:t>
      </w:r>
    </w:p>
    <w:p w:rsidR="00ED7EBB" w:rsidRPr="00ED7EBB" w:rsidRDefault="00ED7EBB">
      <w:pPr>
        <w:pStyle w:val="ConsPlusNonformat"/>
        <w:jc w:val="both"/>
      </w:pPr>
    </w:p>
    <w:p w:rsidR="00ED7EBB" w:rsidRPr="00ED7EBB" w:rsidRDefault="00ED7EBB">
      <w:pPr>
        <w:pStyle w:val="ConsPlusNonformat"/>
        <w:jc w:val="both"/>
      </w:pPr>
      <w:r w:rsidRPr="00ED7EBB">
        <w:t>Отметка о построенном (приобретенном) жилье_______________________________;</w:t>
      </w:r>
    </w:p>
    <w:p w:rsidR="00ED7EBB" w:rsidRPr="00ED7EBB" w:rsidRDefault="00ED7EBB">
      <w:pPr>
        <w:pStyle w:val="ConsPlusNonformat"/>
        <w:jc w:val="both"/>
      </w:pPr>
      <w:r w:rsidRPr="00ED7EBB">
        <w:t>размер построенного (приобретенного) жилья _______________________________;</w:t>
      </w:r>
    </w:p>
    <w:p w:rsidR="00ED7EBB" w:rsidRPr="00ED7EBB" w:rsidRDefault="00ED7EBB">
      <w:pPr>
        <w:pStyle w:val="ConsPlusNonformat"/>
        <w:jc w:val="both"/>
      </w:pPr>
      <w:r w:rsidRPr="00ED7EBB">
        <w:t>адрес построенного (приобретенного) жилья ________________________________.</w:t>
      </w:r>
    </w:p>
    <w:p w:rsidR="00ED7EBB" w:rsidRPr="00ED7EBB" w:rsidRDefault="00ED7EBB">
      <w:pPr>
        <w:pStyle w:val="ConsPlusNormal"/>
        <w:ind w:firstLine="540"/>
        <w:jc w:val="both"/>
      </w:pPr>
      <w:r w:rsidRPr="00ED7EBB">
        <w:t>--------------------------------</w:t>
      </w:r>
    </w:p>
    <w:p w:rsidR="00ED7EBB" w:rsidRPr="00ED7EBB" w:rsidRDefault="00ED7EBB">
      <w:pPr>
        <w:pStyle w:val="ConsPlusNormal"/>
        <w:spacing w:before="220"/>
        <w:ind w:firstLine="540"/>
        <w:jc w:val="both"/>
      </w:pPr>
      <w:bookmarkStart w:id="46" w:name="P1064"/>
      <w:bookmarkEnd w:id="46"/>
      <w:r w:rsidRPr="00ED7EBB">
        <w:t>&lt;*&gt; Корешок хранится в органе исполнительной власти Красноярского края, выдавшем свидетельство.</w:t>
      </w: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Default="00ED7EBB">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D7EBB" w:rsidRPr="00ED7EBB" w:rsidRDefault="00ED7EBB">
      <w:pPr>
        <w:pStyle w:val="ConsPlusNormal"/>
        <w:jc w:val="right"/>
        <w:outlineLvl w:val="1"/>
      </w:pPr>
      <w:r w:rsidRPr="00ED7EBB">
        <w:lastRenderedPageBreak/>
        <w:t>Приложение N 4</w:t>
      </w:r>
    </w:p>
    <w:p w:rsidR="00ED7EBB" w:rsidRPr="00ED7EBB" w:rsidRDefault="00ED7EBB">
      <w:pPr>
        <w:pStyle w:val="ConsPlusNormal"/>
        <w:jc w:val="right"/>
      </w:pPr>
      <w:r w:rsidRPr="00ED7EBB">
        <w:t>к форме, порядку выдачи,</w:t>
      </w:r>
    </w:p>
    <w:p w:rsidR="00ED7EBB" w:rsidRPr="00ED7EBB" w:rsidRDefault="00ED7EBB">
      <w:pPr>
        <w:pStyle w:val="ConsPlusNormal"/>
        <w:jc w:val="right"/>
      </w:pPr>
      <w:r w:rsidRPr="00ED7EBB">
        <w:t>ведения учета, замены и сдачи свидетельства</w:t>
      </w:r>
    </w:p>
    <w:p w:rsidR="00ED7EBB" w:rsidRPr="00ED7EBB" w:rsidRDefault="00ED7EBB">
      <w:pPr>
        <w:pStyle w:val="ConsPlusNormal"/>
        <w:jc w:val="right"/>
      </w:pPr>
      <w:r w:rsidRPr="00ED7EBB">
        <w:t>о предоставлении социальной выплаты на</w:t>
      </w:r>
    </w:p>
    <w:p w:rsidR="00ED7EBB" w:rsidRPr="00ED7EBB" w:rsidRDefault="00ED7EBB">
      <w:pPr>
        <w:pStyle w:val="ConsPlusNormal"/>
        <w:jc w:val="right"/>
      </w:pPr>
      <w:r w:rsidRPr="00ED7EBB">
        <w:t>строительство (приобретение) жилья в сельской</w:t>
      </w:r>
    </w:p>
    <w:p w:rsidR="00ED7EBB" w:rsidRPr="00ED7EBB" w:rsidRDefault="00ED7EBB">
      <w:pPr>
        <w:pStyle w:val="ConsPlusNormal"/>
        <w:jc w:val="right"/>
      </w:pPr>
      <w:r w:rsidRPr="00ED7EBB">
        <w:t>местности гражданам, работающим в</w:t>
      </w:r>
    </w:p>
    <w:p w:rsidR="00ED7EBB" w:rsidRPr="00ED7EBB" w:rsidRDefault="00ED7EBB">
      <w:pPr>
        <w:pStyle w:val="ConsPlusNormal"/>
        <w:jc w:val="right"/>
      </w:pPr>
      <w:r w:rsidRPr="00ED7EBB">
        <w:t>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форму реестра выданных</w:t>
      </w:r>
    </w:p>
    <w:p w:rsidR="00ED7EBB" w:rsidRPr="00ED7EBB" w:rsidRDefault="00ED7EBB">
      <w:pPr>
        <w:pStyle w:val="ConsPlusNormal"/>
        <w:jc w:val="right"/>
      </w:pPr>
      <w:r w:rsidRPr="00ED7EBB">
        <w:t>свидетельств, перечень, формы и сроки</w:t>
      </w:r>
    </w:p>
    <w:p w:rsidR="00ED7EBB" w:rsidRPr="00ED7EBB" w:rsidRDefault="00ED7EBB">
      <w:pPr>
        <w:pStyle w:val="ConsPlusNormal"/>
        <w:jc w:val="right"/>
      </w:pPr>
      <w:r w:rsidRPr="00ED7EBB">
        <w:t>представления документов, необходимых для</w:t>
      </w:r>
    </w:p>
    <w:p w:rsidR="00ED7EBB" w:rsidRPr="00ED7EBB" w:rsidRDefault="00ED7EBB">
      <w:pPr>
        <w:pStyle w:val="ConsPlusNormal"/>
        <w:jc w:val="right"/>
      </w:pPr>
      <w:r w:rsidRPr="00ED7EBB">
        <w:t>получения, замены и сдачи свидетельств,</w:t>
      </w:r>
    </w:p>
    <w:p w:rsidR="00ED7EBB" w:rsidRPr="00ED7EBB" w:rsidRDefault="00ED7EBB">
      <w:pPr>
        <w:pStyle w:val="ConsPlusNormal"/>
        <w:jc w:val="right"/>
      </w:pPr>
      <w:r w:rsidRPr="00ED7EBB">
        <w:t>а также срок представления свидетельства</w:t>
      </w:r>
    </w:p>
    <w:p w:rsidR="00ED7EBB" w:rsidRPr="00ED7EBB" w:rsidRDefault="00ED7EBB">
      <w:pPr>
        <w:pStyle w:val="ConsPlusNormal"/>
        <w:jc w:val="right"/>
      </w:pPr>
      <w:r w:rsidRPr="00ED7EBB">
        <w:t>о предоставлении социальной выплаты на</w:t>
      </w:r>
    </w:p>
    <w:p w:rsidR="00ED7EBB" w:rsidRPr="00ED7EBB" w:rsidRDefault="00ED7EBB">
      <w:pPr>
        <w:pStyle w:val="ConsPlusNormal"/>
        <w:jc w:val="right"/>
      </w:pPr>
      <w:r w:rsidRPr="00ED7EBB">
        <w:t>строительство (приобретение) жилья в</w:t>
      </w:r>
    </w:p>
    <w:p w:rsidR="00ED7EBB" w:rsidRPr="00ED7EBB" w:rsidRDefault="00ED7EBB">
      <w:pPr>
        <w:pStyle w:val="ConsPlusNormal"/>
        <w:jc w:val="right"/>
      </w:pPr>
      <w:r w:rsidRPr="00ED7EBB">
        <w:t>сельской местности гражданам, работающим</w:t>
      </w:r>
    </w:p>
    <w:p w:rsidR="00ED7EBB" w:rsidRPr="00ED7EBB" w:rsidRDefault="00ED7EBB">
      <w:pPr>
        <w:pStyle w:val="ConsPlusNormal"/>
        <w:jc w:val="right"/>
      </w:pPr>
      <w:r w:rsidRPr="00ED7EBB">
        <w:t>в 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в кредитную организацию для</w:t>
      </w:r>
    </w:p>
    <w:p w:rsidR="00ED7EBB" w:rsidRPr="00ED7EBB" w:rsidRDefault="00ED7EBB">
      <w:pPr>
        <w:pStyle w:val="ConsPlusNormal"/>
        <w:jc w:val="right"/>
      </w:pPr>
      <w:r w:rsidRPr="00ED7EBB">
        <w:t>заключения договора банковского счета</w:t>
      </w:r>
    </w:p>
    <w:p w:rsidR="00ED7EBB" w:rsidRPr="00ED7EBB" w:rsidRDefault="00ED7EBB">
      <w:pPr>
        <w:pStyle w:val="ConsPlusNormal"/>
        <w:jc w:val="right"/>
      </w:pPr>
      <w:r w:rsidRPr="00ED7EBB">
        <w:t>и открытия банковского счета, предназначенного</w:t>
      </w:r>
    </w:p>
    <w:p w:rsidR="00ED7EBB" w:rsidRPr="00ED7EBB" w:rsidRDefault="00ED7EBB">
      <w:pPr>
        <w:pStyle w:val="ConsPlusNormal"/>
        <w:jc w:val="right"/>
      </w:pPr>
      <w:r w:rsidRPr="00ED7EBB">
        <w:t>для зачисления социальной выплаты, срок</w:t>
      </w:r>
    </w:p>
    <w:p w:rsidR="00ED7EBB" w:rsidRPr="00ED7EBB" w:rsidRDefault="00ED7EBB">
      <w:pPr>
        <w:pStyle w:val="ConsPlusNormal"/>
        <w:jc w:val="right"/>
      </w:pPr>
      <w:r w:rsidRPr="00ED7EBB">
        <w:t>оформления жилого помещения в общую</w:t>
      </w:r>
    </w:p>
    <w:p w:rsidR="00ED7EBB" w:rsidRPr="00ED7EBB" w:rsidRDefault="00ED7EBB">
      <w:pPr>
        <w:pStyle w:val="ConsPlusNormal"/>
        <w:jc w:val="right"/>
      </w:pPr>
      <w:r w:rsidRPr="00ED7EBB">
        <w:t>собственность всех членов семьи, указанных</w:t>
      </w:r>
    </w:p>
    <w:p w:rsidR="00ED7EBB" w:rsidRPr="00ED7EBB" w:rsidRDefault="00ED7EBB">
      <w:pPr>
        <w:pStyle w:val="ConsPlusNormal"/>
        <w:jc w:val="right"/>
      </w:pPr>
      <w:r w:rsidRPr="00ED7EBB">
        <w:t>в свидетельстве, а также долю собственных</w:t>
      </w:r>
    </w:p>
    <w:p w:rsidR="00ED7EBB" w:rsidRPr="00ED7EBB" w:rsidRDefault="00ED7EBB">
      <w:pPr>
        <w:pStyle w:val="ConsPlusNormal"/>
        <w:jc w:val="right"/>
      </w:pPr>
      <w:r w:rsidRPr="00ED7EBB">
        <w:t>и (или) заемных средств получателей</w:t>
      </w:r>
    </w:p>
    <w:p w:rsidR="00ED7EBB" w:rsidRPr="00ED7EBB" w:rsidRDefault="00ED7EBB">
      <w:pPr>
        <w:pStyle w:val="ConsPlusNormal"/>
        <w:jc w:val="right"/>
      </w:pPr>
      <w:r w:rsidRPr="00ED7EBB">
        <w:t>социальных выплат граждан, работающих в</w:t>
      </w:r>
    </w:p>
    <w:p w:rsidR="00ED7EBB" w:rsidRPr="00ED7EBB" w:rsidRDefault="00ED7EBB">
      <w:pPr>
        <w:pStyle w:val="ConsPlusNormal"/>
        <w:jc w:val="right"/>
      </w:pPr>
      <w:r w:rsidRPr="00ED7EBB">
        <w:t>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w:t>
      </w:r>
    </w:p>
    <w:p w:rsidR="00ED7EBB" w:rsidRPr="00ED7EBB" w:rsidRDefault="00ED7EBB">
      <w:pPr>
        <w:pStyle w:val="ConsPlusNormal"/>
        <w:jc w:val="right"/>
      </w:pPr>
      <w:r w:rsidRPr="00ED7EBB">
        <w:t>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на строительство (приобретение)</w:t>
      </w:r>
    </w:p>
    <w:p w:rsidR="00ED7EBB" w:rsidRPr="00ED7EBB" w:rsidRDefault="00ED7EBB">
      <w:pPr>
        <w:pStyle w:val="ConsPlusNormal"/>
        <w:jc w:val="right"/>
      </w:pPr>
      <w:r w:rsidRPr="00ED7EBB">
        <w:t>жилья, необходимых для строительства</w:t>
      </w:r>
    </w:p>
    <w:p w:rsidR="00ED7EBB" w:rsidRPr="00ED7EBB" w:rsidRDefault="00ED7EBB">
      <w:pPr>
        <w:pStyle w:val="ConsPlusNormal"/>
        <w:jc w:val="right"/>
      </w:pPr>
      <w:r w:rsidRPr="00ED7EBB">
        <w:t>(приобретения) жилья (в процентах от</w:t>
      </w:r>
    </w:p>
    <w:p w:rsidR="00ED7EBB" w:rsidRPr="00ED7EBB" w:rsidRDefault="00ED7EBB">
      <w:pPr>
        <w:pStyle w:val="ConsPlusNormal"/>
        <w:jc w:val="right"/>
      </w:pPr>
      <w:r w:rsidRPr="00ED7EBB">
        <w:t>расчетной стоимости строительства</w:t>
      </w:r>
    </w:p>
    <w:p w:rsidR="00ED7EBB" w:rsidRPr="00ED7EBB" w:rsidRDefault="00ED7EBB">
      <w:pPr>
        <w:pStyle w:val="ConsPlusNormal"/>
        <w:jc w:val="right"/>
      </w:pPr>
      <w:r w:rsidRPr="00ED7EBB">
        <w:t>(приобретения) жилья)</w:t>
      </w:r>
    </w:p>
    <w:p w:rsidR="00ED7EBB" w:rsidRPr="00ED7EBB" w:rsidRDefault="00ED7EBB">
      <w:pPr>
        <w:pStyle w:val="ConsPlusNormal"/>
        <w:jc w:val="both"/>
      </w:pPr>
    </w:p>
    <w:p w:rsidR="00ED7EBB" w:rsidRPr="00ED7EBB" w:rsidRDefault="00ED7EBB">
      <w:pPr>
        <w:pStyle w:val="ConsPlusNonformat"/>
        <w:jc w:val="both"/>
      </w:pPr>
      <w:r w:rsidRPr="00ED7EBB">
        <w:t xml:space="preserve">                                    Министру сельского хозяйства</w:t>
      </w:r>
    </w:p>
    <w:p w:rsidR="00ED7EBB" w:rsidRPr="00ED7EBB" w:rsidRDefault="00ED7EBB">
      <w:pPr>
        <w:pStyle w:val="ConsPlusNonformat"/>
        <w:jc w:val="both"/>
      </w:pPr>
      <w:r w:rsidRPr="00ED7EBB">
        <w:t xml:space="preserve">                                    и торговли Красноярского края</w:t>
      </w:r>
    </w:p>
    <w:p w:rsidR="00ED7EBB" w:rsidRPr="00ED7EBB" w:rsidRDefault="00ED7EBB">
      <w:pPr>
        <w:pStyle w:val="ConsPlusNonformat"/>
        <w:jc w:val="both"/>
      </w:pPr>
      <w:r w:rsidRPr="00ED7EBB">
        <w:t xml:space="preserve">                                    _______________________________________</w:t>
      </w:r>
    </w:p>
    <w:p w:rsidR="00ED7EBB" w:rsidRPr="00ED7EBB" w:rsidRDefault="00ED7EBB">
      <w:pPr>
        <w:pStyle w:val="ConsPlusNonformat"/>
        <w:jc w:val="both"/>
      </w:pPr>
      <w:r w:rsidRPr="00ED7EBB">
        <w:t xml:space="preserve">                                              (инициалы, фамилия)</w:t>
      </w:r>
    </w:p>
    <w:p w:rsidR="00ED7EBB" w:rsidRPr="00ED7EBB" w:rsidRDefault="00ED7EBB">
      <w:pPr>
        <w:pStyle w:val="ConsPlusNonformat"/>
        <w:jc w:val="both"/>
      </w:pPr>
      <w:r w:rsidRPr="00ED7EBB">
        <w:t xml:space="preserve">                                    от ___________________________________,</w:t>
      </w:r>
    </w:p>
    <w:p w:rsidR="00ED7EBB" w:rsidRPr="00ED7EBB" w:rsidRDefault="00ED7EBB">
      <w:pPr>
        <w:pStyle w:val="ConsPlusNonformat"/>
        <w:jc w:val="both"/>
      </w:pPr>
      <w:r w:rsidRPr="00ED7EBB">
        <w:t xml:space="preserve">                                    (фамилия, имя, отчество, дата рождения)</w:t>
      </w:r>
    </w:p>
    <w:p w:rsidR="00ED7EBB" w:rsidRPr="00ED7EBB" w:rsidRDefault="00ED7EBB">
      <w:pPr>
        <w:pStyle w:val="ConsPlusNonformat"/>
        <w:jc w:val="both"/>
      </w:pPr>
      <w:r w:rsidRPr="00ED7EBB">
        <w:t xml:space="preserve">                                    проживающего по адресу:</w:t>
      </w:r>
    </w:p>
    <w:p w:rsidR="00ED7EBB" w:rsidRPr="00ED7EBB" w:rsidRDefault="00ED7EBB">
      <w:pPr>
        <w:pStyle w:val="ConsPlusNonformat"/>
        <w:jc w:val="both"/>
      </w:pPr>
      <w:r w:rsidRPr="00ED7EBB">
        <w:t xml:space="preserve">                                    _______________________________________</w:t>
      </w:r>
    </w:p>
    <w:p w:rsidR="00ED7EBB" w:rsidRPr="00ED7EBB" w:rsidRDefault="00ED7EBB">
      <w:pPr>
        <w:pStyle w:val="ConsPlusNonformat"/>
        <w:jc w:val="both"/>
      </w:pPr>
    </w:p>
    <w:p w:rsidR="00ED7EBB" w:rsidRPr="00ED7EBB" w:rsidRDefault="00ED7EBB">
      <w:pPr>
        <w:pStyle w:val="ConsPlusNonformat"/>
        <w:jc w:val="both"/>
      </w:pPr>
      <w:bookmarkStart w:id="47" w:name="P1120"/>
      <w:bookmarkEnd w:id="47"/>
      <w:r w:rsidRPr="00ED7EBB">
        <w:t xml:space="preserve">                 Заявление о замене (сдаче) свидетельства</w:t>
      </w:r>
    </w:p>
    <w:p w:rsidR="00ED7EBB" w:rsidRPr="00ED7EBB" w:rsidRDefault="00ED7EBB">
      <w:pPr>
        <w:pStyle w:val="ConsPlusNonformat"/>
        <w:jc w:val="both"/>
      </w:pPr>
    </w:p>
    <w:p w:rsidR="00ED7EBB" w:rsidRPr="00ED7EBB" w:rsidRDefault="00ED7EBB">
      <w:pPr>
        <w:pStyle w:val="ConsPlusNonformat"/>
        <w:jc w:val="both"/>
      </w:pPr>
      <w:r w:rsidRPr="00ED7EBB">
        <w:t xml:space="preserve">    Я, ___________________________________________________________________,</w:t>
      </w:r>
    </w:p>
    <w:p w:rsidR="00ED7EBB" w:rsidRPr="00ED7EBB" w:rsidRDefault="00ED7EBB">
      <w:pPr>
        <w:pStyle w:val="ConsPlusNonformat"/>
        <w:jc w:val="both"/>
      </w:pPr>
      <w:r w:rsidRPr="00ED7EBB">
        <w:t xml:space="preserve">                         (фамилия, имя, отчество)</w:t>
      </w:r>
    </w:p>
    <w:p w:rsidR="00ED7EBB" w:rsidRPr="00ED7EBB" w:rsidRDefault="00ED7EBB">
      <w:pPr>
        <w:pStyle w:val="ConsPlusNonformat"/>
        <w:jc w:val="both"/>
      </w:pPr>
      <w:r w:rsidRPr="00ED7EBB">
        <w:t>паспорт _______________________, выданный _________________________________</w:t>
      </w:r>
    </w:p>
    <w:p w:rsidR="00ED7EBB" w:rsidRPr="00ED7EBB" w:rsidRDefault="00ED7EBB">
      <w:pPr>
        <w:pStyle w:val="ConsPlusNonformat"/>
        <w:jc w:val="both"/>
      </w:pPr>
      <w:r w:rsidRPr="00ED7EBB">
        <w:t xml:space="preserve">            (серия, </w:t>
      </w:r>
      <w:proofErr w:type="gramStart"/>
      <w:r w:rsidRPr="00ED7EBB">
        <w:t xml:space="preserve">номер)   </w:t>
      </w:r>
      <w:proofErr w:type="gramEnd"/>
      <w:r w:rsidRPr="00ED7EBB">
        <w:t xml:space="preserve">                        (кем, когда)</w:t>
      </w:r>
    </w:p>
    <w:p w:rsidR="00ED7EBB" w:rsidRPr="00ED7EBB" w:rsidRDefault="00ED7EBB">
      <w:pPr>
        <w:pStyle w:val="ConsPlusNonformat"/>
        <w:jc w:val="both"/>
      </w:pPr>
      <w:r w:rsidRPr="00ED7EBB">
        <w:lastRenderedPageBreak/>
        <w:t>__________________________________________________________________________,</w:t>
      </w:r>
    </w:p>
    <w:p w:rsidR="00ED7EBB" w:rsidRPr="00ED7EBB" w:rsidRDefault="00ED7EBB">
      <w:pPr>
        <w:pStyle w:val="ConsPlusNonformat"/>
        <w:jc w:val="both"/>
      </w:pPr>
      <w:r w:rsidRPr="00ED7EBB">
        <w:t>как    участник    мероприятия   "Социальные   выплаты   на   строительство</w:t>
      </w:r>
    </w:p>
    <w:p w:rsidR="00ED7EBB" w:rsidRPr="00ED7EBB" w:rsidRDefault="00ED7EBB">
      <w:pPr>
        <w:pStyle w:val="ConsPlusNonformat"/>
        <w:jc w:val="both"/>
      </w:pPr>
      <w:r w:rsidRPr="00ED7EBB">
        <w:t>(</w:t>
      </w:r>
      <w:proofErr w:type="gramStart"/>
      <w:r w:rsidRPr="00ED7EBB">
        <w:t>приобретение)  жилья</w:t>
      </w:r>
      <w:proofErr w:type="gramEnd"/>
      <w:r w:rsidRPr="00ED7EBB">
        <w:t xml:space="preserve">  гражданам,  работающим в государственных учреждениях</w:t>
      </w:r>
    </w:p>
    <w:p w:rsidR="00ED7EBB" w:rsidRPr="00ED7EBB" w:rsidRDefault="00ED7EBB">
      <w:pPr>
        <w:pStyle w:val="ConsPlusNonformat"/>
        <w:jc w:val="both"/>
      </w:pPr>
      <w:proofErr w:type="gramStart"/>
      <w:r w:rsidRPr="00ED7EBB">
        <w:t>ветеринарии  края</w:t>
      </w:r>
      <w:proofErr w:type="gramEnd"/>
      <w:r w:rsidRPr="00ED7EBB">
        <w:t xml:space="preserve">  в  сельской  местности  или  в городах Крайнего Севера и</w:t>
      </w:r>
    </w:p>
    <w:p w:rsidR="00ED7EBB" w:rsidRPr="00ED7EBB" w:rsidRDefault="00ED7EBB">
      <w:pPr>
        <w:pStyle w:val="ConsPlusNonformat"/>
        <w:jc w:val="both"/>
      </w:pPr>
      <w:proofErr w:type="gramStart"/>
      <w:r w:rsidRPr="00ED7EBB">
        <w:t>приравненных  к</w:t>
      </w:r>
      <w:proofErr w:type="gramEnd"/>
      <w:r w:rsidRPr="00ED7EBB">
        <w:t xml:space="preserve">  ним  местностях,  на  строительство  (приобретение) жилья"</w:t>
      </w:r>
    </w:p>
    <w:p w:rsidR="00ED7EBB" w:rsidRPr="00ED7EBB" w:rsidRDefault="00ED7EBB">
      <w:pPr>
        <w:pStyle w:val="ConsPlusNonformat"/>
        <w:jc w:val="both"/>
      </w:pPr>
      <w:proofErr w:type="gramStart"/>
      <w:r w:rsidRPr="00ED7EBB">
        <w:t>подпрограммы  "</w:t>
      </w:r>
      <w:proofErr w:type="gramEnd"/>
      <w:r w:rsidRPr="00ED7EBB">
        <w:t>Комплексное  развитие  сельских  территорий" государственной</w:t>
      </w:r>
    </w:p>
    <w:p w:rsidR="00ED7EBB" w:rsidRPr="00ED7EBB" w:rsidRDefault="00ED7EBB">
      <w:pPr>
        <w:pStyle w:val="ConsPlusNonformat"/>
        <w:jc w:val="both"/>
      </w:pPr>
      <w:proofErr w:type="gramStart"/>
      <w:r w:rsidRPr="00ED7EBB">
        <w:t>программы  Красноярского</w:t>
      </w:r>
      <w:proofErr w:type="gramEnd"/>
      <w:r w:rsidRPr="00ED7EBB">
        <w:t xml:space="preserve"> края "Развитие сельского хозяйства и регулирование</w:t>
      </w:r>
    </w:p>
    <w:p w:rsidR="00ED7EBB" w:rsidRPr="00ED7EBB" w:rsidRDefault="00ED7EBB">
      <w:pPr>
        <w:pStyle w:val="ConsPlusNonformat"/>
        <w:jc w:val="both"/>
      </w:pPr>
      <w:r w:rsidRPr="00ED7EBB">
        <w:t xml:space="preserve">рынков    сельскохозяйственной    </w:t>
      </w:r>
      <w:proofErr w:type="gramStart"/>
      <w:r w:rsidRPr="00ED7EBB">
        <w:t xml:space="preserve">продукции,   </w:t>
      </w:r>
      <w:proofErr w:type="gramEnd"/>
      <w:r w:rsidRPr="00ED7EBB">
        <w:t>сырья   и   продовольствия",</w:t>
      </w:r>
    </w:p>
    <w:p w:rsidR="00ED7EBB" w:rsidRPr="00ED7EBB" w:rsidRDefault="00ED7EBB">
      <w:pPr>
        <w:pStyle w:val="ConsPlusNonformat"/>
        <w:jc w:val="both"/>
      </w:pPr>
      <w:proofErr w:type="gramStart"/>
      <w:r w:rsidRPr="00ED7EBB">
        <w:t>утвержденной  Постановлением</w:t>
      </w:r>
      <w:proofErr w:type="gramEnd"/>
      <w:r w:rsidRPr="00ED7EBB">
        <w:t xml:space="preserve"> Правительства Красноярского края от 30.09.2013</w:t>
      </w:r>
    </w:p>
    <w:p w:rsidR="00ED7EBB" w:rsidRPr="00ED7EBB" w:rsidRDefault="00ED7EBB">
      <w:pPr>
        <w:pStyle w:val="ConsPlusNonformat"/>
        <w:jc w:val="both"/>
      </w:pPr>
      <w:proofErr w:type="gramStart"/>
      <w:r w:rsidRPr="00ED7EBB">
        <w:t>N  506</w:t>
      </w:r>
      <w:proofErr w:type="gramEnd"/>
      <w:r w:rsidRPr="00ED7EBB">
        <w:t>-п прошу заменить (принять) свидетельство о предоставлении социальной</w:t>
      </w:r>
    </w:p>
    <w:p w:rsidR="00ED7EBB" w:rsidRPr="00ED7EBB" w:rsidRDefault="00ED7EBB">
      <w:pPr>
        <w:pStyle w:val="ConsPlusNonformat"/>
        <w:jc w:val="both"/>
      </w:pPr>
      <w:proofErr w:type="gramStart"/>
      <w:r w:rsidRPr="00ED7EBB">
        <w:t>выплаты  на</w:t>
      </w:r>
      <w:proofErr w:type="gramEnd"/>
      <w:r w:rsidRPr="00ED7EBB">
        <w:t xml:space="preserve">  строительство  (приобретение)  жилья  гражданам,  работающим в</w:t>
      </w:r>
    </w:p>
    <w:p w:rsidR="00ED7EBB" w:rsidRPr="00ED7EBB" w:rsidRDefault="00ED7EBB">
      <w:pPr>
        <w:pStyle w:val="ConsPlusNonformat"/>
        <w:jc w:val="both"/>
      </w:pPr>
      <w:proofErr w:type="gramStart"/>
      <w:r w:rsidRPr="00ED7EBB">
        <w:t>государственных  учреждениях</w:t>
      </w:r>
      <w:proofErr w:type="gramEnd"/>
      <w:r w:rsidRPr="00ED7EBB">
        <w:t xml:space="preserve">  ветеринарии  края  в сельской местности или в</w:t>
      </w:r>
    </w:p>
    <w:p w:rsidR="00ED7EBB" w:rsidRPr="00ED7EBB" w:rsidRDefault="00ED7EBB">
      <w:pPr>
        <w:pStyle w:val="ConsPlusNonformat"/>
        <w:jc w:val="both"/>
      </w:pPr>
      <w:proofErr w:type="gramStart"/>
      <w:r w:rsidRPr="00ED7EBB">
        <w:t>городах,  расположенных</w:t>
      </w:r>
      <w:proofErr w:type="gramEnd"/>
      <w:r w:rsidRPr="00ED7EBB">
        <w:t xml:space="preserve">  в  районах  Крайнего  Севера  и приравненных к ним</w:t>
      </w:r>
    </w:p>
    <w:p w:rsidR="00ED7EBB" w:rsidRPr="00ED7EBB" w:rsidRDefault="00ED7EBB">
      <w:pPr>
        <w:pStyle w:val="ConsPlusNonformat"/>
        <w:jc w:val="both"/>
      </w:pPr>
      <w:proofErr w:type="gramStart"/>
      <w:r w:rsidRPr="00ED7EBB">
        <w:t xml:space="preserve">местностях,   </w:t>
      </w:r>
      <w:proofErr w:type="gramEnd"/>
      <w:r w:rsidRPr="00ED7EBB">
        <w:t xml:space="preserve"> на    строительство    (приобретение)   жилья   по   причине</w:t>
      </w:r>
    </w:p>
    <w:p w:rsidR="00ED7EBB" w:rsidRPr="00ED7EBB" w:rsidRDefault="00ED7EBB">
      <w:pPr>
        <w:pStyle w:val="ConsPlusNonformat"/>
        <w:jc w:val="both"/>
      </w:pPr>
      <w:r w:rsidRPr="00ED7EBB">
        <w:t>__________________________________________________________________________.</w:t>
      </w:r>
    </w:p>
    <w:p w:rsidR="00ED7EBB" w:rsidRPr="00ED7EBB" w:rsidRDefault="00ED7EBB">
      <w:pPr>
        <w:pStyle w:val="ConsPlusNonformat"/>
        <w:jc w:val="both"/>
      </w:pPr>
      <w:r w:rsidRPr="00ED7EBB">
        <w:t xml:space="preserve">              (указать причину замены (сдачи) свидетельства)</w:t>
      </w:r>
    </w:p>
    <w:p w:rsidR="00ED7EBB" w:rsidRPr="00ED7EBB" w:rsidRDefault="00ED7EBB">
      <w:pPr>
        <w:pStyle w:val="ConsPlusNonformat"/>
        <w:jc w:val="both"/>
      </w:pPr>
      <w:r w:rsidRPr="00ED7EBB">
        <w:t xml:space="preserve">    </w:t>
      </w:r>
      <w:proofErr w:type="gramStart"/>
      <w:r w:rsidRPr="00ED7EBB">
        <w:t>С  порядками</w:t>
      </w:r>
      <w:proofErr w:type="gramEnd"/>
      <w:r w:rsidRPr="00ED7EBB">
        <w:t xml:space="preserve">  получения,  замены  и  сдачи  свидетельства  ознакомлен и</w:t>
      </w:r>
    </w:p>
    <w:p w:rsidR="00ED7EBB" w:rsidRPr="00ED7EBB" w:rsidRDefault="00ED7EBB">
      <w:pPr>
        <w:pStyle w:val="ConsPlusNonformat"/>
        <w:jc w:val="both"/>
      </w:pPr>
      <w:r w:rsidRPr="00ED7EBB">
        <w:t>обязуюсь их выполнять.</w:t>
      </w:r>
    </w:p>
    <w:p w:rsidR="00ED7EBB" w:rsidRPr="00ED7EBB" w:rsidRDefault="00ED7EBB">
      <w:pPr>
        <w:pStyle w:val="ConsPlusNonformat"/>
        <w:jc w:val="both"/>
      </w:pPr>
      <w:r w:rsidRPr="00ED7EBB">
        <w:t xml:space="preserve">    </w:t>
      </w:r>
      <w:proofErr w:type="gramStart"/>
      <w:r w:rsidRPr="00ED7EBB">
        <w:t>Настоящим  подтверждаю</w:t>
      </w:r>
      <w:proofErr w:type="gramEnd"/>
      <w:r w:rsidRPr="00ED7EBB">
        <w:t xml:space="preserve">  согласие  на  автоматизированную,  а  также без</w:t>
      </w:r>
    </w:p>
    <w:p w:rsidR="00ED7EBB" w:rsidRPr="00ED7EBB" w:rsidRDefault="00ED7EBB">
      <w:pPr>
        <w:pStyle w:val="ConsPlusNonformat"/>
        <w:jc w:val="both"/>
      </w:pPr>
      <w:r w:rsidRPr="00ED7EBB">
        <w:t xml:space="preserve">использования   средств   автоматизации   обработку   </w:t>
      </w:r>
      <w:proofErr w:type="gramStart"/>
      <w:r w:rsidRPr="00ED7EBB">
        <w:t>персональных  данных</w:t>
      </w:r>
      <w:proofErr w:type="gramEnd"/>
      <w:r w:rsidRPr="00ED7EBB">
        <w:t>,</w:t>
      </w:r>
    </w:p>
    <w:p w:rsidR="00ED7EBB" w:rsidRPr="00ED7EBB" w:rsidRDefault="00ED7EBB">
      <w:pPr>
        <w:pStyle w:val="ConsPlusNonformat"/>
        <w:jc w:val="both"/>
      </w:pPr>
      <w:proofErr w:type="gramStart"/>
      <w:r w:rsidRPr="00ED7EBB">
        <w:t>указанных  в</w:t>
      </w:r>
      <w:proofErr w:type="gramEnd"/>
      <w:r w:rsidRPr="00ED7EBB">
        <w:t xml:space="preserve"> настоящем заявлении и приложенных к нему документах, а именно:</w:t>
      </w:r>
    </w:p>
    <w:p w:rsidR="00ED7EBB" w:rsidRPr="00ED7EBB" w:rsidRDefault="00ED7EBB">
      <w:pPr>
        <w:pStyle w:val="ConsPlusNonformat"/>
        <w:jc w:val="both"/>
      </w:pPr>
      <w:proofErr w:type="gramStart"/>
      <w:r w:rsidRPr="00ED7EBB">
        <w:t xml:space="preserve">сбор,   </w:t>
      </w:r>
      <w:proofErr w:type="gramEnd"/>
      <w:r w:rsidRPr="00ED7EBB">
        <w:t>систематизацию,   накопление,   хранение,   уточнение  (обновление,</w:t>
      </w:r>
    </w:p>
    <w:p w:rsidR="00ED7EBB" w:rsidRPr="00ED7EBB" w:rsidRDefault="00ED7EBB">
      <w:pPr>
        <w:pStyle w:val="ConsPlusNonformat"/>
        <w:jc w:val="both"/>
      </w:pPr>
      <w:r w:rsidRPr="00ED7EBB">
        <w:t>изменение</w:t>
      </w:r>
      <w:proofErr w:type="gramStart"/>
      <w:r w:rsidRPr="00ED7EBB">
        <w:t xml:space="preserve">),   </w:t>
      </w:r>
      <w:proofErr w:type="gramEnd"/>
      <w:r w:rsidRPr="00ED7EBB">
        <w:t>использование,   распространение   (в  том  числе  передачу),</w:t>
      </w:r>
    </w:p>
    <w:p w:rsidR="00ED7EBB" w:rsidRPr="00ED7EBB" w:rsidRDefault="00ED7EBB">
      <w:pPr>
        <w:pStyle w:val="ConsPlusNonformat"/>
        <w:jc w:val="both"/>
      </w:pPr>
      <w:proofErr w:type="gramStart"/>
      <w:r w:rsidRPr="00ED7EBB">
        <w:t>обезличивание,  блокирование</w:t>
      </w:r>
      <w:proofErr w:type="gramEnd"/>
      <w:r w:rsidRPr="00ED7EBB">
        <w:t>,  уничтожение  персональных  данных. Обработку</w:t>
      </w:r>
    </w:p>
    <w:p w:rsidR="00ED7EBB" w:rsidRPr="00ED7EBB" w:rsidRDefault="00ED7EBB">
      <w:pPr>
        <w:pStyle w:val="ConsPlusNonformat"/>
        <w:jc w:val="both"/>
      </w:pPr>
      <w:proofErr w:type="gramStart"/>
      <w:r w:rsidRPr="00ED7EBB">
        <w:t>персональных  данных</w:t>
      </w:r>
      <w:proofErr w:type="gramEnd"/>
      <w:r w:rsidRPr="00ED7EBB">
        <w:t xml:space="preserve">  разрешаю с момента подписания настоящего заявления до</w:t>
      </w:r>
    </w:p>
    <w:p w:rsidR="00ED7EBB" w:rsidRPr="00ED7EBB" w:rsidRDefault="00ED7EBB">
      <w:pPr>
        <w:pStyle w:val="ConsPlusNonformat"/>
        <w:jc w:val="both"/>
      </w:pPr>
      <w:r w:rsidRPr="00ED7EBB">
        <w:t>дня отзыва в письменной форме.</w:t>
      </w:r>
    </w:p>
    <w:p w:rsidR="00ED7EBB" w:rsidRPr="00ED7EBB" w:rsidRDefault="00ED7EBB">
      <w:pPr>
        <w:pStyle w:val="ConsPlusNonformat"/>
        <w:jc w:val="both"/>
      </w:pPr>
    </w:p>
    <w:p w:rsidR="00ED7EBB" w:rsidRPr="00ED7EBB" w:rsidRDefault="00ED7EBB">
      <w:pPr>
        <w:pStyle w:val="ConsPlusNonformat"/>
        <w:jc w:val="both"/>
      </w:pPr>
      <w:r w:rsidRPr="00ED7EBB">
        <w:t>___________________________________      __________________________________</w:t>
      </w:r>
    </w:p>
    <w:p w:rsidR="00ED7EBB" w:rsidRPr="00ED7EBB" w:rsidRDefault="00ED7EBB">
      <w:pPr>
        <w:pStyle w:val="ConsPlusNonformat"/>
        <w:jc w:val="both"/>
      </w:pPr>
      <w:r w:rsidRPr="00ED7EBB">
        <w:t xml:space="preserve">  (подпись участника </w:t>
      </w:r>
      <w:proofErr w:type="gramStart"/>
      <w:r w:rsidRPr="00ED7EBB">
        <w:t xml:space="preserve">мероприятия)   </w:t>
      </w:r>
      <w:proofErr w:type="gramEnd"/>
      <w:r w:rsidRPr="00ED7EBB">
        <w:t xml:space="preserve">           (расшифровка подписи)</w:t>
      </w:r>
    </w:p>
    <w:p w:rsidR="00ED7EBB" w:rsidRPr="00ED7EBB" w:rsidRDefault="00ED7EBB">
      <w:pPr>
        <w:pStyle w:val="ConsPlusNonformat"/>
        <w:jc w:val="both"/>
      </w:pPr>
    </w:p>
    <w:p w:rsidR="00ED7EBB" w:rsidRPr="00ED7EBB" w:rsidRDefault="00ED7EBB">
      <w:pPr>
        <w:pStyle w:val="ConsPlusNonformat"/>
        <w:jc w:val="both"/>
      </w:pPr>
      <w:r w:rsidRPr="00ED7EBB">
        <w:t>"__" __________ 20__ г.</w:t>
      </w:r>
    </w:p>
    <w:p w:rsidR="00ED7EBB" w:rsidRPr="00ED7EBB" w:rsidRDefault="00ED7EBB">
      <w:pPr>
        <w:pStyle w:val="ConsPlusNonformat"/>
        <w:jc w:val="both"/>
      </w:pPr>
    </w:p>
    <w:p w:rsidR="00ED7EBB" w:rsidRPr="00ED7EBB" w:rsidRDefault="00ED7EBB">
      <w:pPr>
        <w:pStyle w:val="ConsPlusNonformat"/>
        <w:jc w:val="both"/>
      </w:pPr>
      <w:r w:rsidRPr="00ED7EBB">
        <w:t>Контактный телефон: ________________</w:t>
      </w: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Default="00ED7EBB">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Pr="00ED7EBB" w:rsidRDefault="00EC75F0">
      <w:pPr>
        <w:pStyle w:val="ConsPlusNormal"/>
        <w:jc w:val="both"/>
      </w:pPr>
    </w:p>
    <w:p w:rsidR="00ED7EBB" w:rsidRPr="00ED7EBB" w:rsidRDefault="00ED7EBB">
      <w:pPr>
        <w:pStyle w:val="ConsPlusNormal"/>
        <w:jc w:val="both"/>
      </w:pPr>
    </w:p>
    <w:p w:rsidR="00ED7EBB" w:rsidRPr="00ED7EBB" w:rsidRDefault="00ED7EBB">
      <w:pPr>
        <w:pStyle w:val="ConsPlusNormal"/>
        <w:jc w:val="right"/>
        <w:outlineLvl w:val="0"/>
      </w:pPr>
      <w:r w:rsidRPr="00ED7EBB">
        <w:lastRenderedPageBreak/>
        <w:t>Приложение N 3</w:t>
      </w:r>
    </w:p>
    <w:p w:rsidR="00ED7EBB" w:rsidRPr="00ED7EBB" w:rsidRDefault="00ED7EBB">
      <w:pPr>
        <w:pStyle w:val="ConsPlusNormal"/>
        <w:jc w:val="right"/>
      </w:pPr>
      <w:r w:rsidRPr="00ED7EBB">
        <w:t>к Постановлению</w:t>
      </w:r>
    </w:p>
    <w:p w:rsidR="00ED7EBB" w:rsidRPr="00ED7EBB" w:rsidRDefault="00ED7EBB">
      <w:pPr>
        <w:pStyle w:val="ConsPlusNormal"/>
        <w:jc w:val="right"/>
      </w:pPr>
      <w:r w:rsidRPr="00ED7EBB">
        <w:t>Правительства Красноярского края</w:t>
      </w:r>
    </w:p>
    <w:p w:rsidR="00ED7EBB" w:rsidRPr="00ED7EBB" w:rsidRDefault="00ED7EBB">
      <w:pPr>
        <w:pStyle w:val="ConsPlusNormal"/>
        <w:jc w:val="right"/>
      </w:pPr>
      <w:r w:rsidRPr="00ED7EBB">
        <w:t>от 16 июля 2019 г. N 369-п</w:t>
      </w:r>
    </w:p>
    <w:p w:rsidR="00ED7EBB" w:rsidRPr="00ED7EBB" w:rsidRDefault="00ED7EBB">
      <w:pPr>
        <w:pStyle w:val="ConsPlusNormal"/>
        <w:jc w:val="both"/>
      </w:pPr>
    </w:p>
    <w:p w:rsidR="00ED7EBB" w:rsidRPr="00ED7EBB" w:rsidRDefault="00ED7EBB">
      <w:pPr>
        <w:pStyle w:val="ConsPlusTitle"/>
        <w:jc w:val="center"/>
      </w:pPr>
      <w:bookmarkStart w:id="48" w:name="P1169"/>
      <w:bookmarkEnd w:id="48"/>
      <w:r w:rsidRPr="00ED7EBB">
        <w:t>ПОРЯДОК И УСЛОВИЯ</w:t>
      </w:r>
    </w:p>
    <w:p w:rsidR="00ED7EBB" w:rsidRPr="00ED7EBB" w:rsidRDefault="00ED7EBB">
      <w:pPr>
        <w:pStyle w:val="ConsPlusTitle"/>
        <w:jc w:val="center"/>
      </w:pPr>
      <w:r w:rsidRPr="00ED7EBB">
        <w:t>ПРЕДОСТАВЛЕНИЯ СОЦИАЛЬНЫХ ВЫПЛАТ ГРАЖДАНАМ, РАБОТАЮЩИМ</w:t>
      </w:r>
    </w:p>
    <w:p w:rsidR="00ED7EBB" w:rsidRPr="00ED7EBB" w:rsidRDefault="00ED7EBB">
      <w:pPr>
        <w:pStyle w:val="ConsPlusTitle"/>
        <w:jc w:val="center"/>
      </w:pPr>
      <w:r w:rsidRPr="00ED7EBB">
        <w:t>В ГОСУДАРСТВЕННЫХ УЧРЕЖДЕНИЯХ ВЕТЕРИНАРИИ КРАСНОЯРСКОГО КРАЯ</w:t>
      </w:r>
    </w:p>
    <w:p w:rsidR="00ED7EBB" w:rsidRPr="00ED7EBB" w:rsidRDefault="00ED7EBB">
      <w:pPr>
        <w:pStyle w:val="ConsPlusTitle"/>
        <w:jc w:val="center"/>
      </w:pPr>
      <w:r w:rsidRPr="00ED7EBB">
        <w:t>В СЕЛЬСКОЙ МЕСТНОСТИ ИЛИ В ГОРОДАХ, РАСПОЛОЖЕННЫХ В РАЙОНАХ</w:t>
      </w:r>
    </w:p>
    <w:p w:rsidR="00ED7EBB" w:rsidRPr="00ED7EBB" w:rsidRDefault="00ED7EBB">
      <w:pPr>
        <w:pStyle w:val="ConsPlusTitle"/>
        <w:jc w:val="center"/>
      </w:pPr>
      <w:r w:rsidRPr="00ED7EBB">
        <w:t>КРАЙНЕГО СЕВЕРА И ПРИРАВНЕННЫХ К НИМ МЕСТНОСТЯХ,</w:t>
      </w:r>
    </w:p>
    <w:p w:rsidR="00ED7EBB" w:rsidRPr="00ED7EBB" w:rsidRDefault="00ED7EBB">
      <w:pPr>
        <w:pStyle w:val="ConsPlusTitle"/>
        <w:jc w:val="center"/>
      </w:pPr>
      <w:r w:rsidRPr="00ED7EBB">
        <w:t>НА СТРОИТЕЛЬСТВО (ПРИОБРЕТЕНИЕ) ЖИЛЬЯ, В ТОМ ЧИСЛЕ КРИТЕРИИ</w:t>
      </w:r>
    </w:p>
    <w:p w:rsidR="00ED7EBB" w:rsidRPr="00ED7EBB" w:rsidRDefault="00ED7EBB">
      <w:pPr>
        <w:pStyle w:val="ConsPlusTitle"/>
        <w:jc w:val="center"/>
      </w:pPr>
      <w:r w:rsidRPr="00ED7EBB">
        <w:t>ОПРЕДЕЛЕНИЯ ПОЛУЧАТЕЛЕЙ СОЦИАЛЬНЫХ ВЫПЛАТ ГРАЖДАНАМ,</w:t>
      </w:r>
    </w:p>
    <w:p w:rsidR="00ED7EBB" w:rsidRPr="00ED7EBB" w:rsidRDefault="00ED7EBB">
      <w:pPr>
        <w:pStyle w:val="ConsPlusTitle"/>
        <w:jc w:val="center"/>
      </w:pPr>
      <w:r w:rsidRPr="00ED7EBB">
        <w:t>РАБОТАЮЩИМ В ГОСУДАРСТВЕННЫХ УЧРЕЖДЕНИЯХ ВЕТЕРИНАРИИ</w:t>
      </w:r>
    </w:p>
    <w:p w:rsidR="00ED7EBB" w:rsidRPr="00ED7EBB" w:rsidRDefault="00ED7EBB">
      <w:pPr>
        <w:pStyle w:val="ConsPlusTitle"/>
        <w:jc w:val="center"/>
      </w:pPr>
      <w:r w:rsidRPr="00ED7EBB">
        <w:t>КРАСНОЯРСКОГО КРАЯ В СЕЛЬСКОЙ МЕСТНОСТИ ИЛИ В ГОРОДАХ,</w:t>
      </w:r>
    </w:p>
    <w:p w:rsidR="00ED7EBB" w:rsidRPr="00ED7EBB" w:rsidRDefault="00ED7EBB">
      <w:pPr>
        <w:pStyle w:val="ConsPlusTitle"/>
        <w:jc w:val="center"/>
      </w:pPr>
      <w:r w:rsidRPr="00ED7EBB">
        <w:t>РАСПОЛОЖЕННЫХ В РАЙОНАХ КРАЙНЕГО СЕВЕРА И ПРИРАВНЕННЫХ К НИМ</w:t>
      </w:r>
    </w:p>
    <w:p w:rsidR="00ED7EBB" w:rsidRPr="00ED7EBB" w:rsidRDefault="00ED7EBB">
      <w:pPr>
        <w:pStyle w:val="ConsPlusTitle"/>
        <w:jc w:val="center"/>
      </w:pPr>
      <w:r w:rsidRPr="00ED7EBB">
        <w:t>МЕСТНОСТЯХ, НА СТРОИТЕЛЬСТВО (ПРИОБРЕТЕНИЕ) ЖИЛЬЯ, ПЕРЕЧЕНЬ</w:t>
      </w:r>
    </w:p>
    <w:p w:rsidR="00ED7EBB" w:rsidRPr="00ED7EBB" w:rsidRDefault="00ED7EBB">
      <w:pPr>
        <w:pStyle w:val="ConsPlusTitle"/>
        <w:jc w:val="center"/>
      </w:pPr>
      <w:r w:rsidRPr="00ED7EBB">
        <w:t>И ФОРМЫ ДОКУМЕНТОВ, НЕОБХОДИМЫХ ДЛЯ ПОЛУЧЕНИЯ СОЦИАЛЬНЫХ</w:t>
      </w:r>
    </w:p>
    <w:p w:rsidR="00ED7EBB" w:rsidRPr="00ED7EBB" w:rsidRDefault="00ED7EBB">
      <w:pPr>
        <w:pStyle w:val="ConsPlusTitle"/>
        <w:jc w:val="center"/>
      </w:pPr>
      <w:r w:rsidRPr="00ED7EBB">
        <w:t>ВЫПЛАТ, А ТАКЖЕ ПОРЯДОК ВОЗВРАТА СОЦИАЛЬНЫХ ВЫПЛАТ</w:t>
      </w:r>
    </w:p>
    <w:p w:rsidR="00ED7EBB" w:rsidRPr="00ED7EBB" w:rsidRDefault="00ED7EBB">
      <w:pPr>
        <w:pStyle w:val="ConsPlusTitle"/>
        <w:jc w:val="center"/>
      </w:pPr>
      <w:r w:rsidRPr="00ED7EBB">
        <w:t>В СЛУЧАЕ НАРУШЕНИЯ УСЛОВИЙ ИХ ПРЕДОСТАВЛЕНИЯ</w:t>
      </w:r>
    </w:p>
    <w:p w:rsidR="00ED7EBB" w:rsidRPr="00ED7EBB" w:rsidRDefault="00ED7EBB">
      <w:pPr>
        <w:pStyle w:val="ConsPlusNormal"/>
        <w:jc w:val="both"/>
      </w:pPr>
    </w:p>
    <w:p w:rsidR="00ED7EBB" w:rsidRPr="00ED7EBB" w:rsidRDefault="00ED7EBB">
      <w:pPr>
        <w:pStyle w:val="ConsPlusNormal"/>
        <w:ind w:firstLine="540"/>
        <w:jc w:val="both"/>
      </w:pPr>
      <w:r w:rsidRPr="00ED7EBB">
        <w:t>1. Порядок и условия предоставления социальных выплат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в том числе критерии определения получателей социальных выплат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перечень и формы документов, необходимых для получения социальных выплат, а также порядок возврата социальных выплат в случае нарушения условий их предоставления (далее - Порядок) определяет процедуру и условия предоставления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социальных выплат на строительство (приобретение) жилья (далее - Социальная выплата, Учреждение), являющимся участниками мероприятия "Социальные выплаты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Участник мероприятия, мероприятие, Подпрограмма), в том числе критерии определения получателей социальных выплат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перечень и формы документов, необходимых для получения социальных выплат, а также порядок возврата социальных выплат в случае нарушения условий их предоставления.</w:t>
      </w:r>
    </w:p>
    <w:p w:rsidR="00ED7EBB" w:rsidRPr="00ED7EBB" w:rsidRDefault="00ED7EBB">
      <w:pPr>
        <w:pStyle w:val="ConsPlusNormal"/>
        <w:spacing w:before="220"/>
        <w:ind w:firstLine="540"/>
        <w:jc w:val="both"/>
      </w:pPr>
      <w:r w:rsidRPr="00ED7EBB">
        <w:t>2. Основные понятия, используемые для целей Порядка, применяются в тех значениях, в которых они используются в Законе Красноярского края от 07.07.2022 N 3-1004 "О государственной поддержке агропромышленного комплекса края" (далее - Закон края от 07.07.2022 N 3-1004).</w:t>
      </w:r>
    </w:p>
    <w:p w:rsidR="00ED7EBB" w:rsidRPr="00ED7EBB" w:rsidRDefault="00ED7EBB">
      <w:pPr>
        <w:pStyle w:val="ConsPlusNormal"/>
        <w:spacing w:before="220"/>
        <w:ind w:firstLine="540"/>
        <w:jc w:val="both"/>
      </w:pPr>
      <w:r w:rsidRPr="00ED7EBB">
        <w:t xml:space="preserve">Под гражданином понимается физическое лицо, являющееся гражданином Российской Федерации. К членам семьи гражданина в целях настоящего Порядка относятся постоянно проживающие совместно с ним его супруга (супруг), а также дети, в том числе усыновленные, и родители. Другие родственники, нетрудоспособные иждивенцы, а также в исключительных случаях </w:t>
      </w:r>
      <w:r w:rsidRPr="00ED7EBB">
        <w:lastRenderedPageBreak/>
        <w:t>иные лица могут быть признаны в судебном порядке членами семьи гражданина, если они вселены им в качестве члена своей семьи в жилое помещение по месту жительства.</w:t>
      </w:r>
    </w:p>
    <w:p w:rsidR="00ED7EBB" w:rsidRPr="00ED7EBB" w:rsidRDefault="00ED7EBB">
      <w:pPr>
        <w:pStyle w:val="ConsPlusNormal"/>
        <w:spacing w:before="220"/>
        <w:ind w:firstLine="540"/>
        <w:jc w:val="both"/>
      </w:pPr>
      <w:r w:rsidRPr="00ED7EBB">
        <w:t>Гражданин, работающий в государственном учреждении ветеринарии края, - гражданин Российской Федерации, постоянно проживающий в сельской местности или в городах, расположенных в районах Крайнего Севера и приравненных к ним местностях, признанный нуждающимся в жилых помещениях,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 или гражданин Российской Федерации, проживающий на условиях найма, аренды, безвозмездного пользования либо иных основаниях, предусмотренных законодательством Российской Федерации, не имеющий в собственности жилого помещения в границах сельской местности или городов, расположенных в районах Крайнего Севера и приравненных к ним местностях, где он осуществляет трудовую деятельность, работающий по трудовому договору, заключенному с государственным учреждением ветеринарии края, расположенным в сельской местности или в городах, расположенных в районах Крайнего Севера и приравненных к ним местностях.</w:t>
      </w:r>
    </w:p>
    <w:p w:rsidR="00ED7EBB" w:rsidRPr="00ED7EBB" w:rsidRDefault="00ED7EBB">
      <w:pPr>
        <w:pStyle w:val="ConsPlusNormal"/>
        <w:spacing w:before="220"/>
        <w:ind w:firstLine="540"/>
        <w:jc w:val="both"/>
      </w:pPr>
      <w:r w:rsidRPr="00ED7EBB">
        <w:t>В целях настоящего Порядка признание граждан нуждающимися в жилых помещениях осуществляется органами местного самоуправления по месту их постоянного жительства на основании статьи 51 Жилищного кодекса Российской Федерации.</w:t>
      </w:r>
    </w:p>
    <w:p w:rsidR="00ED7EBB" w:rsidRPr="00ED7EBB" w:rsidRDefault="00ED7EBB">
      <w:pPr>
        <w:pStyle w:val="ConsPlusNormal"/>
        <w:spacing w:before="220"/>
        <w:ind w:firstLine="540"/>
        <w:jc w:val="both"/>
      </w:pPr>
      <w:r w:rsidRPr="00ED7EBB">
        <w:t>3. Социальная выплата предоставляется Участнику мероприятия, отвечающему совокупности критериев:</w:t>
      </w:r>
    </w:p>
    <w:p w:rsidR="00ED7EBB" w:rsidRPr="00ED7EBB" w:rsidRDefault="00ED7EBB">
      <w:pPr>
        <w:pStyle w:val="ConsPlusNormal"/>
        <w:spacing w:before="220"/>
        <w:ind w:firstLine="540"/>
        <w:jc w:val="both"/>
      </w:pPr>
      <w:r w:rsidRPr="00ED7EBB">
        <w:t>1) гражданин Российской Федерации в возрасте от 18 лет до 55 лет, постоянно проживающий в сельской местности или в городах, расположенных в районах Крайнего Севера и приравненных к ним местностях, и при этом:</w:t>
      </w:r>
    </w:p>
    <w:p w:rsidR="00ED7EBB" w:rsidRPr="00ED7EBB" w:rsidRDefault="00ED7EBB">
      <w:pPr>
        <w:pStyle w:val="ConsPlusNormal"/>
        <w:spacing w:before="220"/>
        <w:ind w:firstLine="540"/>
        <w:jc w:val="both"/>
      </w:pPr>
      <w:r w:rsidRPr="00ED7EBB">
        <w:t>работающий по трудовому договору в Учреждении (основное место работы) в сельской местности или в городах, расположенных в районах Крайнего Севера и приравненных к ним местностях,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w:t>
      </w:r>
    </w:p>
    <w:p w:rsidR="00ED7EBB" w:rsidRPr="00ED7EBB" w:rsidRDefault="00ED7EBB">
      <w:pPr>
        <w:pStyle w:val="ConsPlusNormal"/>
        <w:spacing w:before="220"/>
        <w:ind w:firstLine="540"/>
        <w:jc w:val="both"/>
      </w:pPr>
      <w:r w:rsidRPr="00ED7EBB">
        <w:t>имеющий собственные и (или) заемные средства в размере не менее 10 процентов расчетной стоимости строительства (приобретения) жилья, определяемой в соответствии с пунктом 4.1 формы,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формы реестра выданных свидетельств, перечня, форм и сроков представления документов, необходимых для получения, замены и сдачи свидетельств, а также срока представления свидетельства о предоставлении социальной выплаты на строительство (приобретение) жилья в сельской местности гражданам, работающим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в кредитную организацию для заключения договора банковского счета и открытия банковского счета, предназначенного для зачисления социальной выплаты, срока оформления жилого помещения в общую собственность всех членов семьи, указанных в свидетельстве, а также доли собственных и (или) заемных средств получателей социальных выплат граждан, работающих в государственных учреждениях ветеринарии Красноярского края в сельской местности или в городах, расположенных в районах Крайнего Севера и приравненных к ним местностях, на строительство (приобретение) жилья, необходимых для строительства (приобретения) жилья (в процентах от расчетной стоимости строительства (приобретения) жилья), утвержденных Постановлением Правительства Красноярского края от 16.07.2019 N 369-п (далее - Порядок выдачи свидетельств);</w:t>
      </w:r>
    </w:p>
    <w:p w:rsidR="00ED7EBB" w:rsidRPr="00ED7EBB" w:rsidRDefault="00ED7EBB">
      <w:pPr>
        <w:pStyle w:val="ConsPlusNormal"/>
        <w:spacing w:before="220"/>
        <w:ind w:firstLine="540"/>
        <w:jc w:val="both"/>
      </w:pPr>
      <w:r w:rsidRPr="00ED7EBB">
        <w:lastRenderedPageBreak/>
        <w:t>признанный нуждающимся в жилых помещениях;</w:t>
      </w:r>
    </w:p>
    <w:p w:rsidR="00ED7EBB" w:rsidRPr="00ED7EBB" w:rsidRDefault="00ED7EBB">
      <w:pPr>
        <w:pStyle w:val="ConsPlusNormal"/>
        <w:spacing w:before="220"/>
        <w:ind w:firstLine="540"/>
        <w:jc w:val="both"/>
      </w:pPr>
      <w:r w:rsidRPr="00ED7EBB">
        <w:t>2) гражданин Российской Федерации в возрасте от 18 лет до 55 лет, проживающий на условиях найма, аренды, безвозмездного пользования либо иных основаниях, предусмотренных законодательством Российской Федерации, и при этом:</w:t>
      </w:r>
    </w:p>
    <w:p w:rsidR="00ED7EBB" w:rsidRPr="00ED7EBB" w:rsidRDefault="00ED7EBB">
      <w:pPr>
        <w:pStyle w:val="ConsPlusNormal"/>
        <w:spacing w:before="220"/>
        <w:ind w:firstLine="540"/>
        <w:jc w:val="both"/>
      </w:pPr>
      <w:r w:rsidRPr="00ED7EBB">
        <w:t>работающий по трудовому договору в Учреждении (основное место работы) в сельской местности или в городах, расположенных в районах Крайнего Севера и приравненных к ним местностях,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w:t>
      </w:r>
    </w:p>
    <w:p w:rsidR="00ED7EBB" w:rsidRPr="00ED7EBB" w:rsidRDefault="00ED7EBB">
      <w:pPr>
        <w:pStyle w:val="ConsPlusNormal"/>
        <w:spacing w:before="220"/>
        <w:ind w:firstLine="540"/>
        <w:jc w:val="both"/>
      </w:pPr>
      <w:r w:rsidRPr="00ED7EBB">
        <w:t>имеющий собственные и (или) заемные средства в размере не менее 10 процентов расчетной стоимости строительства (приобретения) жилья, определяемой в соответствии с пунктом 4.1 Порядка выдачи свидетельств;</w:t>
      </w:r>
    </w:p>
    <w:p w:rsidR="00ED7EBB" w:rsidRPr="00ED7EBB" w:rsidRDefault="00ED7EBB">
      <w:pPr>
        <w:pStyle w:val="ConsPlusNormal"/>
        <w:spacing w:before="220"/>
        <w:ind w:firstLine="540"/>
        <w:jc w:val="both"/>
      </w:pPr>
      <w:r w:rsidRPr="00ED7EBB">
        <w:t>не имеющий в собственности жилого помещения (жилого дома) в сельской местности или городах, расположенных в районах Крайнего Севера и приравненных к ним местностях, где он осуществляет трудовую деятельность, в границах муниципального района (городского поселения, муниципального округа, городского округа).</w:t>
      </w:r>
    </w:p>
    <w:p w:rsidR="00ED7EBB" w:rsidRPr="00ED7EBB" w:rsidRDefault="00ED7EBB">
      <w:pPr>
        <w:pStyle w:val="ConsPlusNormal"/>
        <w:spacing w:before="220"/>
        <w:ind w:firstLine="540"/>
        <w:jc w:val="both"/>
      </w:pPr>
      <w:r w:rsidRPr="00ED7EBB">
        <w:t>4.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выбранной Участником мероприятия кредитной организации (далее - банк), заключившей с министерством сельского хозяйства и торговли Красноярского края (далее - Министерство) соглашение о порядке обслуживания средств, направленных на Социальные выплаты (далее - соглашение).</w:t>
      </w:r>
    </w:p>
    <w:p w:rsidR="00ED7EBB" w:rsidRPr="00ED7EBB" w:rsidRDefault="00ED7EBB">
      <w:pPr>
        <w:pStyle w:val="ConsPlusNormal"/>
        <w:spacing w:before="220"/>
        <w:ind w:firstLine="540"/>
        <w:jc w:val="both"/>
      </w:pPr>
      <w:r w:rsidRPr="00ED7EBB">
        <w:t>5. Утратил силу. - Постановление Правительства Красноярского края от 21.06.2022 N 549-п.</w:t>
      </w:r>
    </w:p>
    <w:p w:rsidR="00ED7EBB" w:rsidRPr="00ED7EBB" w:rsidRDefault="00ED7EBB">
      <w:pPr>
        <w:pStyle w:val="ConsPlusNormal"/>
        <w:spacing w:before="220"/>
        <w:ind w:firstLine="540"/>
        <w:jc w:val="both"/>
      </w:pPr>
      <w:r w:rsidRPr="00ED7EBB">
        <w:t>6. Социальная выплата может быть направлена:</w:t>
      </w:r>
    </w:p>
    <w:p w:rsidR="00ED7EBB" w:rsidRPr="00ED7EBB" w:rsidRDefault="00ED7EBB">
      <w:pPr>
        <w:pStyle w:val="ConsPlusNormal"/>
        <w:spacing w:before="220"/>
        <w:ind w:firstLine="540"/>
        <w:jc w:val="both"/>
      </w:pPr>
      <w:r w:rsidRPr="00ED7EBB">
        <w:t>1) на строительство жилого помещения (объекта индивидуального жилищного строительства), в том числе на завершение ранее начатого строительства жилого помещения в сельской местности или в городах, расположенных в районах Крайнего Севера и приравненных к ним местностях, где Участник мероприятия осуществляет трудовую деятельность;</w:t>
      </w:r>
    </w:p>
    <w:p w:rsidR="00ED7EBB" w:rsidRPr="00ED7EBB" w:rsidRDefault="00ED7EBB">
      <w:pPr>
        <w:pStyle w:val="ConsPlusNormal"/>
        <w:spacing w:before="220"/>
        <w:ind w:firstLine="540"/>
        <w:jc w:val="both"/>
      </w:pPr>
      <w:r w:rsidRPr="00ED7EBB">
        <w:t>2) на участие в долевом строительстве жилого помещения в сельской местности или в городах, расположенных в районах Крайнего Севера и приравненных к ним местностях, где Участник мероприятия осуществляет трудовую деятельность;</w:t>
      </w:r>
    </w:p>
    <w:p w:rsidR="00ED7EBB" w:rsidRPr="00ED7EBB" w:rsidRDefault="00ED7EBB">
      <w:pPr>
        <w:pStyle w:val="ConsPlusNormal"/>
        <w:spacing w:before="220"/>
        <w:ind w:firstLine="540"/>
        <w:jc w:val="both"/>
      </w:pPr>
      <w:r w:rsidRPr="00ED7EBB">
        <w:t>3) на приобретение жилого помещения в сельской местности или в городах, расположенных в районах Крайнего Севера и приравненных к ним местностях, где Участник мероприятия осуществляет трудовую деятельность.</w:t>
      </w:r>
    </w:p>
    <w:p w:rsidR="00ED7EBB" w:rsidRPr="00ED7EBB" w:rsidRDefault="00ED7EBB">
      <w:pPr>
        <w:pStyle w:val="ConsPlusNormal"/>
        <w:spacing w:before="220"/>
        <w:ind w:firstLine="540"/>
        <w:jc w:val="both"/>
      </w:pPr>
      <w:r w:rsidRPr="00ED7EBB">
        <w:t xml:space="preserve">Социальная выплата не может быть использована на приобретение жилого помещения у близких родственников (супруга (супруги), родителей, детей, дедушки (бабушки), полнородных и </w:t>
      </w:r>
      <w:proofErr w:type="spellStart"/>
      <w:r w:rsidRPr="00ED7EBB">
        <w:t>неполнородных</w:t>
      </w:r>
      <w:proofErr w:type="spellEnd"/>
      <w:r w:rsidRPr="00ED7EBB">
        <w:t xml:space="preserve"> братьев и сестер), а также на приобретение жилого помещения, в котором Участник мероприятия постоянно проживает.</w:t>
      </w:r>
    </w:p>
    <w:p w:rsidR="00ED7EBB" w:rsidRPr="00ED7EBB" w:rsidRDefault="00ED7EBB">
      <w:pPr>
        <w:pStyle w:val="ConsPlusNormal"/>
        <w:spacing w:before="220"/>
        <w:ind w:firstLine="540"/>
        <w:jc w:val="both"/>
      </w:pPr>
      <w:r w:rsidRPr="00ED7EBB">
        <w:t>6.1. Жилое помещение, на строительство (приобретение) которого предоставляется Социальная выплата, должно быть:</w:t>
      </w:r>
    </w:p>
    <w:p w:rsidR="00ED7EBB" w:rsidRPr="00ED7EBB" w:rsidRDefault="00ED7EBB">
      <w:pPr>
        <w:pStyle w:val="ConsPlusNormal"/>
        <w:spacing w:before="220"/>
        <w:ind w:firstLine="540"/>
        <w:jc w:val="both"/>
      </w:pPr>
      <w:bookmarkStart w:id="49" w:name="P1206"/>
      <w:bookmarkEnd w:id="49"/>
      <w:r w:rsidRPr="00ED7EBB">
        <w:t>1) пригодным для постоянного проживания;</w:t>
      </w:r>
    </w:p>
    <w:p w:rsidR="00ED7EBB" w:rsidRPr="00ED7EBB" w:rsidRDefault="00ED7EBB">
      <w:pPr>
        <w:pStyle w:val="ConsPlusNormal"/>
        <w:spacing w:before="220"/>
        <w:ind w:firstLine="540"/>
        <w:jc w:val="both"/>
      </w:pPr>
      <w:bookmarkStart w:id="50" w:name="P1207"/>
      <w:bookmarkEnd w:id="50"/>
      <w:r w:rsidRPr="00ED7EBB">
        <w:t>2) обеспечено централизованными или автономными инженерными системами (электроосвещение, водоснабжение, водоотведение, отопление);</w:t>
      </w:r>
    </w:p>
    <w:p w:rsidR="00ED7EBB" w:rsidRPr="00ED7EBB" w:rsidRDefault="00ED7EBB">
      <w:pPr>
        <w:pStyle w:val="ConsPlusNormal"/>
        <w:spacing w:before="220"/>
        <w:ind w:firstLine="540"/>
        <w:jc w:val="both"/>
      </w:pPr>
      <w:r w:rsidRPr="00ED7EBB">
        <w:lastRenderedPageBreak/>
        <w:t>3) не меньше размера, равного учетной норме площади жилого помещения в расчете на 1 члена семьи, установленной органом местного самоуправления.</w:t>
      </w:r>
    </w:p>
    <w:p w:rsidR="00ED7EBB" w:rsidRPr="00ED7EBB" w:rsidRDefault="00ED7EBB">
      <w:pPr>
        <w:pStyle w:val="ConsPlusNormal"/>
        <w:spacing w:before="220"/>
        <w:ind w:firstLine="540"/>
        <w:jc w:val="both"/>
      </w:pPr>
      <w:r w:rsidRPr="00ED7EBB">
        <w:t>Соответствие жилого помещения требованиям, указанным в подпунктах 1, 2 настоящего пункта, устанавливается комиссией, созданной органом местного самоуправления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Российской Федерации от 28.01.2006 N 47).</w:t>
      </w:r>
    </w:p>
    <w:p w:rsidR="00ED7EBB" w:rsidRPr="00ED7EBB" w:rsidRDefault="00ED7EBB">
      <w:pPr>
        <w:pStyle w:val="ConsPlusNormal"/>
        <w:spacing w:before="220"/>
        <w:ind w:firstLine="540"/>
        <w:jc w:val="both"/>
      </w:pPr>
      <w:r w:rsidRPr="00ED7EBB">
        <w:t>6.2. Участник мероприятия вправе осуществить строительство (приобретение) жилого помещения сверх размера общей площади жилого помещения, установленного в соответствии с пунктом 4.1 Порядка выдачи свидетельств, при условии оплаты им за счет собственных и (или) заемных средств стоимости строительства (приобретения) части жилого помещения, превышающей указанный размер.</w:t>
      </w:r>
    </w:p>
    <w:p w:rsidR="00ED7EBB" w:rsidRPr="00ED7EBB" w:rsidRDefault="00ED7EBB">
      <w:pPr>
        <w:pStyle w:val="ConsPlusNormal"/>
        <w:spacing w:before="220"/>
        <w:ind w:firstLine="540"/>
        <w:jc w:val="both"/>
      </w:pPr>
      <w:r w:rsidRPr="00ED7EBB">
        <w:t xml:space="preserve">7. Министерство в течение 3 рабочих дней с даты получения уведомления из банка об открытии счетов Участникам мероприятия, составляет сводную справку-расчет размера Социальных выплат по форме согласно </w:t>
      </w:r>
      <w:proofErr w:type="gramStart"/>
      <w:r w:rsidRPr="00ED7EBB">
        <w:t>приложению</w:t>
      </w:r>
      <w:proofErr w:type="gramEnd"/>
      <w:r w:rsidRPr="00ED7EBB">
        <w:t xml:space="preserve"> к Порядку и направляет ее в министерство финансов Красноярского края для зачисления бюджетных средств на лицевой счет Министерства, открытый в министерстве финансов Красноярского края, для последующего перечисления Социальных выплат на счета Участников мероприятия.</w:t>
      </w:r>
    </w:p>
    <w:p w:rsidR="00ED7EBB" w:rsidRPr="00ED7EBB" w:rsidRDefault="00ED7EBB">
      <w:pPr>
        <w:pStyle w:val="ConsPlusNormal"/>
        <w:spacing w:before="220"/>
        <w:ind w:firstLine="540"/>
        <w:jc w:val="both"/>
      </w:pPr>
      <w:bookmarkStart w:id="51" w:name="P1212"/>
      <w:bookmarkEnd w:id="51"/>
      <w:r w:rsidRPr="00ED7EBB">
        <w:t>8. Для перечисления средств Социальной выплаты со счета Участник мероприятия или представитель представляет в Министерство следующие документы:</w:t>
      </w:r>
    </w:p>
    <w:p w:rsidR="00ED7EBB" w:rsidRPr="00ED7EBB" w:rsidRDefault="00ED7EBB">
      <w:pPr>
        <w:pStyle w:val="ConsPlusNormal"/>
        <w:spacing w:before="220"/>
        <w:ind w:firstLine="540"/>
        <w:jc w:val="both"/>
      </w:pPr>
      <w:r w:rsidRPr="00ED7EBB">
        <w:t>1) при приобретении жилого помещения:</w:t>
      </w:r>
    </w:p>
    <w:p w:rsidR="00ED7EBB" w:rsidRPr="00ED7EBB" w:rsidRDefault="00ED7EBB">
      <w:pPr>
        <w:pStyle w:val="ConsPlusNormal"/>
        <w:spacing w:before="220"/>
        <w:ind w:firstLine="540"/>
        <w:jc w:val="both"/>
      </w:pPr>
      <w:r w:rsidRPr="00ED7EBB">
        <w:t>копию договора купли-продажи недвижимого имущества;</w:t>
      </w:r>
    </w:p>
    <w:p w:rsidR="00ED7EBB" w:rsidRPr="00ED7EBB" w:rsidRDefault="00ED7EBB">
      <w:pPr>
        <w:pStyle w:val="ConsPlusNormal"/>
        <w:spacing w:before="220"/>
        <w:ind w:firstLine="540"/>
        <w:jc w:val="both"/>
      </w:pPr>
      <w:bookmarkStart w:id="52" w:name="P1215"/>
      <w:bookmarkEnd w:id="52"/>
      <w:r w:rsidRPr="00ED7EBB">
        <w:t>копию выписки из Единого государственного реестра недвижимости (представляется по собственной инициативе);</w:t>
      </w:r>
    </w:p>
    <w:p w:rsidR="00ED7EBB" w:rsidRPr="00ED7EBB" w:rsidRDefault="00ED7EBB">
      <w:pPr>
        <w:pStyle w:val="ConsPlusNormal"/>
        <w:spacing w:before="220"/>
        <w:ind w:firstLine="540"/>
        <w:jc w:val="both"/>
      </w:pPr>
      <w:bookmarkStart w:id="53" w:name="P1216"/>
      <w:bookmarkEnd w:id="53"/>
      <w:r w:rsidRPr="00ED7EBB">
        <w:t>копию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выданного в соответствии с Постановлением Правительства Российской Федерации от 28.01.2006 N 47 (представляется по собственной инициативе);</w:t>
      </w:r>
    </w:p>
    <w:p w:rsidR="00ED7EBB" w:rsidRPr="00ED7EBB" w:rsidRDefault="00ED7EBB">
      <w:pPr>
        <w:pStyle w:val="ConsPlusNormal"/>
        <w:spacing w:before="220"/>
        <w:ind w:firstLine="540"/>
        <w:jc w:val="both"/>
      </w:pPr>
      <w:r w:rsidRPr="00ED7EBB">
        <w:t>2) при строительстве жилого помещения (создании объекта индивидуального жилищного строительства, в том числе при завершении ранее начатого строительства жилого помещения), подрядным способом:</w:t>
      </w:r>
    </w:p>
    <w:p w:rsidR="00ED7EBB" w:rsidRPr="00ED7EBB" w:rsidRDefault="00ED7EBB">
      <w:pPr>
        <w:pStyle w:val="ConsPlusNormal"/>
        <w:spacing w:before="220"/>
        <w:ind w:firstLine="540"/>
        <w:jc w:val="both"/>
      </w:pPr>
      <w:r w:rsidRPr="00ED7EBB">
        <w:t>копию договора подряда на строительство жилого помещения;</w:t>
      </w:r>
    </w:p>
    <w:p w:rsidR="00ED7EBB" w:rsidRPr="00ED7EBB" w:rsidRDefault="00ED7EBB">
      <w:pPr>
        <w:pStyle w:val="ConsPlusNormal"/>
        <w:spacing w:before="220"/>
        <w:ind w:firstLine="540"/>
        <w:jc w:val="both"/>
      </w:pPr>
      <w:bookmarkStart w:id="54" w:name="P1219"/>
      <w:bookmarkEnd w:id="54"/>
      <w:r w:rsidRPr="00ED7EBB">
        <w:t>копию выписки из Единого государственного реестра недвижимости (представляется по собственной инициативе) или договора аренды на земельный участок, предоставленный для индивидуального жилищного строительства;</w:t>
      </w:r>
    </w:p>
    <w:p w:rsidR="00ED7EBB" w:rsidRPr="00ED7EBB" w:rsidRDefault="00ED7EBB">
      <w:pPr>
        <w:pStyle w:val="ConsPlusNormal"/>
        <w:spacing w:before="220"/>
        <w:ind w:firstLine="540"/>
        <w:jc w:val="both"/>
      </w:pPr>
      <w:bookmarkStart w:id="55" w:name="P1220"/>
      <w:bookmarkEnd w:id="55"/>
      <w:r w:rsidRPr="00ED7EBB">
        <w:t xml:space="preserve">копию разрешения на строительство или уведомления о соответствии указанных в уведомлении о планируемых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уполномоченным </w:t>
      </w:r>
      <w:r w:rsidRPr="00ED7EBB">
        <w:lastRenderedPageBreak/>
        <w:t>органом местного самоуправления муниципального образования Красноярского края (при наличии, предоставляется по собственной инициативе);</w:t>
      </w:r>
    </w:p>
    <w:p w:rsidR="00ED7EBB" w:rsidRPr="00ED7EBB" w:rsidRDefault="00ED7EBB">
      <w:pPr>
        <w:pStyle w:val="ConsPlusNormal"/>
        <w:spacing w:before="220"/>
        <w:ind w:firstLine="540"/>
        <w:jc w:val="both"/>
      </w:pPr>
      <w:r w:rsidRPr="00ED7EBB">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ED7EBB" w:rsidRPr="00ED7EBB" w:rsidRDefault="00ED7EBB">
      <w:pPr>
        <w:pStyle w:val="ConsPlusNormal"/>
        <w:spacing w:before="220"/>
        <w:ind w:firstLine="540"/>
        <w:jc w:val="both"/>
      </w:pPr>
      <w:r w:rsidRPr="00ED7EBB">
        <w:t>копии документов, подтверждающих объем и стоимость выполненных строительных работ, по формам N КС-2 "Акт о приемке выполненных работ" (далее - форма N КС-2) и N КС-3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либо по формам, утвержденным в соответствии со статьей 9 Федерального закона от 06.12.2011 N 402-ФЗ "О бухгалтерском учете" (далее - формы, утвержденные в соответствии с Федеральным законом N 402-ФЗ, Федеральный закон N 402-ФЗ);</w:t>
      </w:r>
    </w:p>
    <w:p w:rsidR="00ED7EBB" w:rsidRPr="00ED7EBB" w:rsidRDefault="00ED7EBB">
      <w:pPr>
        <w:pStyle w:val="ConsPlusNormal"/>
        <w:spacing w:before="220"/>
        <w:ind w:firstLine="540"/>
        <w:jc w:val="both"/>
      </w:pPr>
      <w:r w:rsidRPr="00ED7EBB">
        <w:t>3) при строительстве жилого помещения (создании объекта индивидуального жилищного строительства, в том числе при завершении ранее начатого строительства жилого помещения) собственными силами Участника мероприятия:</w:t>
      </w:r>
    </w:p>
    <w:p w:rsidR="00ED7EBB" w:rsidRPr="00ED7EBB" w:rsidRDefault="00ED7EBB">
      <w:pPr>
        <w:pStyle w:val="ConsPlusNormal"/>
        <w:spacing w:before="220"/>
        <w:ind w:firstLine="540"/>
        <w:jc w:val="both"/>
      </w:pPr>
      <w:r w:rsidRPr="00ED7EBB">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ED7EBB" w:rsidRPr="00ED7EBB" w:rsidRDefault="00ED7EBB">
      <w:pPr>
        <w:pStyle w:val="ConsPlusNormal"/>
        <w:spacing w:before="220"/>
        <w:ind w:firstLine="540"/>
        <w:jc w:val="both"/>
      </w:pPr>
      <w:bookmarkStart w:id="56" w:name="P1225"/>
      <w:bookmarkEnd w:id="56"/>
      <w:r w:rsidRPr="00ED7EBB">
        <w:t>копию выписки из Единого государственного реестра недвижимости (представляется по собственной инициативе) или договора аренды на земельный участок, предоставленный для индивидуального жилищного строительства;</w:t>
      </w:r>
    </w:p>
    <w:p w:rsidR="00ED7EBB" w:rsidRPr="00ED7EBB" w:rsidRDefault="00ED7EBB">
      <w:pPr>
        <w:pStyle w:val="ConsPlusNormal"/>
        <w:spacing w:before="220"/>
        <w:ind w:firstLine="540"/>
        <w:jc w:val="both"/>
      </w:pPr>
      <w:bookmarkStart w:id="57" w:name="P1226"/>
      <w:bookmarkEnd w:id="57"/>
      <w:r w:rsidRPr="00ED7EBB">
        <w:t>копию разрешения на строительство или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уполномоченным органом местного самоуправления муниципального образования Красноярского края (при наличии, представляется по собственной инициативе);</w:t>
      </w:r>
    </w:p>
    <w:p w:rsidR="00ED7EBB" w:rsidRPr="00ED7EBB" w:rsidRDefault="00ED7EBB">
      <w:pPr>
        <w:pStyle w:val="ConsPlusNormal"/>
        <w:spacing w:before="220"/>
        <w:ind w:firstLine="540"/>
        <w:jc w:val="both"/>
      </w:pPr>
      <w:r w:rsidRPr="00ED7EBB">
        <w:t>копии договоров купли-продажи и счетов на оплату материалов и оборудования, используемых при строительстве жилого помещения и указанных в локальной смете либо локальном сметном расчете или других формах сметной документации, в которых указаны объемы и стоимость планируемых к исполнению строительных работ;</w:t>
      </w:r>
    </w:p>
    <w:p w:rsidR="00ED7EBB" w:rsidRPr="00ED7EBB" w:rsidRDefault="00ED7EBB">
      <w:pPr>
        <w:pStyle w:val="ConsPlusNormal"/>
        <w:spacing w:before="220"/>
        <w:ind w:firstLine="540"/>
        <w:jc w:val="both"/>
      </w:pPr>
      <w:r w:rsidRPr="00ED7EBB">
        <w:t>копию договора подряда на выполнение отдельных строительных работ (при наличии), а также формы N КС-2 и N КС-3 на эти работы либо формы, утвержденные в соответствии с Федеральным законом N 402-ФЗ;</w:t>
      </w:r>
    </w:p>
    <w:p w:rsidR="00ED7EBB" w:rsidRPr="00ED7EBB" w:rsidRDefault="00ED7EBB">
      <w:pPr>
        <w:pStyle w:val="ConsPlusNormal"/>
        <w:spacing w:before="220"/>
        <w:ind w:firstLine="540"/>
        <w:jc w:val="both"/>
      </w:pPr>
      <w:r w:rsidRPr="00ED7EBB">
        <w:t>копии документов, подтверждающих затраты на транспортировку материалов и оборудования, используемых при строительстве жилого помещения, включенных в локальную смету либо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ED7EBB" w:rsidRPr="00ED7EBB" w:rsidRDefault="00ED7EBB">
      <w:pPr>
        <w:pStyle w:val="ConsPlusNormal"/>
        <w:spacing w:before="220"/>
        <w:ind w:firstLine="540"/>
        <w:jc w:val="both"/>
      </w:pPr>
      <w:r w:rsidRPr="00ED7EBB">
        <w:t>4) при участии в долевом строительстве жилого помещения:</w:t>
      </w:r>
    </w:p>
    <w:p w:rsidR="00ED7EBB" w:rsidRPr="00ED7EBB" w:rsidRDefault="00ED7EBB">
      <w:pPr>
        <w:pStyle w:val="ConsPlusNormal"/>
        <w:spacing w:before="220"/>
        <w:ind w:firstLine="540"/>
        <w:jc w:val="both"/>
      </w:pPr>
      <w:r w:rsidRPr="00ED7EBB">
        <w:t>копию договора участия в долевом строительстве или копию договора об уступке прав требований по договору участия в долевом строительстве, зарегистрированных в органе, осуществляющем государственную регистрацию прав на недвижимое имущество.</w:t>
      </w:r>
    </w:p>
    <w:p w:rsidR="00ED7EBB" w:rsidRPr="00ED7EBB" w:rsidRDefault="00ED7EBB">
      <w:pPr>
        <w:pStyle w:val="ConsPlusNormal"/>
        <w:spacing w:before="220"/>
        <w:ind w:firstLine="540"/>
        <w:jc w:val="both"/>
      </w:pPr>
      <w:r w:rsidRPr="00ED7EBB">
        <w:lastRenderedPageBreak/>
        <w:t>Документы, указанные в настоящем пункте, Участник мероприятия представляет в Министерство лично, либо направляет в Министерство почтовым отправлением с уведомлением о вручении и описью вложения, либо в форме электронного документа (пакета документов) на электронную почту Министерства.</w:t>
      </w:r>
    </w:p>
    <w:p w:rsidR="00ED7EBB" w:rsidRPr="00ED7EBB" w:rsidRDefault="00ED7EBB">
      <w:pPr>
        <w:pStyle w:val="ConsPlusNormal"/>
        <w:spacing w:before="220"/>
        <w:ind w:firstLine="540"/>
        <w:jc w:val="both"/>
      </w:pPr>
      <w:r w:rsidRPr="00ED7EBB">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(за исключением документов, представленных в электронной форме).</w:t>
      </w:r>
    </w:p>
    <w:p w:rsidR="00ED7EBB" w:rsidRPr="00ED7EBB" w:rsidRDefault="00ED7EBB">
      <w:pPr>
        <w:pStyle w:val="ConsPlusNormal"/>
        <w:spacing w:before="220"/>
        <w:ind w:firstLine="540"/>
        <w:jc w:val="both"/>
      </w:pPr>
      <w:r w:rsidRPr="00ED7EBB">
        <w:t>В случае направления документов, указанные в настоящем пункте, посредством почтовой связи копии документов, представленные Участником мероприятия, должны быть заверены нотариусом либо организацией или органом, их выдавшим.</w:t>
      </w:r>
    </w:p>
    <w:p w:rsidR="00ED7EBB" w:rsidRPr="00ED7EBB" w:rsidRDefault="00ED7EBB">
      <w:pPr>
        <w:pStyle w:val="ConsPlusNormal"/>
        <w:spacing w:before="220"/>
        <w:ind w:firstLine="540"/>
        <w:jc w:val="both"/>
      </w:pPr>
      <w:r w:rsidRPr="00ED7EBB">
        <w:t>Документы, указанные в настоящем пункте, представляемые в форме электронного документа, подписываются усиленной квалифицированной электронной подписью или простой электронной подписью в соответствии с требованиями Федерального закона от 06.04.2011 N 63-ФЗ "Об электронной подписи" (далее - Федеральный закон N 63-ФЗ).</w:t>
      </w:r>
    </w:p>
    <w:p w:rsidR="00ED7EBB" w:rsidRPr="00ED7EBB" w:rsidRDefault="00ED7EBB">
      <w:pPr>
        <w:pStyle w:val="ConsPlusNormal"/>
        <w:spacing w:before="220"/>
        <w:ind w:firstLine="540"/>
        <w:jc w:val="both"/>
      </w:pPr>
      <w:r w:rsidRPr="00ED7EBB">
        <w:t>При поступлении документов, указанных в настоящем пункте, подписанных усиленной квалифицированной электронной подписью или простой электронной подписью, Министерство в течение 2 рабочих дней со дня их получения, проводит процедуру проверки действительности усиленной квалифицированной электронной подписи или подлинности простой электронной подписи, с использованием которой подписаны указанные в настоящем пункте документы, предусматривающую проверку соблюдения условий, указанных в статье 9 или статье 11 Федерального закона N 63-ФЗ (далее - проверка подписи). 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Министерство в течение 3 дней со дня завершения проведения такой проверки принимает решение об отказе в приеме к рассмотрению документов и направляет Участнику мероприятия уведомление об этом в электронной форме на электронную почту Участника мероприятия с указанием пунктов статей 9, 11 Федерального закона N 63-ФЗ, которые послужили основанием для принятия указанного решения. После получения уведомления Участник мероприятия вправе повторно обратиться, устранив нарушения, которые послужили основанием для отказа в приеме к рассмотрению документов.</w:t>
      </w:r>
    </w:p>
    <w:p w:rsidR="00ED7EBB" w:rsidRPr="00ED7EBB" w:rsidRDefault="00ED7EBB">
      <w:pPr>
        <w:pStyle w:val="ConsPlusNormal"/>
        <w:spacing w:before="220"/>
        <w:ind w:firstLine="540"/>
        <w:jc w:val="both"/>
      </w:pPr>
      <w:r w:rsidRPr="00ED7EBB">
        <w:t>В случае если Участник мероприятия не представил по собственной инициативе документы, указанные в абзацах третьем, четвертом подпункта 1, третьем (в части выписки из Единого государственного реестра недвижимости), четвертом подпункта 2, третьем (в части выписки из Единого государственного реестра недвижимости), четвертом подпункта 3 настоящего пункта, Министерство в течение 5 рабочих дней со дня получения документов, представленных Участником мероприятия, запрашивает указанные документы (их копии или содержащуюся в них информацию) в порядке межведомственного информационного взаимодействия в соответствии с Федеральным законом от 27.07.2010 N 210-ФЗ "Об организации предоставления государственных и муниципальных услуг".</w:t>
      </w:r>
    </w:p>
    <w:p w:rsidR="00ED7EBB" w:rsidRPr="00ED7EBB" w:rsidRDefault="00ED7EBB">
      <w:pPr>
        <w:pStyle w:val="ConsPlusNormal"/>
        <w:spacing w:before="220"/>
        <w:ind w:firstLine="540"/>
        <w:jc w:val="both"/>
      </w:pPr>
      <w:r w:rsidRPr="00ED7EBB">
        <w:t>9. Министерство в течение 10 рабочих дней со дня получения проверяет поступившие от Участника мероприятия документы, указанные в пункте 8 Порядка, и при условиях предоставления Участником мероприятия всех документов, указанных в пункте 8 Порядка, за исключением документов, указанных в абзацах третьем, четвертом подпункта 1, третьем (в части выписки из Единого государственного реестра недвижимости), четвертом подпункта 2, третьем (в части выписки из Единого государственного реестра недвижимости), четвертом подпункта 3 пункта 8 Порядка, а также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w:t>
      </w:r>
    </w:p>
    <w:p w:rsidR="00ED7EBB" w:rsidRPr="00ED7EBB" w:rsidRDefault="00ED7EBB">
      <w:pPr>
        <w:pStyle w:val="ConsPlusNormal"/>
        <w:spacing w:before="220"/>
        <w:ind w:firstLine="540"/>
        <w:jc w:val="both"/>
      </w:pPr>
      <w:r w:rsidRPr="00ED7EBB">
        <w:t xml:space="preserve">продавцу, указанному в договоре купли-продажи, на основании которого осуществлена </w:t>
      </w:r>
      <w:r w:rsidRPr="00ED7EBB">
        <w:lastRenderedPageBreak/>
        <w:t>государственная регистрация права собственности на приобретаемое жилое помещение;</w:t>
      </w:r>
    </w:p>
    <w:p w:rsidR="00ED7EBB" w:rsidRPr="00ED7EBB" w:rsidRDefault="00ED7EBB">
      <w:pPr>
        <w:pStyle w:val="ConsPlusNormal"/>
        <w:spacing w:before="220"/>
        <w:ind w:firstLine="540"/>
        <w:jc w:val="both"/>
      </w:pPr>
      <w:r w:rsidRPr="00ED7EBB">
        <w:t>исполнителю (подрядчику), указанному в договоре подряда на строительство жилого помещения для Участника мероприятия либо на выполнение отдельных строительных работ (при наличии);</w:t>
      </w:r>
    </w:p>
    <w:p w:rsidR="00ED7EBB" w:rsidRPr="00ED7EBB" w:rsidRDefault="00ED7EBB">
      <w:pPr>
        <w:pStyle w:val="ConsPlusNormal"/>
        <w:spacing w:before="220"/>
        <w:ind w:firstLine="540"/>
        <w:jc w:val="both"/>
      </w:pPr>
      <w:r w:rsidRPr="00ED7EBB">
        <w:t xml:space="preserve">на счет </w:t>
      </w:r>
      <w:proofErr w:type="spellStart"/>
      <w:r w:rsidRPr="00ED7EBB">
        <w:t>эскроу</w:t>
      </w:r>
      <w:proofErr w:type="spellEnd"/>
      <w:r w:rsidRPr="00ED7EBB">
        <w:t>, указанный в договоре участия в долевом строительстве, в котором Участник мероприятия является участником долевого строительства, оформленном в соответствии с требованиями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D7EBB" w:rsidRPr="00ED7EBB" w:rsidRDefault="00ED7EBB">
      <w:pPr>
        <w:pStyle w:val="ConsPlusNormal"/>
        <w:spacing w:before="220"/>
        <w:ind w:firstLine="540"/>
        <w:jc w:val="both"/>
      </w:pPr>
      <w:r w:rsidRPr="00ED7EBB">
        <w:t>продавцу, указанному в договоре купли-продажи материалов, оборудования для строительства жилого помещения собственными силами Участника мероприятия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помещения,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
    <w:p w:rsidR="00ED7EBB" w:rsidRPr="00ED7EBB" w:rsidRDefault="00ED7EBB">
      <w:pPr>
        <w:pStyle w:val="ConsPlusNormal"/>
        <w:spacing w:before="220"/>
        <w:ind w:firstLine="540"/>
        <w:jc w:val="both"/>
      </w:pPr>
      <w:r w:rsidRPr="00ED7EBB">
        <w:t>кредитной организации или юридическому лицу, указанным в кредитном договоре (договоре займа) о предоставлении Участнику мероприятия кредита (займа) на строительство (приобретение) жилья, в том числе ипотечного.</w:t>
      </w:r>
    </w:p>
    <w:p w:rsidR="00ED7EBB" w:rsidRPr="00ED7EBB" w:rsidRDefault="00ED7EBB">
      <w:pPr>
        <w:pStyle w:val="ConsPlusNormal"/>
        <w:spacing w:before="220"/>
        <w:ind w:firstLine="540"/>
        <w:jc w:val="both"/>
      </w:pPr>
      <w:r w:rsidRPr="00ED7EBB">
        <w:t>При несоответствии сведений в документах, указанных в пункте 8 Порядка, целевому назначению предоставляемой Социальной выплаты и (или) при предоставлении Участником мероприятия не всех документов, указанных в пункте 8 Порядка, за исключением документов, указанных в абзацах третьем, четвертом подпункта 1, третьем (в части выписки из Единого государственного реестра недвижимости), четвертом подпункта 2, третьем (в части выписки из Единого государственного реестра недвижимости), четвертом подпункта 3 пункта 8 Порядка, Министерство в течение 10 рабочих дней со дня их получения направляет Участнику мероприятия лично либо посредством почтового отправления уведомление об отказе в перечислении средств Социальных выплат со счета получателям средств с указанием причин отказа.</w:t>
      </w:r>
    </w:p>
    <w:p w:rsidR="00ED7EBB" w:rsidRPr="00ED7EBB" w:rsidRDefault="00ED7EBB">
      <w:pPr>
        <w:pStyle w:val="ConsPlusNormal"/>
        <w:spacing w:before="220"/>
        <w:ind w:firstLine="540"/>
        <w:jc w:val="both"/>
      </w:pPr>
      <w:r w:rsidRPr="00ED7EBB">
        <w:t>10. В случае установления факта нарушения и (или) несоблюдения Участником мероприятия условий, установленных при предоставлении Социальной выплаты, Министерство в течение 30 рабочих дней со дня установления факта нарушения и (или) несоблюдения Участником мероприятия условий, установленных при предоставлении Социальной выплаты, принимает в форме приказа решение о применении к Участнику мероприятия мер ответственности в виде возврата полученных сумм Социальной выплаты в доход краевого бюджета с указанием сроков и порядка возврата и в течение 10 рабочих дней со дня издания приказа направляет лично либо посредством почтового отправления письменное уведомление (требование) о возврате полученных сумм Социальной выплаты в доход краевого бюджета.</w:t>
      </w:r>
    </w:p>
    <w:p w:rsidR="00ED7EBB" w:rsidRPr="00ED7EBB" w:rsidRDefault="00ED7EBB">
      <w:pPr>
        <w:pStyle w:val="ConsPlusNormal"/>
        <w:spacing w:before="220"/>
        <w:ind w:firstLine="540"/>
        <w:jc w:val="both"/>
      </w:pPr>
      <w:r w:rsidRPr="00ED7EBB">
        <w:t>Участник мероприятия в течение 10 рабочих дней с момента получения уведомления (требования) обязан произвести возврат в доход краевого бюджета полученных сумм Социальной выплаты, указанных в уведомлении (требовании), в полном объеме.</w:t>
      </w:r>
    </w:p>
    <w:p w:rsidR="00ED7EBB" w:rsidRPr="00ED7EBB" w:rsidRDefault="00ED7EBB">
      <w:pPr>
        <w:pStyle w:val="ConsPlusNormal"/>
        <w:jc w:val="both"/>
      </w:pPr>
    </w:p>
    <w:p w:rsidR="00ED7EBB" w:rsidRDefault="00ED7EBB">
      <w:pPr>
        <w:pStyle w:val="ConsPlusNormal"/>
        <w:jc w:val="both"/>
      </w:pPr>
    </w:p>
    <w:p w:rsidR="00EC75F0" w:rsidRDefault="00EC75F0">
      <w:pPr>
        <w:pStyle w:val="ConsPlusNormal"/>
        <w:jc w:val="both"/>
      </w:pPr>
    </w:p>
    <w:p w:rsidR="00EC75F0" w:rsidRDefault="00EC75F0">
      <w:pPr>
        <w:pStyle w:val="ConsPlusNormal"/>
        <w:jc w:val="both"/>
      </w:pPr>
    </w:p>
    <w:p w:rsidR="00EC75F0" w:rsidRDefault="00EC75F0">
      <w:pPr>
        <w:pStyle w:val="ConsPlusNormal"/>
        <w:jc w:val="both"/>
      </w:pPr>
    </w:p>
    <w:p w:rsidR="00EC75F0" w:rsidRPr="00ED7EBB" w:rsidRDefault="00EC75F0">
      <w:pPr>
        <w:pStyle w:val="ConsPlusNormal"/>
        <w:jc w:val="both"/>
      </w:pPr>
      <w:bookmarkStart w:id="58" w:name="_GoBack"/>
      <w:bookmarkEnd w:id="58"/>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jc w:val="right"/>
        <w:outlineLvl w:val="1"/>
      </w:pPr>
      <w:r w:rsidRPr="00ED7EBB">
        <w:lastRenderedPageBreak/>
        <w:t>Приложение</w:t>
      </w:r>
    </w:p>
    <w:p w:rsidR="00ED7EBB" w:rsidRPr="00ED7EBB" w:rsidRDefault="00ED7EBB">
      <w:pPr>
        <w:pStyle w:val="ConsPlusNormal"/>
        <w:jc w:val="right"/>
      </w:pPr>
      <w:r w:rsidRPr="00ED7EBB">
        <w:t>к Порядку и условиям</w:t>
      </w:r>
    </w:p>
    <w:p w:rsidR="00ED7EBB" w:rsidRPr="00ED7EBB" w:rsidRDefault="00ED7EBB">
      <w:pPr>
        <w:pStyle w:val="ConsPlusNormal"/>
        <w:jc w:val="right"/>
      </w:pPr>
      <w:r w:rsidRPr="00ED7EBB">
        <w:t>предоставления социальных выплат гражданам,</w:t>
      </w:r>
    </w:p>
    <w:p w:rsidR="00ED7EBB" w:rsidRPr="00ED7EBB" w:rsidRDefault="00ED7EBB">
      <w:pPr>
        <w:pStyle w:val="ConsPlusNormal"/>
        <w:jc w:val="right"/>
      </w:pPr>
      <w:r w:rsidRPr="00ED7EBB">
        <w:t>работающим в государственных учреждениях</w:t>
      </w:r>
    </w:p>
    <w:p w:rsidR="00ED7EBB" w:rsidRPr="00ED7EBB" w:rsidRDefault="00ED7EBB">
      <w:pPr>
        <w:pStyle w:val="ConsPlusNormal"/>
        <w:jc w:val="right"/>
      </w:pPr>
      <w:r w:rsidRPr="00ED7EBB">
        <w:t>ветеринарии Красноярского края в сельской</w:t>
      </w:r>
    </w:p>
    <w:p w:rsidR="00ED7EBB" w:rsidRPr="00ED7EBB" w:rsidRDefault="00ED7EBB">
      <w:pPr>
        <w:pStyle w:val="ConsPlusNormal"/>
        <w:jc w:val="right"/>
      </w:pPr>
      <w:r w:rsidRPr="00ED7EBB">
        <w:t>местности или в городах, расположенных в районах</w:t>
      </w:r>
    </w:p>
    <w:p w:rsidR="00ED7EBB" w:rsidRPr="00ED7EBB" w:rsidRDefault="00ED7EBB">
      <w:pPr>
        <w:pStyle w:val="ConsPlusNormal"/>
        <w:jc w:val="right"/>
      </w:pPr>
      <w:r w:rsidRPr="00ED7EBB">
        <w:t>Крайнего Севера и приравненных к ним</w:t>
      </w:r>
    </w:p>
    <w:p w:rsidR="00ED7EBB" w:rsidRPr="00ED7EBB" w:rsidRDefault="00ED7EBB">
      <w:pPr>
        <w:pStyle w:val="ConsPlusNormal"/>
        <w:jc w:val="right"/>
      </w:pPr>
      <w:r w:rsidRPr="00ED7EBB">
        <w:t>местностях, на строительство (приобретение) жилья,</w:t>
      </w:r>
    </w:p>
    <w:p w:rsidR="00ED7EBB" w:rsidRPr="00ED7EBB" w:rsidRDefault="00ED7EBB">
      <w:pPr>
        <w:pStyle w:val="ConsPlusNormal"/>
        <w:jc w:val="right"/>
      </w:pPr>
      <w:r w:rsidRPr="00ED7EBB">
        <w:t>в том числе критерии определения получателей</w:t>
      </w:r>
    </w:p>
    <w:p w:rsidR="00ED7EBB" w:rsidRPr="00ED7EBB" w:rsidRDefault="00ED7EBB">
      <w:pPr>
        <w:pStyle w:val="ConsPlusNormal"/>
        <w:jc w:val="right"/>
      </w:pPr>
      <w:r w:rsidRPr="00ED7EBB">
        <w:t>социальных выплат гражданам, работающим в</w:t>
      </w:r>
    </w:p>
    <w:p w:rsidR="00ED7EBB" w:rsidRPr="00ED7EBB" w:rsidRDefault="00ED7EBB">
      <w:pPr>
        <w:pStyle w:val="ConsPlusNormal"/>
        <w:jc w:val="right"/>
      </w:pPr>
      <w:r w:rsidRPr="00ED7EBB">
        <w:t>государственных учреждениях ветеринарии</w:t>
      </w:r>
    </w:p>
    <w:p w:rsidR="00ED7EBB" w:rsidRPr="00ED7EBB" w:rsidRDefault="00ED7EBB">
      <w:pPr>
        <w:pStyle w:val="ConsPlusNormal"/>
        <w:jc w:val="right"/>
      </w:pPr>
      <w:r w:rsidRPr="00ED7EBB">
        <w:t>Красноярского края в сельской местности или</w:t>
      </w:r>
    </w:p>
    <w:p w:rsidR="00ED7EBB" w:rsidRPr="00ED7EBB" w:rsidRDefault="00ED7EBB">
      <w:pPr>
        <w:pStyle w:val="ConsPlusNormal"/>
        <w:jc w:val="right"/>
      </w:pPr>
      <w:r w:rsidRPr="00ED7EBB">
        <w:t>в городах, расположенных в районах Крайнего Севера</w:t>
      </w:r>
    </w:p>
    <w:p w:rsidR="00ED7EBB" w:rsidRPr="00ED7EBB" w:rsidRDefault="00ED7EBB">
      <w:pPr>
        <w:pStyle w:val="ConsPlusNormal"/>
        <w:jc w:val="right"/>
      </w:pPr>
      <w:r w:rsidRPr="00ED7EBB">
        <w:t>и приравненных к ним местностях, на строительство</w:t>
      </w:r>
    </w:p>
    <w:p w:rsidR="00ED7EBB" w:rsidRPr="00ED7EBB" w:rsidRDefault="00ED7EBB">
      <w:pPr>
        <w:pStyle w:val="ConsPlusNormal"/>
        <w:jc w:val="right"/>
      </w:pPr>
      <w:r w:rsidRPr="00ED7EBB">
        <w:t>(приобретение) жилья, перечень и формы документов,</w:t>
      </w:r>
    </w:p>
    <w:p w:rsidR="00ED7EBB" w:rsidRPr="00ED7EBB" w:rsidRDefault="00ED7EBB">
      <w:pPr>
        <w:pStyle w:val="ConsPlusNormal"/>
        <w:jc w:val="right"/>
      </w:pPr>
      <w:r w:rsidRPr="00ED7EBB">
        <w:t>необходимых для получения социальных выплат,</w:t>
      </w:r>
    </w:p>
    <w:p w:rsidR="00ED7EBB" w:rsidRPr="00ED7EBB" w:rsidRDefault="00ED7EBB">
      <w:pPr>
        <w:pStyle w:val="ConsPlusNormal"/>
        <w:jc w:val="right"/>
      </w:pPr>
      <w:r w:rsidRPr="00ED7EBB">
        <w:t>а также порядок возврата социальных выплат</w:t>
      </w:r>
    </w:p>
    <w:p w:rsidR="00ED7EBB" w:rsidRPr="00ED7EBB" w:rsidRDefault="00ED7EBB">
      <w:pPr>
        <w:pStyle w:val="ConsPlusNormal"/>
        <w:jc w:val="right"/>
      </w:pPr>
      <w:r w:rsidRPr="00ED7EBB">
        <w:t>в случае нарушения условий их предоставления</w:t>
      </w:r>
    </w:p>
    <w:p w:rsidR="00ED7EBB" w:rsidRPr="00ED7EBB" w:rsidRDefault="00ED7EBB">
      <w:pPr>
        <w:pStyle w:val="ConsPlusNormal"/>
        <w:jc w:val="both"/>
      </w:pPr>
    </w:p>
    <w:p w:rsidR="00ED7EBB" w:rsidRPr="00ED7EBB" w:rsidRDefault="00ED7EBB">
      <w:pPr>
        <w:pStyle w:val="ConsPlusNonformat"/>
        <w:jc w:val="both"/>
      </w:pPr>
      <w:r w:rsidRPr="00ED7EBB">
        <w:t xml:space="preserve">                                     УТВЕРЖДАЮ</w:t>
      </w:r>
    </w:p>
    <w:p w:rsidR="00ED7EBB" w:rsidRPr="00ED7EBB" w:rsidRDefault="00ED7EBB">
      <w:pPr>
        <w:pStyle w:val="ConsPlusNonformat"/>
        <w:jc w:val="both"/>
      </w:pPr>
      <w:r w:rsidRPr="00ED7EBB">
        <w:t xml:space="preserve">                                     Министр сельского хозяйства и торговли</w:t>
      </w:r>
    </w:p>
    <w:p w:rsidR="00ED7EBB" w:rsidRPr="00ED7EBB" w:rsidRDefault="00ED7EBB">
      <w:pPr>
        <w:pStyle w:val="ConsPlusNonformat"/>
        <w:jc w:val="both"/>
      </w:pPr>
      <w:r w:rsidRPr="00ED7EBB">
        <w:t xml:space="preserve">                                     Красноярского края</w:t>
      </w:r>
    </w:p>
    <w:p w:rsidR="00ED7EBB" w:rsidRPr="00ED7EBB" w:rsidRDefault="00ED7EBB">
      <w:pPr>
        <w:pStyle w:val="ConsPlusNonformat"/>
        <w:jc w:val="both"/>
      </w:pPr>
      <w:r w:rsidRPr="00ED7EBB">
        <w:t xml:space="preserve">                                     _________________________ И.О. Фамилия</w:t>
      </w:r>
    </w:p>
    <w:p w:rsidR="00ED7EBB" w:rsidRPr="00ED7EBB" w:rsidRDefault="00ED7EBB">
      <w:pPr>
        <w:pStyle w:val="ConsPlusNonformat"/>
        <w:jc w:val="both"/>
      </w:pPr>
      <w:r w:rsidRPr="00ED7EBB">
        <w:t xml:space="preserve">                                     "__" __________________ 20__ г.</w:t>
      </w:r>
    </w:p>
    <w:p w:rsidR="00ED7EBB" w:rsidRPr="00ED7EBB" w:rsidRDefault="00ED7EBB">
      <w:pPr>
        <w:pStyle w:val="ConsPlusNonformat"/>
        <w:jc w:val="both"/>
      </w:pPr>
    </w:p>
    <w:p w:rsidR="00ED7EBB" w:rsidRPr="00ED7EBB" w:rsidRDefault="00ED7EBB">
      <w:pPr>
        <w:pStyle w:val="ConsPlusNonformat"/>
        <w:jc w:val="both"/>
      </w:pPr>
      <w:bookmarkStart w:id="59" w:name="P1277"/>
      <w:bookmarkEnd w:id="59"/>
      <w:r w:rsidRPr="00ED7EBB">
        <w:t xml:space="preserve">                          Сводная справка-расчет</w:t>
      </w:r>
    </w:p>
    <w:p w:rsidR="00ED7EBB" w:rsidRPr="00ED7EBB" w:rsidRDefault="00ED7EBB">
      <w:pPr>
        <w:pStyle w:val="ConsPlusNonformat"/>
        <w:jc w:val="both"/>
      </w:pPr>
      <w:r w:rsidRPr="00ED7EBB">
        <w:t xml:space="preserve">        размера социальных выплат гражданам, постоянно проживающим</w:t>
      </w:r>
    </w:p>
    <w:p w:rsidR="00ED7EBB" w:rsidRPr="00ED7EBB" w:rsidRDefault="00ED7EBB">
      <w:pPr>
        <w:pStyle w:val="ConsPlusNonformat"/>
        <w:jc w:val="both"/>
      </w:pPr>
      <w:r w:rsidRPr="00ED7EBB">
        <w:t xml:space="preserve">        и работающим в государственных учреждениях ветеринарии края</w:t>
      </w:r>
    </w:p>
    <w:p w:rsidR="00ED7EBB" w:rsidRPr="00ED7EBB" w:rsidRDefault="00ED7EBB">
      <w:pPr>
        <w:pStyle w:val="ConsPlusNonformat"/>
        <w:jc w:val="both"/>
      </w:pPr>
      <w:r w:rsidRPr="00ED7EBB">
        <w:t xml:space="preserve">            в сельской местности или в городах Крайнего Севера</w:t>
      </w:r>
    </w:p>
    <w:p w:rsidR="00ED7EBB" w:rsidRPr="00ED7EBB" w:rsidRDefault="00ED7EBB">
      <w:pPr>
        <w:pStyle w:val="ConsPlusNonformat"/>
        <w:jc w:val="both"/>
      </w:pPr>
      <w:r w:rsidRPr="00ED7EBB">
        <w:t xml:space="preserve">          и приравненных к ним местностях, на ___________ 20__ г.</w:t>
      </w:r>
    </w:p>
    <w:p w:rsidR="00ED7EBB" w:rsidRPr="00ED7EBB" w:rsidRDefault="00ED7EBB">
      <w:pPr>
        <w:pStyle w:val="ConsPlusNormal"/>
        <w:jc w:val="both"/>
      </w:pPr>
    </w:p>
    <w:p w:rsidR="00ED7EBB" w:rsidRPr="00ED7EBB" w:rsidRDefault="00ED7EBB">
      <w:pPr>
        <w:pStyle w:val="ConsPlusNormal"/>
        <w:sectPr w:rsidR="00ED7EBB" w:rsidRPr="00ED7EB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459"/>
        <w:gridCol w:w="1519"/>
        <w:gridCol w:w="1339"/>
        <w:gridCol w:w="1729"/>
        <w:gridCol w:w="1714"/>
        <w:gridCol w:w="1339"/>
      </w:tblGrid>
      <w:tr w:rsidR="00ED7EBB" w:rsidRPr="00ED7EBB">
        <w:tc>
          <w:tcPr>
            <w:tcW w:w="454" w:type="dxa"/>
          </w:tcPr>
          <w:p w:rsidR="00ED7EBB" w:rsidRPr="00ED7EBB" w:rsidRDefault="00ED7EBB">
            <w:pPr>
              <w:pStyle w:val="ConsPlusNormal"/>
              <w:jc w:val="center"/>
            </w:pPr>
            <w:r w:rsidRPr="00ED7EBB">
              <w:lastRenderedPageBreak/>
              <w:t>N п/п</w:t>
            </w:r>
          </w:p>
        </w:tc>
        <w:tc>
          <w:tcPr>
            <w:tcW w:w="1849" w:type="dxa"/>
          </w:tcPr>
          <w:p w:rsidR="00ED7EBB" w:rsidRPr="00ED7EBB" w:rsidRDefault="00ED7EBB">
            <w:pPr>
              <w:pStyle w:val="ConsPlusNormal"/>
              <w:jc w:val="center"/>
            </w:pPr>
            <w:r w:rsidRPr="00ED7EBB">
              <w:t>Наименование муниципального образования, сельского населенного пункта</w:t>
            </w:r>
          </w:p>
        </w:tc>
        <w:tc>
          <w:tcPr>
            <w:tcW w:w="1459" w:type="dxa"/>
          </w:tcPr>
          <w:p w:rsidR="00ED7EBB" w:rsidRPr="00ED7EBB" w:rsidRDefault="00ED7EBB">
            <w:pPr>
              <w:pStyle w:val="ConsPlusNormal"/>
              <w:jc w:val="center"/>
            </w:pPr>
            <w:r w:rsidRPr="00ED7EBB">
              <w:t>ФИО (отчество при наличии) участника мероприятия</w:t>
            </w:r>
          </w:p>
        </w:tc>
        <w:tc>
          <w:tcPr>
            <w:tcW w:w="1519" w:type="dxa"/>
          </w:tcPr>
          <w:p w:rsidR="00ED7EBB" w:rsidRPr="00ED7EBB" w:rsidRDefault="00ED7EBB">
            <w:pPr>
              <w:pStyle w:val="ConsPlusNormal"/>
              <w:jc w:val="center"/>
            </w:pPr>
            <w:r w:rsidRPr="00ED7EBB">
              <w:t>Количество членов семьи Участника мероприятия, чел.</w:t>
            </w:r>
          </w:p>
        </w:tc>
        <w:tc>
          <w:tcPr>
            <w:tcW w:w="1339" w:type="dxa"/>
          </w:tcPr>
          <w:p w:rsidR="00ED7EBB" w:rsidRPr="00ED7EBB" w:rsidRDefault="00ED7EBB">
            <w:pPr>
              <w:pStyle w:val="ConsPlusNormal"/>
              <w:jc w:val="center"/>
            </w:pPr>
            <w:r w:rsidRPr="00ED7EBB">
              <w:t>Размер общей площади жилого помещения для расчета размера социальной выплаты, кв. м</w:t>
            </w:r>
          </w:p>
        </w:tc>
        <w:tc>
          <w:tcPr>
            <w:tcW w:w="1729" w:type="dxa"/>
          </w:tcPr>
          <w:p w:rsidR="00ED7EBB" w:rsidRPr="00ED7EBB" w:rsidRDefault="00ED7EBB">
            <w:pPr>
              <w:pStyle w:val="ConsPlusNormal"/>
              <w:jc w:val="center"/>
            </w:pPr>
            <w:r w:rsidRPr="00ED7EBB">
              <w:t>Средняя рыночная стоимость 1 кв. м общей площади жилья (строительство, приобретение) для расчета размера социальной выплаты, руб.</w:t>
            </w:r>
          </w:p>
        </w:tc>
        <w:tc>
          <w:tcPr>
            <w:tcW w:w="1714" w:type="dxa"/>
          </w:tcPr>
          <w:p w:rsidR="00ED7EBB" w:rsidRPr="00ED7EBB" w:rsidRDefault="00ED7EBB">
            <w:pPr>
              <w:pStyle w:val="ConsPlusNormal"/>
              <w:jc w:val="center"/>
            </w:pPr>
            <w:r w:rsidRPr="00ED7EBB">
              <w:t>Расчетная стоимость строительства (приобретения) жилья, руб.</w:t>
            </w:r>
          </w:p>
        </w:tc>
        <w:tc>
          <w:tcPr>
            <w:tcW w:w="1339" w:type="dxa"/>
          </w:tcPr>
          <w:p w:rsidR="00ED7EBB" w:rsidRPr="00ED7EBB" w:rsidRDefault="00ED7EBB">
            <w:pPr>
              <w:pStyle w:val="ConsPlusNormal"/>
              <w:jc w:val="center"/>
            </w:pPr>
            <w:r w:rsidRPr="00ED7EBB">
              <w:t>Размер социальной выплаты за счет средств краевого бюджета, руб.</w:t>
            </w:r>
          </w:p>
        </w:tc>
      </w:tr>
      <w:tr w:rsidR="00ED7EBB" w:rsidRPr="00ED7EBB">
        <w:tc>
          <w:tcPr>
            <w:tcW w:w="454" w:type="dxa"/>
          </w:tcPr>
          <w:p w:rsidR="00ED7EBB" w:rsidRPr="00ED7EBB" w:rsidRDefault="00ED7EBB">
            <w:pPr>
              <w:pStyle w:val="ConsPlusNormal"/>
              <w:jc w:val="center"/>
            </w:pPr>
            <w:r w:rsidRPr="00ED7EBB">
              <w:t>1</w:t>
            </w:r>
          </w:p>
        </w:tc>
        <w:tc>
          <w:tcPr>
            <w:tcW w:w="1849" w:type="dxa"/>
          </w:tcPr>
          <w:p w:rsidR="00ED7EBB" w:rsidRPr="00ED7EBB" w:rsidRDefault="00ED7EBB">
            <w:pPr>
              <w:pStyle w:val="ConsPlusNormal"/>
              <w:jc w:val="center"/>
            </w:pPr>
            <w:r w:rsidRPr="00ED7EBB">
              <w:t>2</w:t>
            </w:r>
          </w:p>
        </w:tc>
        <w:tc>
          <w:tcPr>
            <w:tcW w:w="1459" w:type="dxa"/>
          </w:tcPr>
          <w:p w:rsidR="00ED7EBB" w:rsidRPr="00ED7EBB" w:rsidRDefault="00ED7EBB">
            <w:pPr>
              <w:pStyle w:val="ConsPlusNormal"/>
              <w:jc w:val="center"/>
            </w:pPr>
            <w:r w:rsidRPr="00ED7EBB">
              <w:t>3</w:t>
            </w:r>
          </w:p>
        </w:tc>
        <w:tc>
          <w:tcPr>
            <w:tcW w:w="1519" w:type="dxa"/>
          </w:tcPr>
          <w:p w:rsidR="00ED7EBB" w:rsidRPr="00ED7EBB" w:rsidRDefault="00ED7EBB">
            <w:pPr>
              <w:pStyle w:val="ConsPlusNormal"/>
              <w:jc w:val="center"/>
            </w:pPr>
            <w:r w:rsidRPr="00ED7EBB">
              <w:t>4</w:t>
            </w:r>
          </w:p>
        </w:tc>
        <w:tc>
          <w:tcPr>
            <w:tcW w:w="1339" w:type="dxa"/>
          </w:tcPr>
          <w:p w:rsidR="00ED7EBB" w:rsidRPr="00ED7EBB" w:rsidRDefault="00ED7EBB">
            <w:pPr>
              <w:pStyle w:val="ConsPlusNormal"/>
              <w:jc w:val="center"/>
            </w:pPr>
            <w:r w:rsidRPr="00ED7EBB">
              <w:t>5</w:t>
            </w:r>
          </w:p>
        </w:tc>
        <w:tc>
          <w:tcPr>
            <w:tcW w:w="1729" w:type="dxa"/>
          </w:tcPr>
          <w:p w:rsidR="00ED7EBB" w:rsidRPr="00ED7EBB" w:rsidRDefault="00ED7EBB">
            <w:pPr>
              <w:pStyle w:val="ConsPlusNormal"/>
              <w:jc w:val="center"/>
            </w:pPr>
            <w:r w:rsidRPr="00ED7EBB">
              <w:t>6</w:t>
            </w:r>
          </w:p>
        </w:tc>
        <w:tc>
          <w:tcPr>
            <w:tcW w:w="1714" w:type="dxa"/>
          </w:tcPr>
          <w:p w:rsidR="00ED7EBB" w:rsidRPr="00ED7EBB" w:rsidRDefault="00ED7EBB">
            <w:pPr>
              <w:pStyle w:val="ConsPlusNormal"/>
              <w:jc w:val="center"/>
            </w:pPr>
            <w:r w:rsidRPr="00ED7EBB">
              <w:t>7</w:t>
            </w:r>
          </w:p>
        </w:tc>
        <w:tc>
          <w:tcPr>
            <w:tcW w:w="1339" w:type="dxa"/>
          </w:tcPr>
          <w:p w:rsidR="00ED7EBB" w:rsidRPr="00ED7EBB" w:rsidRDefault="00ED7EBB">
            <w:pPr>
              <w:pStyle w:val="ConsPlusNormal"/>
              <w:jc w:val="center"/>
            </w:pPr>
            <w:r w:rsidRPr="00ED7EBB">
              <w:t>8</w:t>
            </w:r>
          </w:p>
        </w:tc>
      </w:tr>
      <w:tr w:rsidR="00ED7EBB" w:rsidRPr="00ED7EBB">
        <w:tc>
          <w:tcPr>
            <w:tcW w:w="454" w:type="dxa"/>
          </w:tcPr>
          <w:p w:rsidR="00ED7EBB" w:rsidRPr="00ED7EBB" w:rsidRDefault="00ED7EBB">
            <w:pPr>
              <w:pStyle w:val="ConsPlusNormal"/>
            </w:pPr>
          </w:p>
        </w:tc>
        <w:tc>
          <w:tcPr>
            <w:tcW w:w="1849" w:type="dxa"/>
          </w:tcPr>
          <w:p w:rsidR="00ED7EBB" w:rsidRPr="00ED7EBB" w:rsidRDefault="00ED7EBB">
            <w:pPr>
              <w:pStyle w:val="ConsPlusNormal"/>
            </w:pPr>
          </w:p>
        </w:tc>
        <w:tc>
          <w:tcPr>
            <w:tcW w:w="1459" w:type="dxa"/>
          </w:tcPr>
          <w:p w:rsidR="00ED7EBB" w:rsidRPr="00ED7EBB" w:rsidRDefault="00ED7EBB">
            <w:pPr>
              <w:pStyle w:val="ConsPlusNormal"/>
            </w:pPr>
          </w:p>
        </w:tc>
        <w:tc>
          <w:tcPr>
            <w:tcW w:w="1519" w:type="dxa"/>
          </w:tcPr>
          <w:p w:rsidR="00ED7EBB" w:rsidRPr="00ED7EBB" w:rsidRDefault="00ED7EBB">
            <w:pPr>
              <w:pStyle w:val="ConsPlusNormal"/>
            </w:pPr>
          </w:p>
        </w:tc>
        <w:tc>
          <w:tcPr>
            <w:tcW w:w="1339" w:type="dxa"/>
          </w:tcPr>
          <w:p w:rsidR="00ED7EBB" w:rsidRPr="00ED7EBB" w:rsidRDefault="00ED7EBB">
            <w:pPr>
              <w:pStyle w:val="ConsPlusNormal"/>
            </w:pPr>
          </w:p>
        </w:tc>
        <w:tc>
          <w:tcPr>
            <w:tcW w:w="1729" w:type="dxa"/>
          </w:tcPr>
          <w:p w:rsidR="00ED7EBB" w:rsidRPr="00ED7EBB" w:rsidRDefault="00ED7EBB">
            <w:pPr>
              <w:pStyle w:val="ConsPlusNormal"/>
            </w:pPr>
          </w:p>
        </w:tc>
        <w:tc>
          <w:tcPr>
            <w:tcW w:w="1714" w:type="dxa"/>
          </w:tcPr>
          <w:p w:rsidR="00ED7EBB" w:rsidRPr="00ED7EBB" w:rsidRDefault="00ED7EBB">
            <w:pPr>
              <w:pStyle w:val="ConsPlusNormal"/>
            </w:pPr>
          </w:p>
        </w:tc>
        <w:tc>
          <w:tcPr>
            <w:tcW w:w="1339" w:type="dxa"/>
          </w:tcPr>
          <w:p w:rsidR="00ED7EBB" w:rsidRPr="00ED7EBB" w:rsidRDefault="00ED7EBB">
            <w:pPr>
              <w:pStyle w:val="ConsPlusNormal"/>
            </w:pPr>
          </w:p>
        </w:tc>
      </w:tr>
      <w:tr w:rsidR="00ED7EBB" w:rsidRPr="00ED7EBB">
        <w:tc>
          <w:tcPr>
            <w:tcW w:w="454" w:type="dxa"/>
          </w:tcPr>
          <w:p w:rsidR="00ED7EBB" w:rsidRPr="00ED7EBB" w:rsidRDefault="00ED7EBB">
            <w:pPr>
              <w:pStyle w:val="ConsPlusNormal"/>
            </w:pPr>
          </w:p>
        </w:tc>
        <w:tc>
          <w:tcPr>
            <w:tcW w:w="1849" w:type="dxa"/>
          </w:tcPr>
          <w:p w:rsidR="00ED7EBB" w:rsidRPr="00ED7EBB" w:rsidRDefault="00ED7EBB">
            <w:pPr>
              <w:pStyle w:val="ConsPlusNormal"/>
            </w:pPr>
            <w:r w:rsidRPr="00ED7EBB">
              <w:t>Всего</w:t>
            </w:r>
          </w:p>
        </w:tc>
        <w:tc>
          <w:tcPr>
            <w:tcW w:w="1459" w:type="dxa"/>
          </w:tcPr>
          <w:p w:rsidR="00ED7EBB" w:rsidRPr="00ED7EBB" w:rsidRDefault="00ED7EBB">
            <w:pPr>
              <w:pStyle w:val="ConsPlusNormal"/>
            </w:pPr>
          </w:p>
        </w:tc>
        <w:tc>
          <w:tcPr>
            <w:tcW w:w="1519" w:type="dxa"/>
          </w:tcPr>
          <w:p w:rsidR="00ED7EBB" w:rsidRPr="00ED7EBB" w:rsidRDefault="00ED7EBB">
            <w:pPr>
              <w:pStyle w:val="ConsPlusNormal"/>
            </w:pPr>
          </w:p>
        </w:tc>
        <w:tc>
          <w:tcPr>
            <w:tcW w:w="1339" w:type="dxa"/>
          </w:tcPr>
          <w:p w:rsidR="00ED7EBB" w:rsidRPr="00ED7EBB" w:rsidRDefault="00ED7EBB">
            <w:pPr>
              <w:pStyle w:val="ConsPlusNormal"/>
            </w:pPr>
          </w:p>
        </w:tc>
        <w:tc>
          <w:tcPr>
            <w:tcW w:w="1729" w:type="dxa"/>
          </w:tcPr>
          <w:p w:rsidR="00ED7EBB" w:rsidRPr="00ED7EBB" w:rsidRDefault="00ED7EBB">
            <w:pPr>
              <w:pStyle w:val="ConsPlusNormal"/>
            </w:pPr>
          </w:p>
        </w:tc>
        <w:tc>
          <w:tcPr>
            <w:tcW w:w="1714" w:type="dxa"/>
          </w:tcPr>
          <w:p w:rsidR="00ED7EBB" w:rsidRPr="00ED7EBB" w:rsidRDefault="00ED7EBB">
            <w:pPr>
              <w:pStyle w:val="ConsPlusNormal"/>
            </w:pPr>
          </w:p>
        </w:tc>
        <w:tc>
          <w:tcPr>
            <w:tcW w:w="1339" w:type="dxa"/>
          </w:tcPr>
          <w:p w:rsidR="00ED7EBB" w:rsidRPr="00ED7EBB" w:rsidRDefault="00ED7EBB">
            <w:pPr>
              <w:pStyle w:val="ConsPlusNormal"/>
            </w:pPr>
          </w:p>
        </w:tc>
      </w:tr>
    </w:tbl>
    <w:p w:rsidR="00ED7EBB" w:rsidRPr="00ED7EBB" w:rsidRDefault="00ED7EBB">
      <w:pPr>
        <w:pStyle w:val="ConsPlusNormal"/>
        <w:jc w:val="both"/>
      </w:pPr>
    </w:p>
    <w:p w:rsidR="00ED7EBB" w:rsidRPr="00ED7EBB" w:rsidRDefault="00ED7EBB">
      <w:pPr>
        <w:pStyle w:val="ConsPlusNonformat"/>
        <w:jc w:val="both"/>
      </w:pPr>
      <w:r w:rsidRPr="00ED7EBB">
        <w:t>________________________________________________ __________ _______________</w:t>
      </w:r>
    </w:p>
    <w:p w:rsidR="00ED7EBB" w:rsidRPr="00ED7EBB" w:rsidRDefault="00ED7EBB">
      <w:pPr>
        <w:pStyle w:val="ConsPlusNonformat"/>
        <w:jc w:val="both"/>
      </w:pPr>
      <w:r w:rsidRPr="00ED7EBB">
        <w:t>(должность лица, сформировавшего справку-</w:t>
      </w:r>
      <w:proofErr w:type="gramStart"/>
      <w:r w:rsidRPr="00ED7EBB">
        <w:t>расчет)  (</w:t>
      </w:r>
      <w:proofErr w:type="gramEnd"/>
      <w:r w:rsidRPr="00ED7EBB">
        <w:t>подпись)      (ФИО)</w:t>
      </w:r>
    </w:p>
    <w:p w:rsidR="00ED7EBB" w:rsidRPr="00ED7EBB" w:rsidRDefault="00ED7EBB">
      <w:pPr>
        <w:pStyle w:val="ConsPlusNormal"/>
        <w:jc w:val="both"/>
      </w:pPr>
    </w:p>
    <w:p w:rsidR="00ED7EBB" w:rsidRPr="00ED7EBB" w:rsidRDefault="00ED7EBB">
      <w:pPr>
        <w:pStyle w:val="ConsPlusNormal"/>
        <w:jc w:val="both"/>
      </w:pPr>
    </w:p>
    <w:p w:rsidR="00ED7EBB" w:rsidRPr="00ED7EBB" w:rsidRDefault="00ED7EBB">
      <w:pPr>
        <w:pStyle w:val="ConsPlusNormal"/>
        <w:pBdr>
          <w:bottom w:val="single" w:sz="6" w:space="0" w:color="auto"/>
        </w:pBdr>
        <w:spacing w:before="100" w:after="100"/>
        <w:jc w:val="both"/>
        <w:rPr>
          <w:sz w:val="2"/>
          <w:szCs w:val="2"/>
        </w:rPr>
      </w:pPr>
    </w:p>
    <w:p w:rsidR="00842084" w:rsidRDefault="00EC75F0"/>
    <w:sectPr w:rsidR="0084208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BB"/>
    <w:rsid w:val="0044029A"/>
    <w:rsid w:val="0063730C"/>
    <w:rsid w:val="006B1754"/>
    <w:rsid w:val="00EC75F0"/>
    <w:rsid w:val="00ED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EB9A9-9319-4A93-8D99-F50A6B73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E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7E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7E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7E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7E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7E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7E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7E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18428</Words>
  <Characters>105043</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Г. Неверко</dc:creator>
  <cp:keywords/>
  <dc:description/>
  <cp:lastModifiedBy>Максим Г. Неверко</cp:lastModifiedBy>
  <cp:revision>4</cp:revision>
  <dcterms:created xsi:type="dcterms:W3CDTF">2024-03-28T08:30:00Z</dcterms:created>
  <dcterms:modified xsi:type="dcterms:W3CDTF">2024-03-28T08:40:00Z</dcterms:modified>
</cp:coreProperties>
</file>